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71BEFAF" w14:textId="77777777" w:rsidR="00BA29C6" w:rsidRPr="004672BA" w:rsidRDefault="00DB09C6" w:rsidP="00BA29C6">
      <w:pPr>
        <w:spacing w:after="0" w:line="240" w:lineRule="auto"/>
        <w:jc w:val="both"/>
        <w:rPr>
          <w:rFonts w:cs="Calibri"/>
          <w:b/>
          <w:bCs/>
          <w:u w:val="single"/>
          <w:lang w:bidi="ar-JO"/>
        </w:rPr>
      </w:pPr>
      <w:r>
        <w:rPr>
          <w:noProof/>
        </w:rPr>
        <mc:AlternateContent>
          <mc:Choice Requires="wps">
            <w:drawing>
              <wp:anchor distT="0" distB="0" distL="114300" distR="114300" simplePos="0" relativeHeight="251660288" behindDoc="0" locked="0" layoutInCell="1" allowOverlap="1" wp14:anchorId="7E4DBD56" wp14:editId="076596F0">
                <wp:simplePos x="0" y="0"/>
                <wp:positionH relativeFrom="column">
                  <wp:posOffset>3748405</wp:posOffset>
                </wp:positionH>
                <wp:positionV relativeFrom="paragraph">
                  <wp:posOffset>-79375</wp:posOffset>
                </wp:positionV>
                <wp:extent cx="2018665" cy="621030"/>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21030"/>
                        </a:xfrm>
                        <a:prstGeom prst="rect">
                          <a:avLst/>
                        </a:prstGeom>
                        <a:solidFill>
                          <a:srgbClr val="FFFFFF"/>
                        </a:solidFill>
                        <a:ln w="9525">
                          <a:solidFill>
                            <a:srgbClr val="000000"/>
                          </a:solidFill>
                          <a:miter lim="800000"/>
                          <a:headEnd/>
                          <a:tailEnd/>
                        </a:ln>
                      </wps:spPr>
                      <wps:txbx>
                        <w:txbxContent>
                          <w:p w14:paraId="47CC8305" w14:textId="41684A06" w:rsidR="009B7D72" w:rsidRDefault="00043961" w:rsidP="006632F3">
                            <w:pPr>
                              <w:spacing w:after="0"/>
                              <w:jc w:val="center"/>
                              <w:rPr>
                                <w:sz w:val="20"/>
                                <w:szCs w:val="20"/>
                                <w:lang w:bidi="ar-JO"/>
                              </w:rPr>
                            </w:pPr>
                            <w:r>
                              <w:rPr>
                                <w:sz w:val="20"/>
                                <w:szCs w:val="20"/>
                                <w:lang w:bidi="ar-JO"/>
                              </w:rPr>
                              <w:t xml:space="preserve">Tuesday </w:t>
                            </w:r>
                            <w:r w:rsidR="00C81863">
                              <w:rPr>
                                <w:sz w:val="20"/>
                                <w:szCs w:val="20"/>
                                <w:lang w:bidi="ar-JO"/>
                              </w:rPr>
                              <w:t>28 November</w:t>
                            </w:r>
                            <w:r w:rsidR="00360C03">
                              <w:rPr>
                                <w:sz w:val="20"/>
                                <w:szCs w:val="20"/>
                                <w:lang w:bidi="ar-JO"/>
                              </w:rPr>
                              <w:t xml:space="preserve"> </w:t>
                            </w:r>
                            <w:r w:rsidR="009B7D72">
                              <w:rPr>
                                <w:sz w:val="20"/>
                                <w:szCs w:val="20"/>
                                <w:lang w:bidi="ar-JO"/>
                              </w:rPr>
                              <w:t>2017</w:t>
                            </w:r>
                          </w:p>
                          <w:p w14:paraId="0BCB2B44" w14:textId="77B306BF" w:rsidR="009B7D72" w:rsidRDefault="009B7D72" w:rsidP="006632F3">
                            <w:pPr>
                              <w:spacing w:after="0"/>
                              <w:jc w:val="center"/>
                              <w:rPr>
                                <w:sz w:val="20"/>
                                <w:szCs w:val="20"/>
                                <w:lang w:bidi="ar-JO"/>
                              </w:rPr>
                            </w:pPr>
                            <w:r>
                              <w:rPr>
                                <w:sz w:val="20"/>
                                <w:szCs w:val="20"/>
                                <w:lang w:bidi="ar-JO"/>
                              </w:rPr>
                              <w:t>From 10.30am -1</w:t>
                            </w:r>
                            <w:r w:rsidR="006632F3">
                              <w:rPr>
                                <w:sz w:val="20"/>
                                <w:szCs w:val="20"/>
                                <w:lang w:bidi="ar-JO"/>
                              </w:rPr>
                              <w:t>2.0</w:t>
                            </w:r>
                            <w:r>
                              <w:rPr>
                                <w:sz w:val="20"/>
                                <w:szCs w:val="20"/>
                                <w:lang w:bidi="ar-JO"/>
                              </w:rPr>
                              <w:t>0 pm</w:t>
                            </w:r>
                          </w:p>
                          <w:p w14:paraId="0C477805" w14:textId="0E721430" w:rsidR="009B7D72" w:rsidRDefault="001D7C22" w:rsidP="00BA29C6">
                            <w:pPr>
                              <w:spacing w:after="0"/>
                              <w:jc w:val="center"/>
                              <w:rPr>
                                <w:sz w:val="20"/>
                                <w:szCs w:val="20"/>
                                <w:lang w:bidi="ar-JO"/>
                              </w:rPr>
                            </w:pPr>
                            <w:r>
                              <w:rPr>
                                <w:sz w:val="20"/>
                                <w:szCs w:val="20"/>
                                <w:lang w:bidi="ar-JO"/>
                              </w:rPr>
                              <w:t>Room4 Basecamp</w:t>
                            </w:r>
                          </w:p>
                          <w:p w14:paraId="2CD400A7" w14:textId="77777777" w:rsidR="009B7D72" w:rsidRDefault="009B7D72" w:rsidP="00BA29C6">
                            <w:pPr>
                              <w:jc w:val="center"/>
                              <w:rPr>
                                <w:lang w:bidi="ar-JO"/>
                              </w:rPr>
                            </w:pPr>
                          </w:p>
                          <w:p w14:paraId="5C29E048" w14:textId="77777777" w:rsidR="009B7D72" w:rsidRDefault="009B7D72" w:rsidP="00BA29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4DBD56" id="_x0000_t202" coordsize="21600,21600" o:spt="202" path="m,l,21600r21600,l21600,xe">
                <v:stroke joinstyle="miter"/>
                <v:path gradientshapeok="t" o:connecttype="rect"/>
              </v:shapetype>
              <v:shape id="Text Box 2" o:spid="_x0000_s1026" type="#_x0000_t202" style="position:absolute;left:0;text-align:left;margin-left:295.15pt;margin-top:-6.25pt;width:158.9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DSKgIAAFA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">
                <v:textbox>
                  <w:txbxContent>
                    <w:p w14:paraId="47CC8305" w14:textId="41684A06" w:rsidR="009B7D72" w:rsidRDefault="00043961" w:rsidP="006632F3">
                      <w:pPr>
                        <w:spacing w:after="0"/>
                        <w:jc w:val="center"/>
                        <w:rPr>
                          <w:sz w:val="20"/>
                          <w:szCs w:val="20"/>
                          <w:lang w:bidi="ar-JO"/>
                        </w:rPr>
                      </w:pPr>
                      <w:r>
                        <w:rPr>
                          <w:sz w:val="20"/>
                          <w:szCs w:val="20"/>
                          <w:lang w:bidi="ar-JO"/>
                        </w:rPr>
                        <w:t xml:space="preserve">Tuesday </w:t>
                      </w:r>
                      <w:r w:rsidR="00C81863">
                        <w:rPr>
                          <w:sz w:val="20"/>
                          <w:szCs w:val="20"/>
                          <w:lang w:bidi="ar-JO"/>
                        </w:rPr>
                        <w:t>28 November</w:t>
                      </w:r>
                      <w:r w:rsidR="00360C03">
                        <w:rPr>
                          <w:sz w:val="20"/>
                          <w:szCs w:val="20"/>
                          <w:lang w:bidi="ar-JO"/>
                        </w:rPr>
                        <w:t xml:space="preserve"> </w:t>
                      </w:r>
                      <w:r w:rsidR="009B7D72">
                        <w:rPr>
                          <w:sz w:val="20"/>
                          <w:szCs w:val="20"/>
                          <w:lang w:bidi="ar-JO"/>
                        </w:rPr>
                        <w:t>2017</w:t>
                      </w:r>
                    </w:p>
                    <w:p w14:paraId="0BCB2B44" w14:textId="77B306BF" w:rsidR="009B7D72" w:rsidRDefault="009B7D72" w:rsidP="006632F3">
                      <w:pPr>
                        <w:spacing w:after="0"/>
                        <w:jc w:val="center"/>
                        <w:rPr>
                          <w:sz w:val="20"/>
                          <w:szCs w:val="20"/>
                          <w:lang w:bidi="ar-JO"/>
                        </w:rPr>
                      </w:pPr>
                      <w:r>
                        <w:rPr>
                          <w:sz w:val="20"/>
                          <w:szCs w:val="20"/>
                          <w:lang w:bidi="ar-JO"/>
                        </w:rPr>
                        <w:t>From 10.30am -1</w:t>
                      </w:r>
                      <w:r w:rsidR="006632F3">
                        <w:rPr>
                          <w:sz w:val="20"/>
                          <w:szCs w:val="20"/>
                          <w:lang w:bidi="ar-JO"/>
                        </w:rPr>
                        <w:t>2.0</w:t>
                      </w:r>
                      <w:r>
                        <w:rPr>
                          <w:sz w:val="20"/>
                          <w:szCs w:val="20"/>
                          <w:lang w:bidi="ar-JO"/>
                        </w:rPr>
                        <w:t>0 pm</w:t>
                      </w:r>
                    </w:p>
                    <w:p w14:paraId="0C477805" w14:textId="0E721430" w:rsidR="009B7D72" w:rsidRDefault="001D7C22" w:rsidP="00BA29C6">
                      <w:pPr>
                        <w:spacing w:after="0"/>
                        <w:jc w:val="center"/>
                        <w:rPr>
                          <w:sz w:val="20"/>
                          <w:szCs w:val="20"/>
                          <w:lang w:bidi="ar-JO"/>
                        </w:rPr>
                      </w:pPr>
                      <w:r>
                        <w:rPr>
                          <w:sz w:val="20"/>
                          <w:szCs w:val="20"/>
                          <w:lang w:bidi="ar-JO"/>
                        </w:rPr>
                        <w:t>Room4 Basecamp</w:t>
                      </w:r>
                    </w:p>
                    <w:p w14:paraId="2CD400A7" w14:textId="77777777" w:rsidR="009B7D72" w:rsidRDefault="009B7D72" w:rsidP="00BA29C6">
                      <w:pPr>
                        <w:jc w:val="center"/>
                        <w:rPr>
                          <w:lang w:bidi="ar-JO"/>
                        </w:rPr>
                      </w:pPr>
                    </w:p>
                    <w:p w14:paraId="5C29E048" w14:textId="77777777" w:rsidR="009B7D72" w:rsidRDefault="009B7D72" w:rsidP="00BA29C6"/>
                  </w:txbxContent>
                </v:textbox>
              </v:shape>
            </w:pict>
          </mc:Fallback>
        </mc:AlternateContent>
      </w:r>
      <w:r w:rsidR="00BA29C6" w:rsidRPr="004672BA">
        <w:rPr>
          <w:rFonts w:cs="Calibri"/>
          <w:b/>
          <w:bCs/>
          <w:u w:val="single"/>
          <w:lang w:bidi="ar-JO"/>
        </w:rPr>
        <w:t>Youth Taskforce (YTF) Minutes of Meeting</w:t>
      </w:r>
    </w:p>
    <w:p w14:paraId="75C6C571" w14:textId="77777777" w:rsidR="00BA29C6" w:rsidRPr="004672BA" w:rsidRDefault="00BA29C6" w:rsidP="00BA29C6">
      <w:pPr>
        <w:spacing w:after="0" w:line="240" w:lineRule="auto"/>
        <w:jc w:val="both"/>
        <w:rPr>
          <w:rFonts w:cs="Calibri"/>
          <w:b/>
          <w:bCs/>
          <w:u w:val="single"/>
          <w:lang w:bidi="ar-JO"/>
        </w:rPr>
      </w:pPr>
    </w:p>
    <w:p w14:paraId="65917B15" w14:textId="77777777" w:rsidR="006E4A09" w:rsidRDefault="006E4A09" w:rsidP="00BA29C6">
      <w:pPr>
        <w:spacing w:after="0" w:line="240" w:lineRule="auto"/>
        <w:jc w:val="both"/>
        <w:rPr>
          <w:rFonts w:cs="Calibri"/>
          <w:b/>
          <w:bCs/>
          <w:i/>
          <w:iCs/>
          <w:color w:val="00B050"/>
          <w:lang w:bidi="ar-JO"/>
        </w:rPr>
      </w:pPr>
    </w:p>
    <w:p w14:paraId="1B0FB84A" w14:textId="4928B4B1" w:rsidR="0023596E" w:rsidRDefault="00BA29C6" w:rsidP="00E60B62">
      <w:pPr>
        <w:spacing w:after="0" w:line="240" w:lineRule="auto"/>
        <w:jc w:val="both"/>
        <w:rPr>
          <w:rFonts w:cs="Calibri"/>
          <w:bCs/>
          <w:iCs/>
          <w:lang w:bidi="ar-JO"/>
        </w:rPr>
      </w:pPr>
      <w:r w:rsidRPr="004042B8">
        <w:rPr>
          <w:rFonts w:cs="Calibri"/>
          <w:b/>
          <w:bCs/>
          <w:i/>
          <w:iCs/>
          <w:color w:val="00B050"/>
          <w:lang w:bidi="ar-JO"/>
        </w:rPr>
        <w:t>Attendees</w:t>
      </w:r>
    </w:p>
    <w:p w14:paraId="39A8CC3C" w14:textId="69D5BC77" w:rsidR="00E60B62" w:rsidRDefault="00E60B62" w:rsidP="00E60B62">
      <w:pPr>
        <w:spacing w:after="0" w:line="240" w:lineRule="auto"/>
        <w:jc w:val="both"/>
        <w:rPr>
          <w:rFonts w:cs="Calibri"/>
          <w:bCs/>
          <w:iCs/>
          <w:lang w:bidi="ar-JO"/>
        </w:rPr>
      </w:pPr>
    </w:p>
    <w:p w14:paraId="5984EB59" w14:textId="3EE6A4B3" w:rsidR="00492A78" w:rsidRDefault="00861EA9" w:rsidP="00492A78">
      <w:pPr>
        <w:spacing w:after="0" w:line="240" w:lineRule="auto"/>
        <w:jc w:val="both"/>
        <w:rPr>
          <w:rFonts w:cs="Calibri"/>
          <w:bCs/>
          <w:iCs/>
          <w:lang w:bidi="ar-JO"/>
        </w:rPr>
      </w:pPr>
      <w:r>
        <w:rPr>
          <w:rFonts w:cs="Calibri"/>
          <w:bCs/>
          <w:iCs/>
          <w:lang w:bidi="ar-JO"/>
        </w:rPr>
        <w:t xml:space="preserve">Leana (UNFPA), </w:t>
      </w:r>
      <w:r w:rsidR="00492A78">
        <w:rPr>
          <w:rFonts w:cs="Calibri"/>
          <w:bCs/>
          <w:iCs/>
          <w:lang w:bidi="ar-JO"/>
        </w:rPr>
        <w:t xml:space="preserve">Raed (NRC), </w:t>
      </w:r>
      <w:r w:rsidR="00C35FDF">
        <w:rPr>
          <w:rFonts w:cs="Calibri"/>
          <w:bCs/>
          <w:iCs/>
          <w:lang w:bidi="ar-JO"/>
        </w:rPr>
        <w:t>Dima (NRC), Manar (IRD), Kareem (UNICEF), Mustafa (MC), Naomi (LWF), Aya (RI), Maher (RI) Abdelqader (UNHCR), Hassan (Acted), Nadeen (IFH)</w:t>
      </w:r>
    </w:p>
    <w:p w14:paraId="1DCAD718" w14:textId="77777777" w:rsidR="00DA3ED8" w:rsidRDefault="00DA3ED8" w:rsidP="00492A78">
      <w:pPr>
        <w:spacing w:after="0" w:line="240" w:lineRule="auto"/>
        <w:jc w:val="both"/>
        <w:rPr>
          <w:rFonts w:cs="Calibri"/>
          <w:bCs/>
          <w:iCs/>
          <w:lang w:bidi="ar-JO"/>
        </w:rPr>
      </w:pPr>
    </w:p>
    <w:p w14:paraId="09AA6CD1" w14:textId="01BE82EF" w:rsidR="00DA3ED8" w:rsidRPr="00C35FDF" w:rsidRDefault="00DA3ED8" w:rsidP="00492A78">
      <w:pPr>
        <w:spacing w:after="0" w:line="240" w:lineRule="auto"/>
        <w:jc w:val="both"/>
        <w:rPr>
          <w:rFonts w:cs="Calibri"/>
          <w:b/>
          <w:bCs/>
          <w:iCs/>
          <w:color w:val="00B050"/>
          <w:lang w:bidi="ar-JO"/>
        </w:rPr>
      </w:pPr>
      <w:r w:rsidRPr="00C35FDF">
        <w:rPr>
          <w:rFonts w:cs="Calibri"/>
          <w:b/>
          <w:bCs/>
          <w:iCs/>
          <w:color w:val="00B050"/>
          <w:lang w:bidi="ar-JO"/>
        </w:rPr>
        <w:t xml:space="preserve">Agenda: </w:t>
      </w:r>
    </w:p>
    <w:p w14:paraId="7AC1FA60" w14:textId="77777777" w:rsidR="00C35FDF" w:rsidRPr="00C35FDF" w:rsidRDefault="00C35FDF" w:rsidP="00C35FDF">
      <w:pPr>
        <w:rPr>
          <w:rFonts w:eastAsiaTheme="minorHAnsi"/>
          <w:b/>
          <w:color w:val="00B050"/>
        </w:rPr>
      </w:pPr>
    </w:p>
    <w:p w14:paraId="7EAF3D3E" w14:textId="77777777" w:rsidR="00C35FDF" w:rsidRPr="00C35FDF" w:rsidRDefault="00C35FDF" w:rsidP="00C35FDF">
      <w:pPr>
        <w:pStyle w:val="ListParagraph"/>
        <w:numPr>
          <w:ilvl w:val="0"/>
          <w:numId w:val="23"/>
        </w:numPr>
        <w:rPr>
          <w:b/>
          <w:color w:val="00B050"/>
        </w:rPr>
      </w:pPr>
      <w:r w:rsidRPr="00C35FDF">
        <w:rPr>
          <w:b/>
          <w:color w:val="00B050"/>
        </w:rPr>
        <w:t>Present the Compact for Young people in Humanitarian Action Task Force 1 guidelines.</w:t>
      </w:r>
    </w:p>
    <w:p w14:paraId="23CD63D8" w14:textId="77777777" w:rsidR="00C35FDF" w:rsidRPr="00C35FDF" w:rsidRDefault="00C35FDF" w:rsidP="00C35FDF">
      <w:pPr>
        <w:pStyle w:val="ListParagraph"/>
        <w:numPr>
          <w:ilvl w:val="0"/>
          <w:numId w:val="23"/>
        </w:numPr>
        <w:rPr>
          <w:b/>
          <w:color w:val="00B050"/>
        </w:rPr>
      </w:pPr>
      <w:r w:rsidRPr="00C35FDF">
        <w:rPr>
          <w:b/>
          <w:color w:val="00B050"/>
        </w:rPr>
        <w:t>Update on taxonomy and mapping</w:t>
      </w:r>
    </w:p>
    <w:p w14:paraId="197C13BD" w14:textId="77777777" w:rsidR="00C35FDF" w:rsidRPr="00C35FDF" w:rsidRDefault="00C35FDF" w:rsidP="00C35FDF">
      <w:pPr>
        <w:pStyle w:val="ListParagraph"/>
        <w:numPr>
          <w:ilvl w:val="0"/>
          <w:numId w:val="23"/>
        </w:numPr>
        <w:rPr>
          <w:b/>
          <w:color w:val="00B050"/>
        </w:rPr>
      </w:pPr>
      <w:r w:rsidRPr="00C35FDF">
        <w:rPr>
          <w:b/>
          <w:color w:val="00B050"/>
        </w:rPr>
        <w:t>Follow up on Newsletter</w:t>
      </w:r>
    </w:p>
    <w:p w14:paraId="480DEAF6" w14:textId="77777777" w:rsidR="00C35FDF" w:rsidRPr="00C35FDF" w:rsidRDefault="00C35FDF" w:rsidP="00C35FDF">
      <w:pPr>
        <w:pStyle w:val="ListParagraph"/>
        <w:numPr>
          <w:ilvl w:val="0"/>
          <w:numId w:val="23"/>
        </w:numPr>
        <w:rPr>
          <w:b/>
          <w:color w:val="00B050"/>
        </w:rPr>
      </w:pPr>
      <w:r w:rsidRPr="00C35FDF">
        <w:rPr>
          <w:b/>
          <w:color w:val="00B050"/>
        </w:rPr>
        <w:t>Sector updates</w:t>
      </w:r>
    </w:p>
    <w:p w14:paraId="58FBCD23" w14:textId="77777777" w:rsidR="00C35FDF" w:rsidRPr="00C35FDF" w:rsidRDefault="00C35FDF" w:rsidP="00C35FDF">
      <w:pPr>
        <w:pStyle w:val="ListParagraph"/>
        <w:numPr>
          <w:ilvl w:val="0"/>
          <w:numId w:val="23"/>
        </w:numPr>
        <w:rPr>
          <w:b/>
          <w:color w:val="00B050"/>
        </w:rPr>
      </w:pPr>
      <w:r w:rsidRPr="00C35FDF">
        <w:rPr>
          <w:b/>
          <w:color w:val="00B050"/>
        </w:rPr>
        <w:t>Logos for YTF dashboard</w:t>
      </w:r>
    </w:p>
    <w:p w14:paraId="4EF99586" w14:textId="77777777" w:rsidR="00C35FDF" w:rsidRPr="00C35FDF" w:rsidRDefault="00C35FDF" w:rsidP="00C35FDF">
      <w:pPr>
        <w:pStyle w:val="ListParagraph"/>
        <w:numPr>
          <w:ilvl w:val="0"/>
          <w:numId w:val="23"/>
        </w:numPr>
        <w:rPr>
          <w:b/>
          <w:color w:val="00B050"/>
        </w:rPr>
      </w:pPr>
      <w:r w:rsidRPr="00C35FDF">
        <w:rPr>
          <w:b/>
          <w:color w:val="00B050"/>
        </w:rPr>
        <w:t>AOBs</w:t>
      </w:r>
    </w:p>
    <w:p w14:paraId="6A1D5122" w14:textId="77777777" w:rsidR="00DA3ED8" w:rsidRDefault="00DA3ED8" w:rsidP="00492A78">
      <w:pPr>
        <w:spacing w:after="0" w:line="240" w:lineRule="auto"/>
        <w:jc w:val="both"/>
        <w:rPr>
          <w:rFonts w:cs="Calibri"/>
          <w:bCs/>
          <w:iCs/>
          <w:lang w:bidi="ar-JO"/>
        </w:rPr>
      </w:pPr>
    </w:p>
    <w:p w14:paraId="4391AB5E" w14:textId="1D3CC59E" w:rsidR="00C35FDF" w:rsidRDefault="00C35FDF" w:rsidP="00C35FDF">
      <w:pPr>
        <w:pStyle w:val="ListParagraph"/>
        <w:numPr>
          <w:ilvl w:val="0"/>
          <w:numId w:val="24"/>
        </w:numPr>
        <w:jc w:val="both"/>
        <w:rPr>
          <w:b/>
          <w:bCs/>
          <w:iCs/>
          <w:color w:val="00B050"/>
          <w:lang w:bidi="ar-JO"/>
        </w:rPr>
      </w:pPr>
      <w:r>
        <w:rPr>
          <w:b/>
          <w:bCs/>
          <w:iCs/>
          <w:color w:val="00B050"/>
          <w:lang w:bidi="ar-JO"/>
        </w:rPr>
        <w:t>C</w:t>
      </w:r>
      <w:r w:rsidR="00992195" w:rsidRPr="00C35FDF">
        <w:rPr>
          <w:b/>
          <w:bCs/>
          <w:iCs/>
          <w:color w:val="00B050"/>
          <w:lang w:bidi="ar-JO"/>
        </w:rPr>
        <w:t>ompact for young people in Humanitarian action</w:t>
      </w:r>
    </w:p>
    <w:p w14:paraId="3F760C8D" w14:textId="77777777" w:rsidR="00C35FDF" w:rsidRDefault="00C35FDF" w:rsidP="00C35FDF">
      <w:pPr>
        <w:jc w:val="both"/>
        <w:rPr>
          <w:b/>
          <w:bCs/>
          <w:iCs/>
          <w:color w:val="00B050"/>
          <w:lang w:bidi="ar-JO"/>
        </w:rPr>
      </w:pPr>
    </w:p>
    <w:p w14:paraId="17A1BEB6" w14:textId="439EB3C1" w:rsidR="00C35FDF" w:rsidRDefault="00C35FDF" w:rsidP="00C35FDF">
      <w:r>
        <w:t>And overview of the Compact for Young People in Humanitarian Action was presented by UNFPA (Leana). The Compact has five areas covered by five Task Forces. Task Force number 1 focuses on increasing age- and gender responsive programmes for young people in humanitarian settings. As part of its work on this area, the TF is working on creating guidelines on engaging young people in programming. Please see attachments with the minutes of the meeting for further information</w:t>
      </w:r>
    </w:p>
    <w:p w14:paraId="0518DE1C" w14:textId="7EDBF393" w:rsidR="00C35FDF" w:rsidRPr="00C35FDF" w:rsidRDefault="00C35FDF" w:rsidP="00C35FDF">
      <w:pPr>
        <w:rPr>
          <w:rFonts w:eastAsiaTheme="minorHAnsi"/>
        </w:rPr>
      </w:pPr>
      <w:r>
        <w:t>YTF members were encouraged to participate in the process by sending in best practices and also signing up for key informant interviews in 2018. (see attachments)</w:t>
      </w:r>
      <w:r>
        <w:rPr>
          <w:rFonts w:eastAsiaTheme="minorHAnsi"/>
        </w:rPr>
        <w:t>.</w:t>
      </w:r>
    </w:p>
    <w:p w14:paraId="03201DEC" w14:textId="77777777" w:rsidR="00992195" w:rsidRDefault="00992195" w:rsidP="00492A78">
      <w:pPr>
        <w:spacing w:after="0" w:line="240" w:lineRule="auto"/>
        <w:jc w:val="both"/>
        <w:rPr>
          <w:rFonts w:cs="Calibri"/>
          <w:bCs/>
          <w:iCs/>
          <w:lang w:bidi="ar-JO"/>
        </w:rPr>
      </w:pPr>
    </w:p>
    <w:p w14:paraId="6849B6F7" w14:textId="28EE1437" w:rsidR="00992195" w:rsidRPr="00C35FDF" w:rsidRDefault="00992195" w:rsidP="00C35FDF">
      <w:pPr>
        <w:pStyle w:val="ListParagraph"/>
        <w:numPr>
          <w:ilvl w:val="0"/>
          <w:numId w:val="24"/>
        </w:numPr>
        <w:jc w:val="both"/>
        <w:rPr>
          <w:b/>
          <w:bCs/>
          <w:iCs/>
          <w:color w:val="00B050"/>
          <w:lang w:bidi="ar-JO"/>
        </w:rPr>
      </w:pPr>
      <w:r w:rsidRPr="00C35FDF">
        <w:rPr>
          <w:b/>
          <w:bCs/>
          <w:iCs/>
          <w:color w:val="00B050"/>
          <w:lang w:bidi="ar-JO"/>
        </w:rPr>
        <w:t>Taxonomy and mapping update</w:t>
      </w:r>
    </w:p>
    <w:p w14:paraId="6EFD11AB" w14:textId="77777777" w:rsidR="00992195" w:rsidRDefault="00992195" w:rsidP="00492A78">
      <w:pPr>
        <w:spacing w:after="0" w:line="240" w:lineRule="auto"/>
        <w:jc w:val="both"/>
        <w:rPr>
          <w:rFonts w:cs="Calibri"/>
          <w:bCs/>
          <w:iCs/>
          <w:lang w:bidi="ar-JO"/>
        </w:rPr>
      </w:pPr>
    </w:p>
    <w:p w14:paraId="23414270" w14:textId="6505A3B2" w:rsidR="00AB42FE" w:rsidRDefault="00AB42FE" w:rsidP="00492A78">
      <w:pPr>
        <w:spacing w:after="0" w:line="240" w:lineRule="auto"/>
        <w:jc w:val="both"/>
        <w:rPr>
          <w:rFonts w:cs="Calibri"/>
          <w:bCs/>
          <w:iCs/>
          <w:lang w:bidi="ar-JO"/>
        </w:rPr>
      </w:pPr>
      <w:r>
        <w:rPr>
          <w:rFonts w:cs="Calibri"/>
          <w:bCs/>
          <w:iCs/>
          <w:lang w:bidi="ar-JO"/>
        </w:rPr>
        <w:t>The</w:t>
      </w:r>
      <w:r w:rsidR="00992195">
        <w:rPr>
          <w:rFonts w:cs="Calibri"/>
          <w:bCs/>
          <w:iCs/>
          <w:lang w:bidi="ar-JO"/>
        </w:rPr>
        <w:t xml:space="preserve"> mapping </w:t>
      </w:r>
      <w:r>
        <w:rPr>
          <w:rFonts w:cs="Calibri"/>
          <w:bCs/>
          <w:iCs/>
          <w:lang w:bidi="ar-JO"/>
        </w:rPr>
        <w:t xml:space="preserve">of youth services in Zaatari </w:t>
      </w:r>
      <w:r w:rsidR="00992195">
        <w:rPr>
          <w:rFonts w:cs="Calibri"/>
          <w:bCs/>
          <w:iCs/>
          <w:lang w:bidi="ar-JO"/>
        </w:rPr>
        <w:t xml:space="preserve">will </w:t>
      </w:r>
      <w:r>
        <w:rPr>
          <w:rFonts w:cs="Calibri"/>
          <w:bCs/>
          <w:iCs/>
          <w:lang w:bidi="ar-JO"/>
        </w:rPr>
        <w:t>be conducted a second time, based on the suggestion of the RefuGIS team who felt it would be easier to so a second round rather than move the data collected in the first round under the new taxonomy. Thi</w:t>
      </w:r>
    </w:p>
    <w:p w14:paraId="74831D3D" w14:textId="77777777" w:rsidR="00AB42FE" w:rsidRDefault="00AB42FE" w:rsidP="00492A78">
      <w:pPr>
        <w:spacing w:after="0" w:line="240" w:lineRule="auto"/>
        <w:jc w:val="both"/>
        <w:rPr>
          <w:rFonts w:cs="Calibri"/>
          <w:bCs/>
          <w:iCs/>
          <w:lang w:bidi="ar-JO"/>
        </w:rPr>
      </w:pPr>
    </w:p>
    <w:p w14:paraId="585DF1BB" w14:textId="24635C81" w:rsidR="00992195" w:rsidRDefault="00992195" w:rsidP="00492A78">
      <w:pPr>
        <w:spacing w:after="0" w:line="240" w:lineRule="auto"/>
        <w:jc w:val="both"/>
        <w:rPr>
          <w:rFonts w:cs="Calibri"/>
          <w:bCs/>
          <w:iCs/>
          <w:lang w:bidi="ar-JO"/>
        </w:rPr>
      </w:pPr>
      <w:r>
        <w:rPr>
          <w:rFonts w:cs="Calibri"/>
          <w:bCs/>
          <w:iCs/>
          <w:lang w:bidi="ar-JO"/>
        </w:rPr>
        <w:t>PSS Task Force will provide thei</w:t>
      </w:r>
      <w:r w:rsidR="00AB42FE">
        <w:rPr>
          <w:rFonts w:cs="Calibri"/>
          <w:bCs/>
          <w:iCs/>
          <w:lang w:bidi="ar-JO"/>
        </w:rPr>
        <w:t>r feedback on the PSS taxonomy slide.</w:t>
      </w:r>
    </w:p>
    <w:p w14:paraId="12E097C8" w14:textId="77777777" w:rsidR="00AB42FE" w:rsidRDefault="00AB42FE" w:rsidP="00492A78">
      <w:pPr>
        <w:spacing w:after="0" w:line="240" w:lineRule="auto"/>
        <w:jc w:val="both"/>
        <w:rPr>
          <w:rFonts w:cs="Calibri"/>
          <w:bCs/>
          <w:iCs/>
          <w:lang w:bidi="ar-JO"/>
        </w:rPr>
      </w:pPr>
    </w:p>
    <w:p w14:paraId="270F8859" w14:textId="2B07717C" w:rsidR="00992195" w:rsidRDefault="00992195" w:rsidP="00492A78">
      <w:pPr>
        <w:spacing w:after="0" w:line="240" w:lineRule="auto"/>
        <w:jc w:val="both"/>
        <w:rPr>
          <w:rFonts w:cs="Calibri"/>
          <w:bCs/>
          <w:iCs/>
          <w:lang w:bidi="ar-JO"/>
        </w:rPr>
      </w:pPr>
      <w:r>
        <w:rPr>
          <w:rFonts w:cs="Calibri"/>
          <w:bCs/>
          <w:iCs/>
          <w:lang w:bidi="ar-JO"/>
        </w:rPr>
        <w:t>YTF will send out an email to all members to inform of when the mapping will be done. The taxonomy will be shared again for all YTF members to share with the focal persons in their centers so that they can go through it and understand where their activities fit</w:t>
      </w:r>
      <w:r w:rsidR="00AB42FE">
        <w:rPr>
          <w:rFonts w:cs="Calibri"/>
          <w:bCs/>
          <w:iCs/>
          <w:lang w:bidi="ar-JO"/>
        </w:rPr>
        <w:t>,</w:t>
      </w:r>
      <w:r>
        <w:rPr>
          <w:rFonts w:cs="Calibri"/>
          <w:bCs/>
          <w:iCs/>
          <w:lang w:bidi="ar-JO"/>
        </w:rPr>
        <w:t xml:space="preserve"> so as to ensure the correct reporting.</w:t>
      </w:r>
      <w:r w:rsidR="00AB42FE" w:rsidRPr="00AB42FE">
        <w:t xml:space="preserve"> </w:t>
      </w:r>
      <w:r w:rsidR="00AB42FE">
        <w:t>Organisations are encouraged to share this information with their field staff and support the access and information sharing with Refugis team.</w:t>
      </w:r>
    </w:p>
    <w:p w14:paraId="341FAC03" w14:textId="77777777" w:rsidR="00AB42FE" w:rsidRPr="00AB42FE" w:rsidRDefault="00AB42FE" w:rsidP="00492A78">
      <w:pPr>
        <w:spacing w:after="0" w:line="240" w:lineRule="auto"/>
        <w:jc w:val="both"/>
        <w:rPr>
          <w:rFonts w:cs="Calibri"/>
          <w:bCs/>
          <w:iCs/>
          <w:color w:val="00B050"/>
          <w:lang w:bidi="ar-JO"/>
        </w:rPr>
      </w:pPr>
    </w:p>
    <w:p w14:paraId="4C33F04E" w14:textId="35FEC777" w:rsidR="00992195" w:rsidRPr="00AB42FE" w:rsidRDefault="00992195" w:rsidP="00AB42FE">
      <w:pPr>
        <w:pStyle w:val="ListParagraph"/>
        <w:numPr>
          <w:ilvl w:val="0"/>
          <w:numId w:val="24"/>
        </w:numPr>
        <w:jc w:val="both"/>
        <w:rPr>
          <w:b/>
          <w:bCs/>
          <w:iCs/>
          <w:color w:val="00B050"/>
          <w:lang w:bidi="ar-JO"/>
        </w:rPr>
      </w:pPr>
      <w:r w:rsidRPr="00AB42FE">
        <w:rPr>
          <w:b/>
          <w:bCs/>
          <w:iCs/>
          <w:color w:val="00B050"/>
          <w:lang w:bidi="ar-JO"/>
        </w:rPr>
        <w:t>Newsletter</w:t>
      </w:r>
    </w:p>
    <w:p w14:paraId="7F96CC4E" w14:textId="77777777" w:rsidR="00992195" w:rsidRDefault="00992195" w:rsidP="00492A78">
      <w:pPr>
        <w:spacing w:after="0" w:line="240" w:lineRule="auto"/>
        <w:jc w:val="both"/>
        <w:rPr>
          <w:rFonts w:cs="Calibri"/>
          <w:bCs/>
          <w:iCs/>
          <w:lang w:bidi="ar-JO"/>
        </w:rPr>
      </w:pPr>
    </w:p>
    <w:p w14:paraId="51C30CBF" w14:textId="56D22B47" w:rsidR="00992195" w:rsidRDefault="00AB42FE" w:rsidP="00492A78">
      <w:pPr>
        <w:spacing w:after="0" w:line="240" w:lineRule="auto"/>
        <w:jc w:val="both"/>
        <w:rPr>
          <w:rFonts w:cs="Calibri"/>
          <w:bCs/>
          <w:iCs/>
          <w:lang w:bidi="ar-JO"/>
        </w:rPr>
      </w:pPr>
      <w:r>
        <w:rPr>
          <w:rFonts w:cs="Calibri"/>
          <w:bCs/>
          <w:iCs/>
          <w:lang w:bidi="ar-JO"/>
        </w:rPr>
        <w:t xml:space="preserve">It was agreed that the deadline </w:t>
      </w:r>
      <w:r w:rsidR="00A95BC2">
        <w:rPr>
          <w:rFonts w:cs="Calibri"/>
          <w:bCs/>
          <w:iCs/>
          <w:lang w:bidi="ar-JO"/>
        </w:rPr>
        <w:t>is</w:t>
      </w:r>
      <w:r>
        <w:rPr>
          <w:rFonts w:cs="Calibri"/>
          <w:bCs/>
          <w:iCs/>
          <w:lang w:bidi="ar-JO"/>
        </w:rPr>
        <w:t xml:space="preserve"> the </w:t>
      </w:r>
      <w:r w:rsidR="00992195" w:rsidRPr="00AB42FE">
        <w:rPr>
          <w:rFonts w:cs="Calibri"/>
          <w:b/>
          <w:bCs/>
          <w:iCs/>
          <w:lang w:bidi="ar-JO"/>
        </w:rPr>
        <w:t>7</w:t>
      </w:r>
      <w:r w:rsidR="00992195" w:rsidRPr="00AB42FE">
        <w:rPr>
          <w:rFonts w:cs="Calibri"/>
          <w:b/>
          <w:bCs/>
          <w:iCs/>
          <w:vertAlign w:val="superscript"/>
          <w:lang w:bidi="ar-JO"/>
        </w:rPr>
        <w:t>th</w:t>
      </w:r>
      <w:r w:rsidR="00992195" w:rsidRPr="00AB42FE">
        <w:rPr>
          <w:rFonts w:cs="Calibri"/>
          <w:b/>
          <w:bCs/>
          <w:iCs/>
          <w:lang w:bidi="ar-JO"/>
        </w:rPr>
        <w:t xml:space="preserve"> of December</w:t>
      </w:r>
      <w:r w:rsidR="00992195">
        <w:rPr>
          <w:rFonts w:cs="Calibri"/>
          <w:bCs/>
          <w:iCs/>
          <w:lang w:bidi="ar-JO"/>
        </w:rPr>
        <w:t xml:space="preserve"> to share</w:t>
      </w:r>
      <w:r>
        <w:rPr>
          <w:rFonts w:cs="Calibri"/>
          <w:bCs/>
          <w:iCs/>
          <w:lang w:bidi="ar-JO"/>
        </w:rPr>
        <w:t xml:space="preserve"> a story with an</w:t>
      </w:r>
      <w:r w:rsidR="00992195">
        <w:rPr>
          <w:rFonts w:cs="Calibri"/>
          <w:bCs/>
          <w:iCs/>
          <w:lang w:bidi="ar-JO"/>
        </w:rPr>
        <w:t xml:space="preserve"> English and Arabic paragraph </w:t>
      </w:r>
      <w:r>
        <w:rPr>
          <w:rFonts w:cs="Calibri"/>
          <w:bCs/>
          <w:iCs/>
          <w:lang w:bidi="ar-JO"/>
        </w:rPr>
        <w:t>and photos to chairs.</w:t>
      </w:r>
    </w:p>
    <w:p w14:paraId="60BE9B1D" w14:textId="77777777" w:rsidR="00AB42FE" w:rsidRPr="00AB42FE" w:rsidRDefault="00AB42FE" w:rsidP="00492A78">
      <w:pPr>
        <w:spacing w:after="0" w:line="240" w:lineRule="auto"/>
        <w:jc w:val="both"/>
        <w:rPr>
          <w:rFonts w:cs="Calibri"/>
          <w:bCs/>
          <w:iCs/>
          <w:color w:val="00B050"/>
          <w:lang w:bidi="ar-JO"/>
        </w:rPr>
      </w:pPr>
    </w:p>
    <w:p w14:paraId="0B519A67" w14:textId="1B0AD5EF" w:rsidR="00AB42FE" w:rsidRPr="00AB42FE" w:rsidRDefault="00AB42FE" w:rsidP="00AB42FE">
      <w:pPr>
        <w:pStyle w:val="ListParagraph"/>
        <w:numPr>
          <w:ilvl w:val="0"/>
          <w:numId w:val="24"/>
        </w:numPr>
        <w:jc w:val="both"/>
        <w:rPr>
          <w:b/>
          <w:bCs/>
          <w:iCs/>
          <w:color w:val="00B050"/>
          <w:lang w:bidi="ar-JO"/>
        </w:rPr>
      </w:pPr>
      <w:r w:rsidRPr="00AB42FE">
        <w:rPr>
          <w:b/>
          <w:bCs/>
          <w:iCs/>
          <w:color w:val="00B050"/>
          <w:lang w:bidi="ar-JO"/>
        </w:rPr>
        <w:lastRenderedPageBreak/>
        <w:t>Sector Updates:</w:t>
      </w:r>
    </w:p>
    <w:p w14:paraId="549D265A" w14:textId="77777777" w:rsidR="00AB42FE" w:rsidRDefault="00AB42FE" w:rsidP="00492A78">
      <w:pPr>
        <w:spacing w:after="0" w:line="240" w:lineRule="auto"/>
        <w:jc w:val="both"/>
        <w:rPr>
          <w:rFonts w:cs="Calibri"/>
          <w:bCs/>
          <w:iCs/>
          <w:lang w:bidi="ar-JO"/>
        </w:rPr>
      </w:pPr>
    </w:p>
    <w:p w14:paraId="2AC58B52" w14:textId="77777777" w:rsidR="00AB42FE" w:rsidRDefault="00AB42FE" w:rsidP="00AB42FE">
      <w:pPr>
        <w:spacing w:after="0" w:line="240" w:lineRule="auto"/>
        <w:jc w:val="both"/>
        <w:rPr>
          <w:rFonts w:cs="Calibri"/>
          <w:bCs/>
          <w:iCs/>
          <w:lang w:bidi="ar-JO"/>
        </w:rPr>
      </w:pPr>
      <w:r>
        <w:rPr>
          <w:rFonts w:cs="Calibri"/>
          <w:bCs/>
          <w:iCs/>
          <w:lang w:bidi="ar-JO"/>
        </w:rPr>
        <w:t>BNLWG update:</w:t>
      </w:r>
    </w:p>
    <w:p w14:paraId="777E85A1" w14:textId="77777777" w:rsidR="00AB42FE" w:rsidRDefault="00AB42FE" w:rsidP="00AB42FE">
      <w:pPr>
        <w:spacing w:after="0" w:line="240" w:lineRule="auto"/>
        <w:jc w:val="both"/>
        <w:rPr>
          <w:rFonts w:cs="Calibri"/>
          <w:bCs/>
          <w:iCs/>
          <w:lang w:bidi="ar-JO"/>
        </w:rPr>
      </w:pPr>
    </w:p>
    <w:p w14:paraId="4BD95E35" w14:textId="46180E8D" w:rsidR="00AB42FE" w:rsidRPr="00D063E8" w:rsidRDefault="00AB42FE" w:rsidP="00AB42FE">
      <w:pPr>
        <w:pStyle w:val="ListParagraph"/>
        <w:numPr>
          <w:ilvl w:val="0"/>
          <w:numId w:val="20"/>
        </w:numPr>
        <w:jc w:val="both"/>
        <w:rPr>
          <w:bCs/>
          <w:iCs/>
          <w:lang w:bidi="ar-JO"/>
        </w:rPr>
      </w:pPr>
      <w:r>
        <w:rPr>
          <w:bCs/>
          <w:iCs/>
          <w:lang w:bidi="ar-JO"/>
        </w:rPr>
        <w:t>A C</w:t>
      </w:r>
      <w:r w:rsidRPr="00D063E8">
        <w:rPr>
          <w:bCs/>
          <w:iCs/>
          <w:lang w:bidi="ar-JO"/>
        </w:rPr>
        <w:t>ash for Work assessment was conducted. Once it is finalized it can be shared.</w:t>
      </w:r>
    </w:p>
    <w:p w14:paraId="6D0006AB" w14:textId="49ED168A" w:rsidR="00AB42FE" w:rsidRDefault="00AB42FE" w:rsidP="00AB42FE">
      <w:pPr>
        <w:pStyle w:val="ListParagraph"/>
        <w:numPr>
          <w:ilvl w:val="0"/>
          <w:numId w:val="20"/>
        </w:numPr>
        <w:jc w:val="both"/>
        <w:rPr>
          <w:bCs/>
          <w:iCs/>
          <w:lang w:bidi="ar-JO"/>
        </w:rPr>
      </w:pPr>
      <w:r w:rsidRPr="00D063E8">
        <w:rPr>
          <w:bCs/>
          <w:iCs/>
          <w:lang w:bidi="ar-JO"/>
        </w:rPr>
        <w:t>UNHCR worked on skills mapping by RefuGIS. It targeted males</w:t>
      </w:r>
      <w:r>
        <w:rPr>
          <w:bCs/>
          <w:iCs/>
          <w:lang w:bidi="ar-JO"/>
        </w:rPr>
        <w:t>’</w:t>
      </w:r>
      <w:r w:rsidRPr="00D063E8">
        <w:rPr>
          <w:bCs/>
          <w:iCs/>
          <w:lang w:bidi="ar-JO"/>
        </w:rPr>
        <w:t xml:space="preserve"> and females</w:t>
      </w:r>
      <w:r>
        <w:rPr>
          <w:bCs/>
          <w:iCs/>
          <w:lang w:bidi="ar-JO"/>
        </w:rPr>
        <w:t>’ skills in the camp and what</w:t>
      </w:r>
      <w:r w:rsidRPr="00D063E8">
        <w:rPr>
          <w:bCs/>
          <w:iCs/>
          <w:lang w:bidi="ar-JO"/>
        </w:rPr>
        <w:t xml:space="preserve"> the concerns/constraints </w:t>
      </w:r>
      <w:r>
        <w:rPr>
          <w:bCs/>
          <w:iCs/>
          <w:lang w:bidi="ar-JO"/>
        </w:rPr>
        <w:t xml:space="preserve">are </w:t>
      </w:r>
      <w:r w:rsidRPr="00D063E8">
        <w:rPr>
          <w:bCs/>
          <w:iCs/>
          <w:lang w:bidi="ar-JO"/>
        </w:rPr>
        <w:t>for them to participate in work outside the camp.</w:t>
      </w:r>
      <w:r>
        <w:rPr>
          <w:bCs/>
          <w:iCs/>
          <w:lang w:bidi="ar-JO"/>
        </w:rPr>
        <w:t xml:space="preserve"> Interesting to see and will be shared.</w:t>
      </w:r>
    </w:p>
    <w:p w14:paraId="350CD225" w14:textId="77777777" w:rsidR="00AB42FE" w:rsidRDefault="00AB42FE" w:rsidP="00AB42FE">
      <w:pPr>
        <w:pStyle w:val="ListParagraph"/>
        <w:numPr>
          <w:ilvl w:val="0"/>
          <w:numId w:val="20"/>
        </w:numPr>
        <w:jc w:val="both"/>
        <w:rPr>
          <w:bCs/>
          <w:iCs/>
          <w:lang w:bidi="ar-JO"/>
        </w:rPr>
      </w:pPr>
      <w:r>
        <w:rPr>
          <w:bCs/>
          <w:iCs/>
          <w:lang w:bidi="ar-JO"/>
        </w:rPr>
        <w:t>Work permits: around 5,000 from Zaatari. 92 % in agricultural sector.</w:t>
      </w:r>
    </w:p>
    <w:p w14:paraId="47E6B161" w14:textId="1609916E" w:rsidR="00AB42FE" w:rsidRDefault="00AB42FE" w:rsidP="00AB42FE">
      <w:pPr>
        <w:pStyle w:val="ListParagraph"/>
        <w:numPr>
          <w:ilvl w:val="0"/>
          <w:numId w:val="20"/>
        </w:numPr>
        <w:jc w:val="both"/>
        <w:rPr>
          <w:bCs/>
          <w:iCs/>
          <w:lang w:bidi="ar-JO"/>
        </w:rPr>
      </w:pPr>
      <w:r>
        <w:rPr>
          <w:bCs/>
          <w:iCs/>
          <w:lang w:bidi="ar-JO"/>
        </w:rPr>
        <w:t xml:space="preserve">WG is working with ILO and ZOE (Zaatari office for employment) to </w:t>
      </w:r>
      <w:r w:rsidR="00A95BC2">
        <w:rPr>
          <w:bCs/>
          <w:iCs/>
          <w:lang w:bidi="ar-JO"/>
        </w:rPr>
        <w:t>have a better understanding of why</w:t>
      </w:r>
      <w:r>
        <w:rPr>
          <w:bCs/>
          <w:iCs/>
          <w:lang w:bidi="ar-JO"/>
        </w:rPr>
        <w:t xml:space="preserve"> agriculture is the main sector, despite the mapping results of the skills available. </w:t>
      </w:r>
    </w:p>
    <w:p w14:paraId="782FAB34" w14:textId="385AC779" w:rsidR="00AB42FE" w:rsidRDefault="00A95BC2" w:rsidP="00AB42FE">
      <w:pPr>
        <w:pStyle w:val="ListParagraph"/>
        <w:numPr>
          <w:ilvl w:val="0"/>
          <w:numId w:val="20"/>
        </w:numPr>
        <w:jc w:val="both"/>
        <w:rPr>
          <w:bCs/>
          <w:iCs/>
          <w:lang w:bidi="ar-JO"/>
        </w:rPr>
      </w:pPr>
      <w:r>
        <w:rPr>
          <w:bCs/>
          <w:iCs/>
          <w:lang w:bidi="ar-JO"/>
        </w:rPr>
        <w:t xml:space="preserve">It was noted that it would </w:t>
      </w:r>
      <w:r w:rsidR="00AB42FE">
        <w:rPr>
          <w:bCs/>
          <w:iCs/>
          <w:lang w:bidi="ar-JO"/>
        </w:rPr>
        <w:t>be interesting to know how many people are using the WP</w:t>
      </w:r>
      <w:r>
        <w:rPr>
          <w:bCs/>
          <w:iCs/>
          <w:lang w:bidi="ar-JO"/>
        </w:rPr>
        <w:t>s</w:t>
      </w:r>
      <w:r w:rsidR="00AB42FE">
        <w:rPr>
          <w:bCs/>
          <w:iCs/>
          <w:lang w:bidi="ar-JO"/>
        </w:rPr>
        <w:t xml:space="preserve"> to leave the camp for other things instead of agriculture. Women in the skills mapping did not show interest to work outside the camp but prefer to work under the CfW scheme in the camp.</w:t>
      </w:r>
    </w:p>
    <w:p w14:paraId="2B886633" w14:textId="77777777" w:rsidR="00AB42FE" w:rsidRDefault="00AB42FE" w:rsidP="00492A78">
      <w:pPr>
        <w:spacing w:after="0" w:line="240" w:lineRule="auto"/>
        <w:jc w:val="both"/>
        <w:rPr>
          <w:rFonts w:cs="Calibri"/>
          <w:bCs/>
          <w:iCs/>
          <w:lang w:bidi="ar-JO"/>
        </w:rPr>
      </w:pPr>
    </w:p>
    <w:p w14:paraId="4775FFBC" w14:textId="77777777" w:rsidR="00992195" w:rsidRDefault="00992195" w:rsidP="00492A78">
      <w:pPr>
        <w:spacing w:after="0" w:line="240" w:lineRule="auto"/>
        <w:jc w:val="both"/>
        <w:rPr>
          <w:rFonts w:cs="Calibri"/>
          <w:bCs/>
          <w:iCs/>
          <w:lang w:bidi="ar-JO"/>
        </w:rPr>
      </w:pPr>
    </w:p>
    <w:p w14:paraId="5A6EA54D" w14:textId="55C194BD" w:rsidR="00AB42FE" w:rsidRPr="00AB42FE" w:rsidRDefault="00AB42FE" w:rsidP="00AB42FE">
      <w:pPr>
        <w:pStyle w:val="ListParagraph"/>
        <w:numPr>
          <w:ilvl w:val="0"/>
          <w:numId w:val="24"/>
        </w:numPr>
        <w:jc w:val="both"/>
        <w:rPr>
          <w:b/>
          <w:bCs/>
          <w:iCs/>
          <w:color w:val="00B050"/>
          <w:lang w:bidi="ar-JO"/>
        </w:rPr>
      </w:pPr>
      <w:r w:rsidRPr="00AB42FE">
        <w:rPr>
          <w:b/>
          <w:bCs/>
          <w:iCs/>
          <w:color w:val="00B050"/>
          <w:lang w:bidi="ar-JO"/>
        </w:rPr>
        <w:t>AOBs:</w:t>
      </w:r>
    </w:p>
    <w:p w14:paraId="11D16FE7" w14:textId="77777777" w:rsidR="00AB42FE" w:rsidRDefault="00AB42FE" w:rsidP="00AB42FE">
      <w:pPr>
        <w:jc w:val="both"/>
        <w:rPr>
          <w:rFonts w:cs="Calibri"/>
          <w:bCs/>
          <w:iCs/>
          <w:lang w:bidi="ar-JO"/>
        </w:rPr>
      </w:pPr>
    </w:p>
    <w:p w14:paraId="07CE6C06" w14:textId="6FDABB2B" w:rsidR="00992195" w:rsidRPr="00AB42FE" w:rsidRDefault="00AB42FE" w:rsidP="00AB42FE">
      <w:pPr>
        <w:pStyle w:val="ListParagraph"/>
        <w:numPr>
          <w:ilvl w:val="0"/>
          <w:numId w:val="28"/>
        </w:numPr>
        <w:jc w:val="both"/>
        <w:rPr>
          <w:bCs/>
          <w:iCs/>
          <w:lang w:bidi="ar-JO"/>
        </w:rPr>
      </w:pPr>
      <w:r w:rsidRPr="00AB42FE">
        <w:rPr>
          <w:bCs/>
          <w:iCs/>
          <w:lang w:bidi="ar-JO"/>
        </w:rPr>
        <w:t xml:space="preserve">RI </w:t>
      </w:r>
      <w:r w:rsidR="00B545C1" w:rsidRPr="00AB42FE">
        <w:rPr>
          <w:bCs/>
          <w:iCs/>
          <w:lang w:bidi="ar-JO"/>
        </w:rPr>
        <w:t xml:space="preserve">Social </w:t>
      </w:r>
      <w:r w:rsidR="00D063E8" w:rsidRPr="00AB42FE">
        <w:rPr>
          <w:bCs/>
          <w:iCs/>
          <w:lang w:bidi="ar-JO"/>
        </w:rPr>
        <w:t xml:space="preserve">Innovation </w:t>
      </w:r>
      <w:r w:rsidR="00B545C1" w:rsidRPr="00AB42FE">
        <w:rPr>
          <w:bCs/>
          <w:iCs/>
          <w:lang w:bidi="ar-JO"/>
        </w:rPr>
        <w:t>RI Pitching Day:</w:t>
      </w:r>
    </w:p>
    <w:p w14:paraId="3F009C88" w14:textId="77777777" w:rsidR="00B545C1" w:rsidRDefault="00B545C1" w:rsidP="00492A78">
      <w:pPr>
        <w:spacing w:after="0" w:line="240" w:lineRule="auto"/>
        <w:jc w:val="both"/>
        <w:rPr>
          <w:rFonts w:cs="Calibri"/>
          <w:bCs/>
          <w:iCs/>
          <w:lang w:bidi="ar-JO"/>
        </w:rPr>
      </w:pPr>
    </w:p>
    <w:p w14:paraId="13C15C9C" w14:textId="2CB398FF" w:rsidR="00B545C1" w:rsidRDefault="00A95BC2" w:rsidP="00A95BC2">
      <w:pPr>
        <w:spacing w:after="0" w:line="240" w:lineRule="auto"/>
        <w:ind w:left="360"/>
        <w:jc w:val="both"/>
        <w:rPr>
          <w:rFonts w:cs="Calibri"/>
          <w:bCs/>
          <w:iCs/>
          <w:lang w:bidi="ar-JO"/>
        </w:rPr>
      </w:pPr>
      <w:r>
        <w:rPr>
          <w:rFonts w:cs="Calibri"/>
          <w:bCs/>
          <w:iCs/>
          <w:lang w:bidi="ar-JO"/>
        </w:rPr>
        <w:t>RI updated the TF on their recent event. The f</w:t>
      </w:r>
      <w:r w:rsidR="00B545C1">
        <w:rPr>
          <w:rFonts w:cs="Calibri"/>
          <w:bCs/>
          <w:iCs/>
          <w:lang w:bidi="ar-JO"/>
        </w:rPr>
        <w:t xml:space="preserve">ocus </w:t>
      </w:r>
      <w:r>
        <w:rPr>
          <w:rFonts w:cs="Calibri"/>
          <w:bCs/>
          <w:iCs/>
          <w:lang w:bidi="ar-JO"/>
        </w:rPr>
        <w:t xml:space="preserve">was </w:t>
      </w:r>
      <w:r w:rsidR="00B545C1">
        <w:rPr>
          <w:rFonts w:cs="Calibri"/>
          <w:bCs/>
          <w:iCs/>
          <w:lang w:bidi="ar-JO"/>
        </w:rPr>
        <w:t xml:space="preserve">on </w:t>
      </w:r>
      <w:r>
        <w:rPr>
          <w:rFonts w:cs="Calibri"/>
          <w:bCs/>
          <w:iCs/>
          <w:lang w:bidi="ar-JO"/>
        </w:rPr>
        <w:t xml:space="preserve">social innovation and </w:t>
      </w:r>
      <w:r w:rsidR="00B545C1">
        <w:rPr>
          <w:rFonts w:cs="Calibri"/>
          <w:bCs/>
          <w:iCs/>
          <w:lang w:bidi="ar-JO"/>
        </w:rPr>
        <w:t>recycling. Youth have interesting ideas for heating, alarm system</w:t>
      </w:r>
      <w:r>
        <w:rPr>
          <w:rFonts w:cs="Calibri"/>
          <w:bCs/>
          <w:iCs/>
          <w:lang w:bidi="ar-JO"/>
        </w:rPr>
        <w:t>s</w:t>
      </w:r>
      <w:r w:rsidR="00B545C1">
        <w:rPr>
          <w:rFonts w:cs="Calibri"/>
          <w:bCs/>
          <w:iCs/>
          <w:lang w:bidi="ar-JO"/>
        </w:rPr>
        <w:t>, blind people’s use of vibrator</w:t>
      </w:r>
      <w:r>
        <w:rPr>
          <w:rFonts w:cs="Calibri"/>
          <w:bCs/>
          <w:iCs/>
          <w:lang w:bidi="ar-JO"/>
        </w:rPr>
        <w:t>s</w:t>
      </w:r>
      <w:r w:rsidR="00B545C1">
        <w:rPr>
          <w:rFonts w:cs="Calibri"/>
          <w:bCs/>
          <w:iCs/>
          <w:lang w:bidi="ar-JO"/>
        </w:rPr>
        <w:t xml:space="preserve"> to help them avoid accidents, etc. Safety in schools was also a focus with recycled based speed bumps. </w:t>
      </w:r>
    </w:p>
    <w:p w14:paraId="655B0FF8" w14:textId="77777777" w:rsidR="00D063E8" w:rsidRDefault="00D063E8" w:rsidP="00492A78">
      <w:pPr>
        <w:spacing w:after="0" w:line="240" w:lineRule="auto"/>
        <w:jc w:val="both"/>
        <w:rPr>
          <w:rFonts w:cs="Calibri"/>
          <w:bCs/>
          <w:iCs/>
          <w:lang w:bidi="ar-JO"/>
        </w:rPr>
      </w:pPr>
    </w:p>
    <w:p w14:paraId="48C235DF" w14:textId="1A2CFDD0" w:rsidR="00B545C1" w:rsidRDefault="00A95BC2" w:rsidP="00AB42FE">
      <w:pPr>
        <w:spacing w:after="0" w:line="240" w:lineRule="auto"/>
        <w:ind w:left="360"/>
        <w:jc w:val="both"/>
        <w:rPr>
          <w:rFonts w:cs="Calibri"/>
          <w:bCs/>
          <w:iCs/>
          <w:lang w:bidi="ar-JO"/>
        </w:rPr>
      </w:pPr>
      <w:r>
        <w:rPr>
          <w:rFonts w:cs="Calibri"/>
          <w:bCs/>
          <w:iCs/>
          <w:lang w:bidi="ar-JO"/>
        </w:rPr>
        <w:t xml:space="preserve">There are 2 </w:t>
      </w:r>
      <w:r w:rsidR="00B545C1">
        <w:rPr>
          <w:rFonts w:cs="Calibri"/>
          <w:bCs/>
          <w:iCs/>
          <w:lang w:bidi="ar-JO"/>
        </w:rPr>
        <w:t>phases of the curriculum</w:t>
      </w:r>
      <w:r>
        <w:rPr>
          <w:rFonts w:cs="Calibri"/>
          <w:bCs/>
          <w:iCs/>
          <w:lang w:bidi="ar-JO"/>
        </w:rPr>
        <w:t>. Phase one</w:t>
      </w:r>
      <w:r w:rsidR="00B545C1">
        <w:rPr>
          <w:rFonts w:cs="Calibri"/>
          <w:bCs/>
          <w:iCs/>
          <w:lang w:bidi="ar-JO"/>
        </w:rPr>
        <w:t xml:space="preserve"> is to design the solution and check with</w:t>
      </w:r>
      <w:r>
        <w:rPr>
          <w:rFonts w:cs="Calibri"/>
          <w:bCs/>
          <w:iCs/>
          <w:lang w:bidi="ar-JO"/>
        </w:rPr>
        <w:t xml:space="preserve"> the community for</w:t>
      </w:r>
      <w:r w:rsidR="00B545C1">
        <w:rPr>
          <w:rFonts w:cs="Calibri"/>
          <w:bCs/>
          <w:iCs/>
          <w:lang w:bidi="ar-JO"/>
        </w:rPr>
        <w:t xml:space="preserve"> acceptance of </w:t>
      </w:r>
      <w:r>
        <w:rPr>
          <w:rFonts w:cs="Calibri"/>
          <w:bCs/>
          <w:iCs/>
          <w:lang w:bidi="ar-JO"/>
        </w:rPr>
        <w:t>solution. Then the young people’s</w:t>
      </w:r>
      <w:r w:rsidR="00B545C1">
        <w:rPr>
          <w:rFonts w:cs="Calibri"/>
          <w:bCs/>
          <w:iCs/>
          <w:lang w:bidi="ar-JO"/>
        </w:rPr>
        <w:t xml:space="preserve"> presentation skills and life skills are built, including ho</w:t>
      </w:r>
      <w:r>
        <w:rPr>
          <w:rFonts w:cs="Calibri"/>
          <w:bCs/>
          <w:iCs/>
          <w:lang w:bidi="ar-JO"/>
        </w:rPr>
        <w:t xml:space="preserve">w to deal with people. This recent event </w:t>
      </w:r>
      <w:r w:rsidR="00B545C1">
        <w:rPr>
          <w:rFonts w:cs="Calibri"/>
          <w:bCs/>
          <w:iCs/>
          <w:lang w:bidi="ar-JO"/>
        </w:rPr>
        <w:t xml:space="preserve">was youth led and so more of a science fair with a jury and visitors who could look at all the booths. </w:t>
      </w:r>
    </w:p>
    <w:p w14:paraId="71807E6C" w14:textId="77777777" w:rsidR="00D063E8" w:rsidRDefault="00D063E8" w:rsidP="00492A78">
      <w:pPr>
        <w:spacing w:after="0" w:line="240" w:lineRule="auto"/>
        <w:jc w:val="both"/>
        <w:rPr>
          <w:rFonts w:cs="Calibri"/>
          <w:bCs/>
          <w:iCs/>
          <w:lang w:bidi="ar-JO"/>
        </w:rPr>
      </w:pPr>
    </w:p>
    <w:p w14:paraId="7AEA2FFF" w14:textId="661F1F04" w:rsidR="00B545C1" w:rsidRDefault="00A95BC2" w:rsidP="00AB42FE">
      <w:pPr>
        <w:spacing w:after="0" w:line="240" w:lineRule="auto"/>
        <w:ind w:left="360"/>
        <w:jc w:val="both"/>
        <w:rPr>
          <w:rFonts w:cs="Calibri"/>
          <w:bCs/>
          <w:iCs/>
          <w:lang w:bidi="ar-JO"/>
        </w:rPr>
      </w:pPr>
      <w:r>
        <w:rPr>
          <w:rFonts w:cs="Calibri"/>
          <w:bCs/>
          <w:iCs/>
          <w:lang w:bidi="ar-JO"/>
        </w:rPr>
        <w:t>The s</w:t>
      </w:r>
      <w:r w:rsidR="00B545C1">
        <w:rPr>
          <w:rFonts w:cs="Calibri"/>
          <w:bCs/>
          <w:iCs/>
          <w:lang w:bidi="ar-JO"/>
        </w:rPr>
        <w:t xml:space="preserve">econd stage is how </w:t>
      </w:r>
      <w:r>
        <w:rPr>
          <w:rFonts w:cs="Calibri"/>
          <w:bCs/>
          <w:iCs/>
          <w:lang w:bidi="ar-JO"/>
        </w:rPr>
        <w:t>RI can</w:t>
      </w:r>
      <w:r w:rsidR="00B545C1">
        <w:rPr>
          <w:rFonts w:cs="Calibri"/>
          <w:bCs/>
          <w:iCs/>
          <w:lang w:bidi="ar-JO"/>
        </w:rPr>
        <w:t xml:space="preserve"> help with safety, protection and other feedback for the projects to enhance the design. After this</w:t>
      </w:r>
      <w:r>
        <w:rPr>
          <w:rFonts w:cs="Calibri"/>
          <w:bCs/>
          <w:iCs/>
          <w:lang w:bidi="ar-JO"/>
        </w:rPr>
        <w:t xml:space="preserve"> is done, youth</w:t>
      </w:r>
      <w:r w:rsidR="00B545C1">
        <w:rPr>
          <w:rFonts w:cs="Calibri"/>
          <w:bCs/>
          <w:iCs/>
          <w:lang w:bidi="ar-JO"/>
        </w:rPr>
        <w:t xml:space="preserve"> can implement. Not everyone can implement. Sometimes there is an issue of SRAD approval if it is not completely safe or there are other issues</w:t>
      </w:r>
      <w:r>
        <w:rPr>
          <w:rFonts w:cs="Calibri"/>
          <w:bCs/>
          <w:iCs/>
          <w:lang w:bidi="ar-JO"/>
        </w:rPr>
        <w:t xml:space="preserve"> to consider</w:t>
      </w:r>
      <w:r w:rsidR="00B545C1">
        <w:rPr>
          <w:rFonts w:cs="Calibri"/>
          <w:bCs/>
          <w:iCs/>
          <w:lang w:bidi="ar-JO"/>
        </w:rPr>
        <w:t xml:space="preserve">. Around 30% of projects are implemented directly. Some youth </w:t>
      </w:r>
      <w:r>
        <w:rPr>
          <w:rFonts w:cs="Calibri"/>
          <w:bCs/>
          <w:iCs/>
          <w:lang w:bidi="ar-JO"/>
        </w:rPr>
        <w:t>have the opportunity to receive</w:t>
      </w:r>
      <w:r w:rsidR="00B545C1">
        <w:rPr>
          <w:rFonts w:cs="Calibri"/>
          <w:bCs/>
          <w:iCs/>
          <w:lang w:bidi="ar-JO"/>
        </w:rPr>
        <w:t xml:space="preserve"> further </w:t>
      </w:r>
      <w:r w:rsidR="00D063E8">
        <w:rPr>
          <w:rFonts w:cs="Calibri"/>
          <w:bCs/>
          <w:iCs/>
          <w:lang w:bidi="ar-JO"/>
        </w:rPr>
        <w:t>training opportunities, including in software training.</w:t>
      </w:r>
    </w:p>
    <w:p w14:paraId="697EF390" w14:textId="77777777" w:rsidR="00D063E8" w:rsidRDefault="00D063E8" w:rsidP="00492A78">
      <w:pPr>
        <w:spacing w:after="0" w:line="240" w:lineRule="auto"/>
        <w:jc w:val="both"/>
        <w:rPr>
          <w:rFonts w:cs="Calibri"/>
          <w:bCs/>
          <w:iCs/>
          <w:lang w:bidi="ar-JO"/>
        </w:rPr>
      </w:pPr>
    </w:p>
    <w:p w14:paraId="22D06375" w14:textId="4FDD80C8" w:rsidR="00D063E8" w:rsidRDefault="00A95BC2" w:rsidP="00AB42FE">
      <w:pPr>
        <w:spacing w:after="0" w:line="240" w:lineRule="auto"/>
        <w:ind w:left="360"/>
        <w:jc w:val="both"/>
        <w:rPr>
          <w:rFonts w:cs="Calibri"/>
          <w:bCs/>
          <w:iCs/>
          <w:lang w:bidi="ar-JO"/>
        </w:rPr>
      </w:pPr>
      <w:r>
        <w:rPr>
          <w:rFonts w:cs="Calibri"/>
          <w:bCs/>
          <w:iCs/>
          <w:lang w:bidi="ar-JO"/>
        </w:rPr>
        <w:t>RI also brought up the interesting and innovative c</w:t>
      </w:r>
      <w:r w:rsidR="00D063E8">
        <w:rPr>
          <w:rFonts w:cs="Calibri"/>
          <w:bCs/>
          <w:iCs/>
          <w:lang w:bidi="ar-JO"/>
        </w:rPr>
        <w:t xml:space="preserve">oncept of Time Banking in Azraq </w:t>
      </w:r>
      <w:r>
        <w:rPr>
          <w:rFonts w:cs="Calibri"/>
          <w:bCs/>
          <w:iCs/>
          <w:lang w:bidi="ar-JO"/>
        </w:rPr>
        <w:t xml:space="preserve">camp, </w:t>
      </w:r>
      <w:r w:rsidR="00D063E8">
        <w:rPr>
          <w:rFonts w:cs="Calibri"/>
          <w:bCs/>
          <w:iCs/>
          <w:lang w:bidi="ar-JO"/>
        </w:rPr>
        <w:t>where refugees share their skills with others in an exchange</w:t>
      </w:r>
      <w:r>
        <w:rPr>
          <w:rFonts w:cs="Calibri"/>
          <w:bCs/>
          <w:iCs/>
          <w:lang w:bidi="ar-JO"/>
        </w:rPr>
        <w:t xml:space="preserve"> format</w:t>
      </w:r>
      <w:r w:rsidR="00D063E8">
        <w:rPr>
          <w:rFonts w:cs="Calibri"/>
          <w:bCs/>
          <w:iCs/>
          <w:lang w:bidi="ar-JO"/>
        </w:rPr>
        <w:t xml:space="preserve"> (i.e. I fix your sink and you teach my child).</w:t>
      </w:r>
      <w:r>
        <w:rPr>
          <w:rFonts w:cs="Calibri"/>
          <w:bCs/>
          <w:iCs/>
          <w:lang w:bidi="ar-JO"/>
        </w:rPr>
        <w:t xml:space="preserve"> This is something that came out of necessity in Azraq but could also be interesting in Zaatari.</w:t>
      </w:r>
    </w:p>
    <w:p w14:paraId="3832685E" w14:textId="77777777" w:rsidR="00D063E8" w:rsidRDefault="00D063E8" w:rsidP="00492A78">
      <w:pPr>
        <w:spacing w:after="0" w:line="240" w:lineRule="auto"/>
        <w:jc w:val="both"/>
        <w:rPr>
          <w:rFonts w:cs="Calibri"/>
          <w:bCs/>
          <w:iCs/>
          <w:lang w:bidi="ar-JO"/>
        </w:rPr>
      </w:pPr>
    </w:p>
    <w:p w14:paraId="00DAA8B5" w14:textId="2DF4E8CF" w:rsidR="00D063E8" w:rsidRPr="00AB42FE" w:rsidRDefault="00D063E8" w:rsidP="00AB42FE">
      <w:pPr>
        <w:pStyle w:val="ListParagraph"/>
        <w:numPr>
          <w:ilvl w:val="0"/>
          <w:numId w:val="28"/>
        </w:numPr>
        <w:jc w:val="both"/>
        <w:rPr>
          <w:bCs/>
          <w:iCs/>
          <w:lang w:bidi="ar-JO"/>
        </w:rPr>
      </w:pPr>
      <w:r w:rsidRPr="00AB42FE">
        <w:rPr>
          <w:bCs/>
          <w:iCs/>
          <w:lang w:bidi="ar-JO"/>
        </w:rPr>
        <w:t>Table tennis seminar with Peace and Sports:</w:t>
      </w:r>
    </w:p>
    <w:p w14:paraId="5F86D0F6" w14:textId="77777777" w:rsidR="00D063E8" w:rsidRDefault="00D063E8" w:rsidP="00492A78">
      <w:pPr>
        <w:spacing w:after="0" w:line="240" w:lineRule="auto"/>
        <w:jc w:val="both"/>
        <w:rPr>
          <w:rFonts w:cs="Calibri"/>
          <w:bCs/>
          <w:iCs/>
          <w:lang w:bidi="ar-JO"/>
        </w:rPr>
      </w:pPr>
    </w:p>
    <w:p w14:paraId="1AE79DA5" w14:textId="2F70A8A6" w:rsidR="00D063E8" w:rsidRDefault="00A95BC2" w:rsidP="00492A78">
      <w:pPr>
        <w:spacing w:after="0" w:line="240" w:lineRule="auto"/>
        <w:jc w:val="both"/>
        <w:rPr>
          <w:rFonts w:cs="Calibri"/>
          <w:bCs/>
          <w:iCs/>
          <w:lang w:bidi="ar-JO"/>
        </w:rPr>
      </w:pPr>
      <w:r>
        <w:rPr>
          <w:rFonts w:cs="Calibri"/>
          <w:bCs/>
          <w:iCs/>
          <w:lang w:bidi="ar-JO"/>
        </w:rPr>
        <w:t>A 5 day training with</w:t>
      </w:r>
      <w:r w:rsidR="00D063E8">
        <w:rPr>
          <w:rFonts w:cs="Calibri"/>
          <w:bCs/>
          <w:iCs/>
          <w:lang w:bidi="ar-JO"/>
        </w:rPr>
        <w:t xml:space="preserve"> </w:t>
      </w:r>
      <w:r>
        <w:rPr>
          <w:rFonts w:cs="Calibri"/>
          <w:bCs/>
          <w:iCs/>
          <w:lang w:bidi="ar-JO"/>
        </w:rPr>
        <w:t xml:space="preserve">36 </w:t>
      </w:r>
      <w:r w:rsidR="00D063E8">
        <w:rPr>
          <w:rFonts w:cs="Calibri"/>
          <w:bCs/>
          <w:iCs/>
          <w:lang w:bidi="ar-JO"/>
        </w:rPr>
        <w:t>youth volunteers from different YTF agencies</w:t>
      </w:r>
      <w:r>
        <w:rPr>
          <w:rFonts w:cs="Calibri"/>
          <w:bCs/>
          <w:iCs/>
          <w:lang w:bidi="ar-JO"/>
        </w:rPr>
        <w:t xml:space="preserve"> was conducted at IRD with P&amp;S</w:t>
      </w:r>
      <w:r w:rsidR="00D063E8">
        <w:rPr>
          <w:rFonts w:cs="Calibri"/>
          <w:bCs/>
          <w:iCs/>
          <w:lang w:bidi="ar-JO"/>
        </w:rPr>
        <w:t xml:space="preserve">. </w:t>
      </w:r>
      <w:r>
        <w:rPr>
          <w:rFonts w:cs="Calibri"/>
          <w:bCs/>
          <w:iCs/>
          <w:lang w:bidi="ar-JO"/>
        </w:rPr>
        <w:t xml:space="preserve">Some </w:t>
      </w:r>
      <w:r w:rsidR="00D063E8">
        <w:rPr>
          <w:rFonts w:cs="Calibri"/>
          <w:bCs/>
          <w:iCs/>
          <w:lang w:bidi="ar-JO"/>
        </w:rPr>
        <w:t>CfW positions will be provided for the new table tennis coaches in the organisations</w:t>
      </w:r>
      <w:r>
        <w:rPr>
          <w:rFonts w:cs="Calibri"/>
          <w:bCs/>
          <w:iCs/>
          <w:lang w:bidi="ar-JO"/>
        </w:rPr>
        <w:t xml:space="preserve"> and information on the exact modality</w:t>
      </w:r>
      <w:r w:rsidR="00D063E8">
        <w:rPr>
          <w:rFonts w:cs="Calibri"/>
          <w:bCs/>
          <w:iCs/>
          <w:lang w:bidi="ar-JO"/>
        </w:rPr>
        <w:t xml:space="preserve"> will be shared</w:t>
      </w:r>
      <w:r>
        <w:rPr>
          <w:rFonts w:cs="Calibri"/>
          <w:bCs/>
          <w:iCs/>
          <w:lang w:bidi="ar-JO"/>
        </w:rPr>
        <w:t xml:space="preserve"> once decided upon</w:t>
      </w:r>
      <w:r w:rsidR="00505FFD">
        <w:rPr>
          <w:rFonts w:cs="Calibri"/>
          <w:bCs/>
          <w:iCs/>
          <w:lang w:bidi="ar-JO"/>
        </w:rPr>
        <w:t xml:space="preserve">. There will be a plan for 3 years for more trainings and sports. A regional/national agreement between UNHCR and Peace and Sports will be signed for the rest of the country to provide different sports. </w:t>
      </w:r>
    </w:p>
    <w:p w14:paraId="2F7B267A" w14:textId="3CE9C27D" w:rsidR="00505FFD" w:rsidRDefault="00505FFD" w:rsidP="00492A78">
      <w:pPr>
        <w:spacing w:after="0" w:line="240" w:lineRule="auto"/>
        <w:jc w:val="both"/>
        <w:rPr>
          <w:rFonts w:cs="Calibri"/>
          <w:bCs/>
          <w:iCs/>
          <w:lang w:bidi="ar-JO"/>
        </w:rPr>
      </w:pPr>
      <w:r>
        <w:rPr>
          <w:rFonts w:cs="Calibri"/>
          <w:bCs/>
          <w:iCs/>
          <w:lang w:bidi="ar-JO"/>
        </w:rPr>
        <w:lastRenderedPageBreak/>
        <w:t xml:space="preserve">Each youth trained is expected to train 10 children, 5 </w:t>
      </w:r>
      <w:r w:rsidR="00A95BC2">
        <w:rPr>
          <w:rFonts w:cs="Calibri"/>
          <w:bCs/>
          <w:iCs/>
          <w:lang w:bidi="ar-JO"/>
        </w:rPr>
        <w:t xml:space="preserve">of whom </w:t>
      </w:r>
      <w:r>
        <w:rPr>
          <w:rFonts w:cs="Calibri"/>
          <w:bCs/>
          <w:iCs/>
          <w:lang w:bidi="ar-JO"/>
        </w:rPr>
        <w:t xml:space="preserve">have disabilities. The training includes theory and practice on peace </w:t>
      </w:r>
      <w:r w:rsidR="00764F35">
        <w:rPr>
          <w:rFonts w:cs="Calibri"/>
          <w:bCs/>
          <w:iCs/>
          <w:lang w:bidi="ar-JO"/>
        </w:rPr>
        <w:t>bu</w:t>
      </w:r>
      <w:r w:rsidR="00A95BC2">
        <w:rPr>
          <w:rFonts w:cs="Calibri"/>
          <w:bCs/>
          <w:iCs/>
          <w:lang w:bidi="ar-JO"/>
        </w:rPr>
        <w:t xml:space="preserve">ilding and conflict management </w:t>
      </w:r>
      <w:r w:rsidR="00764F35">
        <w:rPr>
          <w:rFonts w:cs="Calibri"/>
          <w:bCs/>
          <w:iCs/>
          <w:lang w:bidi="ar-JO"/>
        </w:rPr>
        <w:t xml:space="preserve">and how to coach children in general and deal with people with disabilities </w:t>
      </w:r>
      <w:r>
        <w:rPr>
          <w:rFonts w:cs="Calibri"/>
          <w:bCs/>
          <w:iCs/>
          <w:lang w:bidi="ar-JO"/>
        </w:rPr>
        <w:t>and sports.</w:t>
      </w:r>
    </w:p>
    <w:p w14:paraId="56F3DAE5" w14:textId="77777777" w:rsidR="00D063E8" w:rsidRDefault="00D063E8" w:rsidP="00492A78">
      <w:pPr>
        <w:spacing w:after="0" w:line="240" w:lineRule="auto"/>
        <w:jc w:val="both"/>
        <w:rPr>
          <w:rFonts w:cs="Calibri"/>
          <w:bCs/>
          <w:iCs/>
          <w:lang w:bidi="ar-JO"/>
        </w:rPr>
      </w:pPr>
    </w:p>
    <w:p w14:paraId="2354C0BC" w14:textId="77777777" w:rsidR="00492A78" w:rsidRDefault="00492A78" w:rsidP="00492A78">
      <w:pPr>
        <w:spacing w:after="0" w:line="240" w:lineRule="auto"/>
        <w:jc w:val="both"/>
        <w:rPr>
          <w:rFonts w:cs="Calibri"/>
          <w:bCs/>
          <w:iCs/>
          <w:lang w:bidi="ar-JO"/>
        </w:rPr>
      </w:pPr>
    </w:p>
    <w:p w14:paraId="4D009B24" w14:textId="77777777" w:rsidR="00B32A40" w:rsidRPr="00090490" w:rsidRDefault="00B32A40" w:rsidP="002B0090">
      <w:pPr>
        <w:pStyle w:val="ListParagraph"/>
        <w:jc w:val="both"/>
        <w:rPr>
          <w:bCs/>
          <w:iCs/>
          <w:lang w:bidi="ar-JO"/>
        </w:rPr>
      </w:pP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2126"/>
        <w:gridCol w:w="2209"/>
      </w:tblGrid>
      <w:tr w:rsidR="0015382C" w14:paraId="364CDF0D"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B98F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Meeting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3C8F90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Day &amp; time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0074B15" w14:textId="77777777" w:rsidR="0015382C" w:rsidRPr="000317C2" w:rsidRDefault="00171B40" w:rsidP="003B10F9">
            <w:pPr>
              <w:pStyle w:val="ListParagraph"/>
              <w:ind w:left="0"/>
              <w:jc w:val="both"/>
              <w:rPr>
                <w:b/>
                <w:bCs/>
                <w:color w:val="000000" w:themeColor="text1"/>
                <w:lang w:bidi="ar-JO"/>
              </w:rPr>
            </w:pPr>
            <w:r w:rsidRPr="000317C2">
              <w:rPr>
                <w:b/>
                <w:bCs/>
                <w:color w:val="000000" w:themeColor="text1"/>
                <w:lang w:bidi="ar-JO"/>
              </w:rPr>
              <w:t>L</w:t>
            </w:r>
            <w:r w:rsidR="0015382C" w:rsidRPr="000317C2">
              <w:rPr>
                <w:b/>
                <w:bCs/>
                <w:color w:val="000000" w:themeColor="text1"/>
                <w:lang w:bidi="ar-JO"/>
              </w:rPr>
              <w:t>ocation</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2D8129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Focal point</w:t>
            </w:r>
          </w:p>
        </w:tc>
      </w:tr>
      <w:tr w:rsidR="0015382C" w14:paraId="710EF5B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5CD2B" w14:textId="77777777" w:rsidR="0015382C" w:rsidRPr="000317C2" w:rsidRDefault="000317C2" w:rsidP="003B10F9">
            <w:pPr>
              <w:pStyle w:val="ListParagraph"/>
              <w:ind w:left="0"/>
              <w:jc w:val="both"/>
              <w:rPr>
                <w:b/>
                <w:bCs/>
                <w:color w:val="000000" w:themeColor="text1"/>
                <w:lang w:bidi="ar-JO"/>
              </w:rPr>
            </w:pPr>
            <w:r>
              <w:rPr>
                <w:b/>
                <w:bCs/>
                <w:color w:val="000000" w:themeColor="text1"/>
                <w:lang w:bidi="ar-JO"/>
              </w:rPr>
              <w:t>Youth Task F</w:t>
            </w:r>
            <w:r w:rsidR="0015382C" w:rsidRPr="000317C2">
              <w:rPr>
                <w:b/>
                <w:bCs/>
                <w:color w:val="000000" w:themeColor="text1"/>
                <w:lang w:bidi="ar-JO"/>
              </w:rPr>
              <w:t xml:space="preserve">orce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56CB420" w14:textId="278B43A0" w:rsidR="0015382C" w:rsidRPr="000317C2" w:rsidRDefault="007B2584" w:rsidP="003B10F9">
            <w:pPr>
              <w:pStyle w:val="ListParagraph"/>
              <w:ind w:left="0"/>
              <w:jc w:val="both"/>
              <w:rPr>
                <w:color w:val="000000" w:themeColor="text1"/>
                <w:lang w:bidi="ar-JO"/>
              </w:rPr>
            </w:pPr>
            <w:r>
              <w:rPr>
                <w:color w:val="000000" w:themeColor="text1"/>
                <w:lang w:bidi="ar-JO"/>
              </w:rPr>
              <w:t xml:space="preserve">Every other </w:t>
            </w:r>
            <w:r w:rsidR="0015382C" w:rsidRPr="000317C2">
              <w:rPr>
                <w:color w:val="000000" w:themeColor="text1"/>
                <w:lang w:bidi="ar-JO"/>
              </w:rPr>
              <w:t>Tuesday @ 10.30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64710BC" w14:textId="24AE074D"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r w:rsidR="007B2584">
              <w:rPr>
                <w:color w:val="000000" w:themeColor="text1"/>
                <w:lang w:bidi="ar-JO"/>
              </w:rPr>
              <w:t xml:space="preserve"> or Youth Site</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F59BF5C" w14:textId="48C6FDB7" w:rsidR="0015382C" w:rsidRPr="000317C2" w:rsidRDefault="001541ED" w:rsidP="0015382C">
            <w:pPr>
              <w:pStyle w:val="ListParagraph"/>
              <w:ind w:left="0"/>
              <w:jc w:val="both"/>
              <w:rPr>
                <w:color w:val="000000" w:themeColor="text1"/>
                <w:lang w:bidi="ar-JO"/>
              </w:rPr>
            </w:pPr>
            <w:r>
              <w:rPr>
                <w:color w:val="000000" w:themeColor="text1"/>
                <w:lang w:bidi="ar-JO"/>
              </w:rPr>
              <w:t>Raed</w:t>
            </w:r>
            <w:r w:rsidRPr="000317C2">
              <w:rPr>
                <w:color w:val="000000" w:themeColor="text1"/>
                <w:lang w:bidi="ar-JO"/>
              </w:rPr>
              <w:t xml:space="preserve"> </w:t>
            </w:r>
            <w:r w:rsidR="0015382C" w:rsidRPr="000317C2">
              <w:rPr>
                <w:color w:val="000000" w:themeColor="text1"/>
                <w:lang w:bidi="ar-JO"/>
              </w:rPr>
              <w:t>(NRC) / Leana (UNFPA)</w:t>
            </w:r>
          </w:p>
        </w:tc>
      </w:tr>
      <w:tr w:rsidR="0015382C" w14:paraId="586C82E9"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65F4C697"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(Za'tari)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A7384B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Every other Tuesday @ 11.30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3CB755F8"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6069DDBD" w14:textId="2EA21F67" w:rsidR="0015382C" w:rsidRPr="000317C2" w:rsidRDefault="00C7326F" w:rsidP="003B10F9">
            <w:pPr>
              <w:pStyle w:val="ListParagraph"/>
              <w:ind w:left="0"/>
              <w:jc w:val="both"/>
              <w:rPr>
                <w:color w:val="000000" w:themeColor="text1"/>
                <w:lang w:bidi="ar-JO"/>
              </w:rPr>
            </w:pPr>
            <w:r>
              <w:rPr>
                <w:color w:val="000000" w:themeColor="text1"/>
                <w:lang w:bidi="ar-JO"/>
              </w:rPr>
              <w:t>Ghaida (NRC)</w:t>
            </w:r>
          </w:p>
        </w:tc>
      </w:tr>
      <w:tr w:rsidR="0015382C" w14:paraId="5C8F84E8"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55E70A06"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B7858C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Every other Monday @ 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2F39B6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UNICEF/SCJ</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D5340" w14:textId="14B4B665" w:rsidR="0015382C" w:rsidRPr="000317C2" w:rsidRDefault="00AF7FE2" w:rsidP="003B10F9">
            <w:pPr>
              <w:pStyle w:val="ListParagraph"/>
              <w:ind w:left="0"/>
              <w:jc w:val="both"/>
              <w:rPr>
                <w:color w:val="000000" w:themeColor="text1"/>
                <w:lang w:bidi="ar-JO"/>
              </w:rPr>
            </w:pPr>
            <w:r>
              <w:rPr>
                <w:color w:val="000000" w:themeColor="text1"/>
                <w:lang w:bidi="ar-JO"/>
              </w:rPr>
              <w:t>Paul</w:t>
            </w:r>
            <w:r w:rsidR="0015382C" w:rsidRPr="000317C2">
              <w:rPr>
                <w:color w:val="000000" w:themeColor="text1"/>
                <w:lang w:bidi="ar-JO"/>
              </w:rPr>
              <w:t xml:space="preserve"> (NRC)</w:t>
            </w:r>
            <w:r w:rsidR="00F52952">
              <w:rPr>
                <w:color w:val="000000" w:themeColor="text1"/>
                <w:lang w:bidi="ar-JO"/>
              </w:rPr>
              <w:t xml:space="preserve"> </w:t>
            </w:r>
          </w:p>
        </w:tc>
      </w:tr>
      <w:tr w:rsidR="0015382C" w14:paraId="525BBE5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EA9D2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Community mobilization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9B0DED" w14:textId="435AD4F6" w:rsidR="0015382C" w:rsidRPr="000317C2" w:rsidRDefault="007B2584" w:rsidP="003B10F9">
            <w:pPr>
              <w:pStyle w:val="ListParagraph"/>
              <w:ind w:left="0"/>
              <w:jc w:val="both"/>
              <w:rPr>
                <w:color w:val="000000" w:themeColor="text1"/>
                <w:lang w:bidi="ar-JO"/>
              </w:rPr>
            </w:pPr>
            <w:r>
              <w:rPr>
                <w:color w:val="000000" w:themeColor="text1"/>
                <w:lang w:bidi="ar-JO"/>
              </w:rPr>
              <w:t xml:space="preserve">Every other </w:t>
            </w:r>
            <w:r w:rsidR="0015382C" w:rsidRPr="000317C2">
              <w:rPr>
                <w:color w:val="000000" w:themeColor="text1"/>
                <w:lang w:bidi="ar-JO"/>
              </w:rPr>
              <w:t>Tuesday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671F82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D495C04" w14:textId="15B1398A" w:rsidR="0015382C" w:rsidRPr="000317C2" w:rsidRDefault="00C7326F" w:rsidP="003B10F9">
            <w:pPr>
              <w:pStyle w:val="ListParagraph"/>
              <w:ind w:left="0"/>
              <w:jc w:val="both"/>
              <w:rPr>
                <w:color w:val="000000" w:themeColor="text1"/>
                <w:lang w:bidi="ar-JO"/>
              </w:rPr>
            </w:pPr>
            <w:r w:rsidRPr="00C7326F">
              <w:rPr>
                <w:color w:val="000000" w:themeColor="text1"/>
                <w:highlight w:val="yellow"/>
                <w:lang w:bidi="ar-JO"/>
              </w:rPr>
              <w:t>TBC</w:t>
            </w:r>
            <w:r w:rsidR="0015382C" w:rsidRPr="00C7326F">
              <w:rPr>
                <w:color w:val="000000" w:themeColor="text1"/>
                <w:highlight w:val="yellow"/>
                <w:lang w:bidi="ar-JO"/>
              </w:rPr>
              <w:t xml:space="preserve"> (UNHCR)</w:t>
            </w:r>
          </w:p>
        </w:tc>
      </w:tr>
      <w:tr w:rsidR="0015382C" w14:paraId="749BC29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4A14AD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Camp management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AC03DDE" w14:textId="0EA8BFDB" w:rsidR="0015382C" w:rsidRPr="000317C2" w:rsidRDefault="007B2584" w:rsidP="003B10F9">
            <w:pPr>
              <w:pStyle w:val="ListParagraph"/>
              <w:ind w:left="0"/>
              <w:jc w:val="both"/>
              <w:rPr>
                <w:color w:val="000000" w:themeColor="text1"/>
                <w:lang w:bidi="ar-JO"/>
              </w:rPr>
            </w:pPr>
            <w:r>
              <w:rPr>
                <w:color w:val="000000" w:themeColor="text1"/>
                <w:lang w:bidi="ar-JO"/>
              </w:rPr>
              <w:t xml:space="preserve">Every other </w:t>
            </w:r>
            <w:r w:rsidR="0015382C" w:rsidRPr="000317C2">
              <w:rPr>
                <w:color w:val="000000" w:themeColor="text1"/>
                <w:lang w:bidi="ar-JO"/>
              </w:rPr>
              <w:t>Tuesday @ 1</w:t>
            </w:r>
            <w:r w:rsidR="00CB40A3">
              <w:rPr>
                <w:color w:val="000000" w:themeColor="text1"/>
                <w:lang w:bidi="ar-JO"/>
              </w:rPr>
              <w:t>3</w:t>
            </w:r>
            <w:r w:rsidR="0015382C" w:rsidRPr="000317C2">
              <w:rPr>
                <w:color w:val="000000" w:themeColor="text1"/>
                <w:lang w:bidi="ar-JO"/>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C1256DA"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Base camp UNHCR</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A9D93" w14:textId="150025CE" w:rsidR="0015382C" w:rsidRPr="000317C2" w:rsidRDefault="00980B9C" w:rsidP="003B10F9">
            <w:pPr>
              <w:pStyle w:val="ListParagraph"/>
              <w:ind w:left="0"/>
              <w:jc w:val="both"/>
              <w:rPr>
                <w:color w:val="000000" w:themeColor="text1"/>
                <w:lang w:bidi="ar-JO"/>
              </w:rPr>
            </w:pPr>
            <w:r>
              <w:rPr>
                <w:color w:val="000000" w:themeColor="text1"/>
                <w:lang w:bidi="ar-JO"/>
              </w:rPr>
              <w:t xml:space="preserve">Leana (UNFPA), </w:t>
            </w:r>
            <w:r w:rsidR="0015382C" w:rsidRPr="000317C2">
              <w:rPr>
                <w:color w:val="000000" w:themeColor="text1"/>
                <w:lang w:bidi="ar-JO"/>
              </w:rPr>
              <w:t>Raed (NRC)</w:t>
            </w:r>
          </w:p>
        </w:tc>
      </w:tr>
      <w:tr w:rsidR="0015382C" w14:paraId="2DD9671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685829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Youth committees</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AF06D78"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4A4636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IRD community center district 10</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186DD03" w14:textId="54016C85" w:rsidR="0015382C" w:rsidRPr="00980B9C" w:rsidRDefault="00C7326F" w:rsidP="003B10F9">
            <w:pPr>
              <w:pStyle w:val="ListParagraph"/>
              <w:ind w:left="0"/>
              <w:jc w:val="both"/>
              <w:rPr>
                <w:color w:val="000000" w:themeColor="text1"/>
                <w:highlight w:val="yellow"/>
                <w:lang w:bidi="ar-JO"/>
              </w:rPr>
            </w:pPr>
            <w:r w:rsidRPr="00C7326F">
              <w:rPr>
                <w:color w:val="000000" w:themeColor="text1"/>
                <w:highlight w:val="yellow"/>
                <w:lang w:bidi="ar-JO"/>
              </w:rPr>
              <w:t>Alisa TBC</w:t>
            </w:r>
            <w:r w:rsidR="0036301D" w:rsidRPr="00C7326F">
              <w:rPr>
                <w:color w:val="000000" w:themeColor="text1"/>
                <w:highlight w:val="yellow"/>
                <w:lang w:bidi="ar-JO"/>
              </w:rPr>
              <w:t xml:space="preserve"> (IRD</w:t>
            </w:r>
            <w:r w:rsidR="0036301D" w:rsidRPr="0036301D">
              <w:rPr>
                <w:color w:val="000000" w:themeColor="text1"/>
                <w:lang w:bidi="ar-JO"/>
              </w:rPr>
              <w:t>)</w:t>
            </w:r>
          </w:p>
        </w:tc>
      </w:tr>
      <w:tr w:rsidR="0015382C" w14:paraId="6844B8DF"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550DF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CP-GBV WG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2058094" w14:textId="7AD4E9E7" w:rsidR="0015382C" w:rsidRPr="000317C2" w:rsidRDefault="007B2584" w:rsidP="003B10F9">
            <w:pPr>
              <w:pStyle w:val="ListParagraph"/>
              <w:ind w:left="0"/>
              <w:jc w:val="both"/>
              <w:rPr>
                <w:color w:val="000000" w:themeColor="text1"/>
                <w:lang w:bidi="ar-JO"/>
              </w:rPr>
            </w:pPr>
            <w:r>
              <w:rPr>
                <w:color w:val="000000" w:themeColor="text1"/>
                <w:lang w:bidi="ar-JO"/>
              </w:rPr>
              <w:t xml:space="preserve">Every other </w:t>
            </w:r>
            <w:r w:rsidR="0015382C" w:rsidRPr="000317C2">
              <w:rPr>
                <w:color w:val="000000" w:themeColor="text1"/>
                <w:lang w:bidi="ar-JO"/>
              </w:rPr>
              <w:t>Thursday @ 11.30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82286AA"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F9528A3" w14:textId="35550449" w:rsidR="0015382C" w:rsidRPr="000317C2" w:rsidRDefault="006E337B" w:rsidP="00980B9C">
            <w:pPr>
              <w:pStyle w:val="ListParagraph"/>
              <w:ind w:left="0"/>
              <w:jc w:val="both"/>
              <w:rPr>
                <w:color w:val="000000" w:themeColor="text1"/>
                <w:lang w:bidi="ar-JO"/>
              </w:rPr>
            </w:pPr>
            <w:r>
              <w:rPr>
                <w:color w:val="000000" w:themeColor="text1"/>
                <w:lang w:bidi="ar-JO"/>
              </w:rPr>
              <w:t>Leana (UNFPA)</w:t>
            </w:r>
          </w:p>
        </w:tc>
      </w:tr>
      <w:tr w:rsidR="0015382C" w14:paraId="2D0E730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F75440A" w14:textId="77777777" w:rsidR="0015382C" w:rsidRPr="000317C2" w:rsidRDefault="0015382C" w:rsidP="003B10F9">
            <w:pPr>
              <w:pStyle w:val="ListParagraph"/>
              <w:ind w:left="0"/>
              <w:jc w:val="both"/>
              <w:rPr>
                <w:b/>
                <w:bCs/>
                <w:color w:val="000000" w:themeColor="text1"/>
                <w:lang w:bidi="ar-JO"/>
              </w:rPr>
            </w:pPr>
          </w:p>
          <w:p w14:paraId="40C0053B"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Age and Disability TF</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1957AD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Sunday @ 13:00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E96F5E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Base camp #3 </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06490AA" w14:textId="7B519144" w:rsidR="0015382C" w:rsidRPr="000317C2" w:rsidRDefault="00C7326F" w:rsidP="00980B9C">
            <w:pPr>
              <w:pStyle w:val="ListParagraph"/>
              <w:ind w:left="0"/>
              <w:jc w:val="both"/>
              <w:rPr>
                <w:color w:val="000000" w:themeColor="text1"/>
                <w:lang w:bidi="ar-JO"/>
              </w:rPr>
            </w:pPr>
            <w:r w:rsidRPr="00C7326F">
              <w:rPr>
                <w:color w:val="000000" w:themeColor="text1"/>
                <w:highlight w:val="yellow"/>
                <w:lang w:bidi="ar-JO"/>
              </w:rPr>
              <w:t>Abdelqader to confirm who</w:t>
            </w:r>
            <w:r>
              <w:rPr>
                <w:color w:val="000000" w:themeColor="text1"/>
                <w:lang w:bidi="ar-JO"/>
              </w:rPr>
              <w:t xml:space="preserve"> Laith maybe</w:t>
            </w:r>
          </w:p>
        </w:tc>
      </w:tr>
      <w:tr w:rsidR="0015382C" w14:paraId="156E9136"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E604A10" w14:textId="376398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(Zaatari)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F05FA3D" w14:textId="551E4FB5" w:rsidR="0015382C" w:rsidRPr="000317C2" w:rsidRDefault="007B2584" w:rsidP="003B10F9">
            <w:pPr>
              <w:pStyle w:val="ListParagraph"/>
              <w:ind w:left="0"/>
              <w:jc w:val="both"/>
              <w:rPr>
                <w:color w:val="000000" w:themeColor="text1"/>
                <w:lang w:bidi="ar-JO"/>
              </w:rPr>
            </w:pPr>
            <w:r>
              <w:rPr>
                <w:color w:val="000000" w:themeColor="text1"/>
                <w:lang w:bidi="ar-JO"/>
              </w:rPr>
              <w:t xml:space="preserve">Every other </w:t>
            </w:r>
            <w:r w:rsidR="0015382C" w:rsidRPr="000317C2">
              <w:rPr>
                <w:color w:val="000000" w:themeColor="text1"/>
                <w:lang w:bidi="ar-JO"/>
              </w:rPr>
              <w:t>Thursday @ 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5DD95D"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5268B181" w14:textId="77777777" w:rsidR="0015382C" w:rsidRPr="000317C2" w:rsidRDefault="00E40702" w:rsidP="003B10F9">
            <w:pPr>
              <w:pStyle w:val="ListParagraph"/>
              <w:ind w:left="0"/>
              <w:jc w:val="both"/>
              <w:rPr>
                <w:color w:val="000000" w:themeColor="text1"/>
                <w:lang w:bidi="ar-JO"/>
              </w:rPr>
            </w:pPr>
            <w:r>
              <w:rPr>
                <w:color w:val="000000" w:themeColor="text1"/>
                <w:lang w:bidi="ar-JO"/>
              </w:rPr>
              <w:t>Georgie (QS)</w:t>
            </w:r>
          </w:p>
        </w:tc>
      </w:tr>
      <w:tr w:rsidR="0015382C" w14:paraId="4A79ACC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4DC574F2"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2447D3" w14:textId="031CCF2A" w:rsidR="0015382C" w:rsidRPr="000317C2" w:rsidRDefault="0015382C" w:rsidP="007B2584">
            <w:pPr>
              <w:pStyle w:val="ListParagraph"/>
              <w:ind w:left="0"/>
              <w:jc w:val="both"/>
              <w:rPr>
                <w:color w:val="000000" w:themeColor="text1"/>
                <w:lang w:bidi="ar-JO"/>
              </w:rPr>
            </w:pPr>
            <w:r w:rsidRPr="000317C2">
              <w:rPr>
                <w:color w:val="000000" w:themeColor="text1"/>
                <w:lang w:bidi="ar-JO"/>
              </w:rPr>
              <w:t>Wednesday @ 11:00  (</w:t>
            </w:r>
            <w:r w:rsidR="007B2584">
              <w:rPr>
                <w:color w:val="000000" w:themeColor="text1"/>
                <w:lang w:bidi="ar-JO"/>
              </w:rPr>
              <w:t>once a month</w:t>
            </w:r>
            <w:r w:rsidRPr="000317C2">
              <w:rPr>
                <w:color w:val="000000" w:themeColor="text1"/>
                <w:lang w:bidi="ar-JO"/>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9E43050"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UNHCR Khalda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21E2B8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w:t>
            </w:r>
          </w:p>
        </w:tc>
      </w:tr>
      <w:tr w:rsidR="0015382C" w14:paraId="3B73BA6C"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8E6C92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ISWG (Amman) </w:t>
            </w:r>
          </w:p>
          <w:p w14:paraId="08BFBC1B" w14:textId="77777777" w:rsidR="0015382C" w:rsidRPr="000317C2" w:rsidRDefault="0015382C" w:rsidP="003B10F9">
            <w:pPr>
              <w:pStyle w:val="ListParagraph"/>
              <w:ind w:left="0"/>
              <w:jc w:val="both"/>
              <w:rPr>
                <w:b/>
                <w:bCs/>
                <w:color w:val="000000" w:themeColor="text1"/>
                <w:lang w:bidi="ar-J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3EA0109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First Sunday of every month @ 14:00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DA9D80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UNHCR Khalda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17D0AC6E" w14:textId="03443A34" w:rsidR="0015382C" w:rsidRPr="000317C2" w:rsidRDefault="0015382C" w:rsidP="007B2584">
            <w:pPr>
              <w:pStyle w:val="ListParagraph"/>
              <w:ind w:left="0"/>
              <w:jc w:val="both"/>
              <w:rPr>
                <w:color w:val="000000" w:themeColor="text1"/>
                <w:lang w:bidi="ar-JO"/>
              </w:rPr>
            </w:pPr>
            <w:r w:rsidRPr="000317C2">
              <w:rPr>
                <w:color w:val="000000" w:themeColor="text1"/>
                <w:lang w:bidi="ar-JO"/>
              </w:rPr>
              <w:t>Leana (UNFPA)</w:t>
            </w:r>
          </w:p>
        </w:tc>
      </w:tr>
      <w:tr w:rsidR="005960B5" w14:paraId="646EC22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D05B09B" w14:textId="16D6922E" w:rsidR="005960B5" w:rsidRPr="000317C2" w:rsidRDefault="005960B5" w:rsidP="003B10F9">
            <w:pPr>
              <w:pStyle w:val="ListParagraph"/>
              <w:ind w:left="0"/>
              <w:jc w:val="both"/>
              <w:rPr>
                <w:b/>
                <w:bCs/>
                <w:color w:val="000000" w:themeColor="text1"/>
                <w:lang w:bidi="ar-JO"/>
              </w:rPr>
            </w:pPr>
            <w:r>
              <w:rPr>
                <w:b/>
                <w:bCs/>
                <w:color w:val="000000" w:themeColor="text1"/>
                <w:lang w:bidi="ar-JO"/>
              </w:rPr>
              <w:t>Basic Needs and Livelihood Working Group (BNLWG)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E551682" w14:textId="3FC00966" w:rsidR="005960B5" w:rsidRPr="000317C2" w:rsidRDefault="005960B5" w:rsidP="003B10F9">
            <w:pPr>
              <w:pStyle w:val="ListParagraph"/>
              <w:ind w:left="0"/>
              <w:jc w:val="both"/>
              <w:rPr>
                <w:color w:val="000000" w:themeColor="text1"/>
                <w:lang w:bidi="ar-JO"/>
              </w:rPr>
            </w:pPr>
            <w:r>
              <w:rPr>
                <w:color w:val="000000" w:themeColor="text1"/>
                <w:lang w:bidi="ar-JO"/>
              </w:rPr>
              <w:t>Every other Tuesday @ 10:30 am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14D37CA" w14:textId="70DA9E44" w:rsidR="005960B5" w:rsidRPr="000317C2" w:rsidRDefault="005960B5" w:rsidP="0015382C">
            <w:pPr>
              <w:pStyle w:val="ListParagraph"/>
              <w:ind w:left="0"/>
              <w:jc w:val="both"/>
              <w:rPr>
                <w:color w:val="000000" w:themeColor="text1"/>
                <w:lang w:bidi="ar-JO"/>
              </w:rPr>
            </w:pPr>
            <w:r>
              <w:rPr>
                <w:color w:val="000000" w:themeColor="text1"/>
                <w:lang w:bidi="ar-JO"/>
              </w:rPr>
              <w:t>Base Camp UNHCR #1</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14:paraId="3A6233EC" w14:textId="205A66FD" w:rsidR="005960B5" w:rsidRPr="000317C2" w:rsidRDefault="005960B5" w:rsidP="003B10F9">
            <w:pPr>
              <w:pStyle w:val="ListParagraph"/>
              <w:ind w:left="0"/>
              <w:jc w:val="both"/>
              <w:rPr>
                <w:color w:val="000000" w:themeColor="text1"/>
                <w:lang w:bidi="ar-JO"/>
              </w:rPr>
            </w:pPr>
            <w:r>
              <w:rPr>
                <w:color w:val="000000" w:themeColor="text1"/>
                <w:lang w:bidi="ar-JO"/>
              </w:rPr>
              <w:t>Dima Alardah (NRC)</w:t>
            </w:r>
          </w:p>
        </w:tc>
      </w:tr>
    </w:tbl>
    <w:p w14:paraId="3095D2B4" w14:textId="7726EFB6" w:rsidR="00326B9B" w:rsidRPr="00141916" w:rsidRDefault="00326B9B" w:rsidP="007D3B8D">
      <w:pPr>
        <w:rPr>
          <w:b/>
          <w:bCs/>
          <w:lang w:bidi="ar-JO"/>
        </w:rPr>
      </w:pPr>
    </w:p>
    <w:sectPr w:rsidR="00326B9B" w:rsidRPr="00141916" w:rsidSect="003B10F9">
      <w:footerReference w:type="default" r:id="rId8"/>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61320" w14:textId="77777777" w:rsidR="00A60BA1" w:rsidRDefault="00A60BA1" w:rsidP="0016721A">
      <w:pPr>
        <w:spacing w:after="0" w:line="240" w:lineRule="auto"/>
      </w:pPr>
      <w:r>
        <w:separator/>
      </w:r>
    </w:p>
  </w:endnote>
  <w:endnote w:type="continuationSeparator" w:id="0">
    <w:p w14:paraId="7D7E1005" w14:textId="77777777" w:rsidR="00A60BA1" w:rsidRDefault="00A60BA1" w:rsidP="0016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BA3A7" w14:textId="1AF321E8" w:rsidR="009B7D72" w:rsidRDefault="009B7D72" w:rsidP="003B10F9">
    <w:pPr>
      <w:pStyle w:val="Footer"/>
      <w:pBdr>
        <w:top w:val="single" w:sz="4" w:space="1" w:color="D9D9D9"/>
      </w:pBdr>
      <w:jc w:val="right"/>
    </w:pPr>
    <w:r>
      <w:fldChar w:fldCharType="begin"/>
    </w:r>
    <w:r>
      <w:instrText xml:space="preserve"> PAGE   \* MERGEFORMAT </w:instrText>
    </w:r>
    <w:r>
      <w:fldChar w:fldCharType="separate"/>
    </w:r>
    <w:r w:rsidR="00C357C1">
      <w:rPr>
        <w:noProof/>
      </w:rPr>
      <w:t>3</w:t>
    </w:r>
    <w:r>
      <w:rPr>
        <w:noProof/>
      </w:rPr>
      <w:fldChar w:fldCharType="end"/>
    </w:r>
    <w:r>
      <w:t xml:space="preserve"> | </w:t>
    </w:r>
    <w:r w:rsidRPr="00CF4AEE">
      <w:rPr>
        <w:color w:val="808080"/>
        <w:spacing w:val="60"/>
      </w:rPr>
      <w:t>Page</w:t>
    </w:r>
  </w:p>
  <w:p w14:paraId="72221256" w14:textId="77777777" w:rsidR="009B7D72" w:rsidRDefault="009B7D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9562D" w14:textId="77777777" w:rsidR="00A60BA1" w:rsidRDefault="00A60BA1" w:rsidP="0016721A">
      <w:pPr>
        <w:spacing w:after="0" w:line="240" w:lineRule="auto"/>
      </w:pPr>
      <w:r>
        <w:separator/>
      </w:r>
    </w:p>
  </w:footnote>
  <w:footnote w:type="continuationSeparator" w:id="0">
    <w:p w14:paraId="1169D2D0" w14:textId="77777777" w:rsidR="00A60BA1" w:rsidRDefault="00A60BA1" w:rsidP="00167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BBC"/>
    <w:multiLevelType w:val="hybridMultilevel"/>
    <w:tmpl w:val="71C2B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25D9B"/>
    <w:multiLevelType w:val="hybridMultilevel"/>
    <w:tmpl w:val="2F8EA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D7B42"/>
    <w:multiLevelType w:val="hybridMultilevel"/>
    <w:tmpl w:val="C2BA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555DC1"/>
    <w:multiLevelType w:val="hybridMultilevel"/>
    <w:tmpl w:val="ECA07B2E"/>
    <w:lvl w:ilvl="0" w:tplc="3B661DD6">
      <w:start w:val="1"/>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4478CE"/>
    <w:multiLevelType w:val="hybridMultilevel"/>
    <w:tmpl w:val="71C2B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A66C6"/>
    <w:multiLevelType w:val="hybridMultilevel"/>
    <w:tmpl w:val="2CBEE6E8"/>
    <w:lvl w:ilvl="0" w:tplc="A6F0F986">
      <w:start w:val="1"/>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EE5A96"/>
    <w:multiLevelType w:val="hybridMultilevel"/>
    <w:tmpl w:val="71C2B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14C3D"/>
    <w:multiLevelType w:val="hybridMultilevel"/>
    <w:tmpl w:val="71C2B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275C2"/>
    <w:multiLevelType w:val="hybridMultilevel"/>
    <w:tmpl w:val="C038A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A1C58"/>
    <w:multiLevelType w:val="hybridMultilevel"/>
    <w:tmpl w:val="52E8F2E0"/>
    <w:lvl w:ilvl="0" w:tplc="783C0B4A">
      <w:numFmt w:val="bullet"/>
      <w:lvlText w:val="-"/>
      <w:lvlJc w:val="left"/>
      <w:pPr>
        <w:ind w:left="720" w:hanging="360"/>
      </w:pPr>
      <w:rPr>
        <w:rFonts w:ascii="Calibri" w:eastAsia="Calibri" w:hAnsi="Calibri"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A27FB"/>
    <w:multiLevelType w:val="hybridMultilevel"/>
    <w:tmpl w:val="1458B91E"/>
    <w:lvl w:ilvl="0" w:tplc="6018FD5A">
      <w:start w:val="1"/>
      <w:numFmt w:val="lowerRoman"/>
      <w:lvlText w:val="%1)"/>
      <w:lvlJc w:val="left"/>
      <w:pPr>
        <w:ind w:left="1080" w:hanging="72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A3C0C"/>
    <w:multiLevelType w:val="hybridMultilevel"/>
    <w:tmpl w:val="D29E8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AC4523"/>
    <w:multiLevelType w:val="hybridMultilevel"/>
    <w:tmpl w:val="083A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B1E86"/>
    <w:multiLevelType w:val="hybridMultilevel"/>
    <w:tmpl w:val="338C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57B28"/>
    <w:multiLevelType w:val="hybridMultilevel"/>
    <w:tmpl w:val="20AC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F0816"/>
    <w:multiLevelType w:val="hybridMultilevel"/>
    <w:tmpl w:val="71C2B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22ECD"/>
    <w:multiLevelType w:val="hybridMultilevel"/>
    <w:tmpl w:val="8FD68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729EE"/>
    <w:multiLevelType w:val="hybridMultilevel"/>
    <w:tmpl w:val="961E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9432C"/>
    <w:multiLevelType w:val="hybridMultilevel"/>
    <w:tmpl w:val="71C2B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94BC3"/>
    <w:multiLevelType w:val="hybridMultilevel"/>
    <w:tmpl w:val="533457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86B59C4"/>
    <w:multiLevelType w:val="hybridMultilevel"/>
    <w:tmpl w:val="EBC0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65A03"/>
    <w:multiLevelType w:val="hybridMultilevel"/>
    <w:tmpl w:val="F8F2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D75B1"/>
    <w:multiLevelType w:val="hybridMultilevel"/>
    <w:tmpl w:val="48A67732"/>
    <w:lvl w:ilvl="0" w:tplc="33607B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CA3D18"/>
    <w:multiLevelType w:val="hybridMultilevel"/>
    <w:tmpl w:val="043C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85A6E"/>
    <w:multiLevelType w:val="hybridMultilevel"/>
    <w:tmpl w:val="CDA02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EF0D1F"/>
    <w:multiLevelType w:val="hybridMultilevel"/>
    <w:tmpl w:val="338C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18"/>
  </w:num>
  <w:num w:numId="5">
    <w:abstractNumId w:val="4"/>
  </w:num>
  <w:num w:numId="6">
    <w:abstractNumId w:val="7"/>
  </w:num>
  <w:num w:numId="7">
    <w:abstractNumId w:val="15"/>
  </w:num>
  <w:num w:numId="8">
    <w:abstractNumId w:val="12"/>
  </w:num>
  <w:num w:numId="9">
    <w:abstractNumId w:val="3"/>
  </w:num>
  <w:num w:numId="10">
    <w:abstractNumId w:val="3"/>
  </w:num>
  <w:num w:numId="11">
    <w:abstractNumId w:val="24"/>
  </w:num>
  <w:num w:numId="12">
    <w:abstractNumId w:val="11"/>
  </w:num>
  <w:num w:numId="13">
    <w:abstractNumId w:val="25"/>
  </w:num>
  <w:num w:numId="14">
    <w:abstractNumId w:val="13"/>
  </w:num>
  <w:num w:numId="15">
    <w:abstractNumId w:val="9"/>
  </w:num>
  <w:num w:numId="16">
    <w:abstractNumId w:val="23"/>
  </w:num>
  <w:num w:numId="17">
    <w:abstractNumId w:val="8"/>
  </w:num>
  <w:num w:numId="18">
    <w:abstractNumId w:val="20"/>
  </w:num>
  <w:num w:numId="19">
    <w:abstractNumId w:val="14"/>
  </w:num>
  <w:num w:numId="20">
    <w:abstractNumId w:val="17"/>
  </w:num>
  <w:num w:numId="21">
    <w:abstractNumId w:val="2"/>
  </w:num>
  <w:num w:numId="22">
    <w:abstractNumId w:val="2"/>
  </w:num>
  <w:num w:numId="23">
    <w:abstractNumId w:val="19"/>
  </w:num>
  <w:num w:numId="24">
    <w:abstractNumId w:val="1"/>
  </w:num>
  <w:num w:numId="25">
    <w:abstractNumId w:val="5"/>
  </w:num>
  <w:num w:numId="26">
    <w:abstractNumId w:val="21"/>
  </w:num>
  <w:num w:numId="27">
    <w:abstractNumId w:val="22"/>
  </w:num>
  <w:num w:numId="2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C6"/>
    <w:rsid w:val="000058C1"/>
    <w:rsid w:val="0000608D"/>
    <w:rsid w:val="0000734E"/>
    <w:rsid w:val="000138F6"/>
    <w:rsid w:val="00013C13"/>
    <w:rsid w:val="00015840"/>
    <w:rsid w:val="00020D98"/>
    <w:rsid w:val="000229A2"/>
    <w:rsid w:val="000231CD"/>
    <w:rsid w:val="000251CD"/>
    <w:rsid w:val="0002700D"/>
    <w:rsid w:val="00027116"/>
    <w:rsid w:val="00027D8B"/>
    <w:rsid w:val="000317C2"/>
    <w:rsid w:val="00034856"/>
    <w:rsid w:val="000372AC"/>
    <w:rsid w:val="00040B01"/>
    <w:rsid w:val="00041C93"/>
    <w:rsid w:val="000433AE"/>
    <w:rsid w:val="00043961"/>
    <w:rsid w:val="00043BF4"/>
    <w:rsid w:val="00043C72"/>
    <w:rsid w:val="00043DE9"/>
    <w:rsid w:val="00044821"/>
    <w:rsid w:val="00044E86"/>
    <w:rsid w:val="00045A10"/>
    <w:rsid w:val="00050697"/>
    <w:rsid w:val="00056B62"/>
    <w:rsid w:val="000609A8"/>
    <w:rsid w:val="00060B92"/>
    <w:rsid w:val="00062386"/>
    <w:rsid w:val="00062BD4"/>
    <w:rsid w:val="00065691"/>
    <w:rsid w:val="00070ACD"/>
    <w:rsid w:val="00072007"/>
    <w:rsid w:val="00073308"/>
    <w:rsid w:val="00075DB0"/>
    <w:rsid w:val="000760A4"/>
    <w:rsid w:val="00077821"/>
    <w:rsid w:val="00077E02"/>
    <w:rsid w:val="000812AB"/>
    <w:rsid w:val="0008180E"/>
    <w:rsid w:val="00084491"/>
    <w:rsid w:val="00084F64"/>
    <w:rsid w:val="00090490"/>
    <w:rsid w:val="00091225"/>
    <w:rsid w:val="00092B21"/>
    <w:rsid w:val="00095957"/>
    <w:rsid w:val="00097DE9"/>
    <w:rsid w:val="000A0049"/>
    <w:rsid w:val="000A26F7"/>
    <w:rsid w:val="000A4531"/>
    <w:rsid w:val="000A4C59"/>
    <w:rsid w:val="000A628C"/>
    <w:rsid w:val="000B180F"/>
    <w:rsid w:val="000B40A4"/>
    <w:rsid w:val="000B4AF7"/>
    <w:rsid w:val="000B74D5"/>
    <w:rsid w:val="000C38ED"/>
    <w:rsid w:val="000C5C46"/>
    <w:rsid w:val="000D3993"/>
    <w:rsid w:val="000D40E7"/>
    <w:rsid w:val="000D773A"/>
    <w:rsid w:val="000E147E"/>
    <w:rsid w:val="000E265F"/>
    <w:rsid w:val="000E58DC"/>
    <w:rsid w:val="000E59A3"/>
    <w:rsid w:val="000E6FDB"/>
    <w:rsid w:val="000F24ED"/>
    <w:rsid w:val="000F29AF"/>
    <w:rsid w:val="000F574E"/>
    <w:rsid w:val="001029F4"/>
    <w:rsid w:val="001037B9"/>
    <w:rsid w:val="001044DE"/>
    <w:rsid w:val="00104513"/>
    <w:rsid w:val="0010531F"/>
    <w:rsid w:val="001102B8"/>
    <w:rsid w:val="00110D0F"/>
    <w:rsid w:val="001114CF"/>
    <w:rsid w:val="0011196A"/>
    <w:rsid w:val="00113460"/>
    <w:rsid w:val="00115155"/>
    <w:rsid w:val="0011713B"/>
    <w:rsid w:val="00123A6B"/>
    <w:rsid w:val="00123C14"/>
    <w:rsid w:val="00124991"/>
    <w:rsid w:val="00126722"/>
    <w:rsid w:val="0012797C"/>
    <w:rsid w:val="00130E9F"/>
    <w:rsid w:val="001402D8"/>
    <w:rsid w:val="0014060D"/>
    <w:rsid w:val="001438C1"/>
    <w:rsid w:val="00143C91"/>
    <w:rsid w:val="0015382C"/>
    <w:rsid w:val="001541ED"/>
    <w:rsid w:val="00157990"/>
    <w:rsid w:val="001579B0"/>
    <w:rsid w:val="0016053A"/>
    <w:rsid w:val="001609FC"/>
    <w:rsid w:val="0016350C"/>
    <w:rsid w:val="0016401F"/>
    <w:rsid w:val="0016721A"/>
    <w:rsid w:val="001678AE"/>
    <w:rsid w:val="00171B40"/>
    <w:rsid w:val="001723A9"/>
    <w:rsid w:val="00173203"/>
    <w:rsid w:val="00173291"/>
    <w:rsid w:val="00177B58"/>
    <w:rsid w:val="00177FD8"/>
    <w:rsid w:val="00180072"/>
    <w:rsid w:val="001800D9"/>
    <w:rsid w:val="001839E6"/>
    <w:rsid w:val="00185514"/>
    <w:rsid w:val="00186FA4"/>
    <w:rsid w:val="001920D8"/>
    <w:rsid w:val="00192415"/>
    <w:rsid w:val="001924E6"/>
    <w:rsid w:val="0019460E"/>
    <w:rsid w:val="001959B2"/>
    <w:rsid w:val="001966A4"/>
    <w:rsid w:val="00197440"/>
    <w:rsid w:val="001A4F12"/>
    <w:rsid w:val="001A50D1"/>
    <w:rsid w:val="001B532E"/>
    <w:rsid w:val="001B7E50"/>
    <w:rsid w:val="001C1954"/>
    <w:rsid w:val="001C208A"/>
    <w:rsid w:val="001C454D"/>
    <w:rsid w:val="001C6266"/>
    <w:rsid w:val="001D18C8"/>
    <w:rsid w:val="001D321D"/>
    <w:rsid w:val="001D507F"/>
    <w:rsid w:val="001D7A7C"/>
    <w:rsid w:val="001D7C22"/>
    <w:rsid w:val="001E3568"/>
    <w:rsid w:val="001E38A4"/>
    <w:rsid w:val="001E4211"/>
    <w:rsid w:val="001E587D"/>
    <w:rsid w:val="001E5FCA"/>
    <w:rsid w:val="001E6D2F"/>
    <w:rsid w:val="001E7520"/>
    <w:rsid w:val="001E7BE0"/>
    <w:rsid w:val="001F24EB"/>
    <w:rsid w:val="001F287F"/>
    <w:rsid w:val="001F32A8"/>
    <w:rsid w:val="001F4167"/>
    <w:rsid w:val="001F56F7"/>
    <w:rsid w:val="001F659A"/>
    <w:rsid w:val="001F7500"/>
    <w:rsid w:val="001F7925"/>
    <w:rsid w:val="00200386"/>
    <w:rsid w:val="00205111"/>
    <w:rsid w:val="0021026F"/>
    <w:rsid w:val="002118BC"/>
    <w:rsid w:val="00211C31"/>
    <w:rsid w:val="00213CD2"/>
    <w:rsid w:val="00216D67"/>
    <w:rsid w:val="002207CD"/>
    <w:rsid w:val="00221476"/>
    <w:rsid w:val="00222133"/>
    <w:rsid w:val="00222F85"/>
    <w:rsid w:val="002233D0"/>
    <w:rsid w:val="0022422C"/>
    <w:rsid w:val="00224851"/>
    <w:rsid w:val="00225461"/>
    <w:rsid w:val="002300B1"/>
    <w:rsid w:val="002303A2"/>
    <w:rsid w:val="00231B68"/>
    <w:rsid w:val="00233CBF"/>
    <w:rsid w:val="0023527E"/>
    <w:rsid w:val="0023596E"/>
    <w:rsid w:val="002516A5"/>
    <w:rsid w:val="00252551"/>
    <w:rsid w:val="00255CDB"/>
    <w:rsid w:val="002566ED"/>
    <w:rsid w:val="00260A44"/>
    <w:rsid w:val="002611BA"/>
    <w:rsid w:val="00263CB7"/>
    <w:rsid w:val="00266A3B"/>
    <w:rsid w:val="00273163"/>
    <w:rsid w:val="00273D46"/>
    <w:rsid w:val="00273E90"/>
    <w:rsid w:val="002776B4"/>
    <w:rsid w:val="00277BA1"/>
    <w:rsid w:val="0028146E"/>
    <w:rsid w:val="00281DE0"/>
    <w:rsid w:val="00282009"/>
    <w:rsid w:val="002824E3"/>
    <w:rsid w:val="00283959"/>
    <w:rsid w:val="002854B6"/>
    <w:rsid w:val="00291469"/>
    <w:rsid w:val="002914D8"/>
    <w:rsid w:val="00291935"/>
    <w:rsid w:val="002953B2"/>
    <w:rsid w:val="0029598A"/>
    <w:rsid w:val="002A013F"/>
    <w:rsid w:val="002A0398"/>
    <w:rsid w:val="002A2BA3"/>
    <w:rsid w:val="002A4B20"/>
    <w:rsid w:val="002B0090"/>
    <w:rsid w:val="002B0A6F"/>
    <w:rsid w:val="002B3A04"/>
    <w:rsid w:val="002B4871"/>
    <w:rsid w:val="002B60AC"/>
    <w:rsid w:val="002B62D7"/>
    <w:rsid w:val="002C380D"/>
    <w:rsid w:val="002C466F"/>
    <w:rsid w:val="002C643C"/>
    <w:rsid w:val="002D65C1"/>
    <w:rsid w:val="002E1D68"/>
    <w:rsid w:val="002E32EA"/>
    <w:rsid w:val="002E371B"/>
    <w:rsid w:val="002E3CDC"/>
    <w:rsid w:val="002E4BC3"/>
    <w:rsid w:val="002E53FB"/>
    <w:rsid w:val="002E57DC"/>
    <w:rsid w:val="002E7EDC"/>
    <w:rsid w:val="002F2660"/>
    <w:rsid w:val="002F2ED5"/>
    <w:rsid w:val="002F58E9"/>
    <w:rsid w:val="003004A2"/>
    <w:rsid w:val="003027DD"/>
    <w:rsid w:val="00302CB2"/>
    <w:rsid w:val="00303875"/>
    <w:rsid w:val="00306712"/>
    <w:rsid w:val="003112F6"/>
    <w:rsid w:val="00313149"/>
    <w:rsid w:val="00313AE7"/>
    <w:rsid w:val="00313D57"/>
    <w:rsid w:val="00316E49"/>
    <w:rsid w:val="003201C1"/>
    <w:rsid w:val="00320A61"/>
    <w:rsid w:val="00321237"/>
    <w:rsid w:val="003217FC"/>
    <w:rsid w:val="00322A03"/>
    <w:rsid w:val="00324D8C"/>
    <w:rsid w:val="003267E8"/>
    <w:rsid w:val="00326B9B"/>
    <w:rsid w:val="0032734F"/>
    <w:rsid w:val="00327B14"/>
    <w:rsid w:val="00330E4F"/>
    <w:rsid w:val="003310C2"/>
    <w:rsid w:val="00332302"/>
    <w:rsid w:val="00337334"/>
    <w:rsid w:val="003376E4"/>
    <w:rsid w:val="00337746"/>
    <w:rsid w:val="00337E3F"/>
    <w:rsid w:val="00342900"/>
    <w:rsid w:val="00345173"/>
    <w:rsid w:val="0034623D"/>
    <w:rsid w:val="00350D67"/>
    <w:rsid w:val="00351B14"/>
    <w:rsid w:val="003522BF"/>
    <w:rsid w:val="00353559"/>
    <w:rsid w:val="00353577"/>
    <w:rsid w:val="00354FB8"/>
    <w:rsid w:val="003555E2"/>
    <w:rsid w:val="00360781"/>
    <w:rsid w:val="00360C03"/>
    <w:rsid w:val="0036301D"/>
    <w:rsid w:val="00363F0F"/>
    <w:rsid w:val="00366836"/>
    <w:rsid w:val="00366A16"/>
    <w:rsid w:val="0037006D"/>
    <w:rsid w:val="00371C16"/>
    <w:rsid w:val="00374346"/>
    <w:rsid w:val="003747D7"/>
    <w:rsid w:val="00377CD0"/>
    <w:rsid w:val="00381B6E"/>
    <w:rsid w:val="00382176"/>
    <w:rsid w:val="003823AA"/>
    <w:rsid w:val="0038243C"/>
    <w:rsid w:val="00382990"/>
    <w:rsid w:val="00385428"/>
    <w:rsid w:val="00390516"/>
    <w:rsid w:val="003920FB"/>
    <w:rsid w:val="003928FF"/>
    <w:rsid w:val="0039658F"/>
    <w:rsid w:val="003965E9"/>
    <w:rsid w:val="003972D8"/>
    <w:rsid w:val="003A5BD3"/>
    <w:rsid w:val="003A6CC5"/>
    <w:rsid w:val="003A7A99"/>
    <w:rsid w:val="003B10F9"/>
    <w:rsid w:val="003B63D0"/>
    <w:rsid w:val="003B72C4"/>
    <w:rsid w:val="003B7698"/>
    <w:rsid w:val="003B7A0F"/>
    <w:rsid w:val="003C0F3F"/>
    <w:rsid w:val="003C1BAE"/>
    <w:rsid w:val="003C43C3"/>
    <w:rsid w:val="003C5516"/>
    <w:rsid w:val="003C7C45"/>
    <w:rsid w:val="003D16BF"/>
    <w:rsid w:val="003D367F"/>
    <w:rsid w:val="003D7856"/>
    <w:rsid w:val="003E692E"/>
    <w:rsid w:val="003E6CEA"/>
    <w:rsid w:val="003E7449"/>
    <w:rsid w:val="003E7EAA"/>
    <w:rsid w:val="003F0542"/>
    <w:rsid w:val="003F0D32"/>
    <w:rsid w:val="003F17E8"/>
    <w:rsid w:val="003F25CE"/>
    <w:rsid w:val="003F3F1B"/>
    <w:rsid w:val="003F4431"/>
    <w:rsid w:val="003F58A7"/>
    <w:rsid w:val="004006ED"/>
    <w:rsid w:val="00401E48"/>
    <w:rsid w:val="00405CA3"/>
    <w:rsid w:val="004068F3"/>
    <w:rsid w:val="00406CDF"/>
    <w:rsid w:val="00406F85"/>
    <w:rsid w:val="00407FAF"/>
    <w:rsid w:val="00410F12"/>
    <w:rsid w:val="0041141A"/>
    <w:rsid w:val="00424CC6"/>
    <w:rsid w:val="0042570D"/>
    <w:rsid w:val="00426028"/>
    <w:rsid w:val="00427330"/>
    <w:rsid w:val="00431216"/>
    <w:rsid w:val="00435EB0"/>
    <w:rsid w:val="00440EAB"/>
    <w:rsid w:val="00442C72"/>
    <w:rsid w:val="004459F3"/>
    <w:rsid w:val="004466AC"/>
    <w:rsid w:val="004468DD"/>
    <w:rsid w:val="00447F92"/>
    <w:rsid w:val="00452DB3"/>
    <w:rsid w:val="004535E0"/>
    <w:rsid w:val="00453836"/>
    <w:rsid w:val="00453DE9"/>
    <w:rsid w:val="00454233"/>
    <w:rsid w:val="00455285"/>
    <w:rsid w:val="00456134"/>
    <w:rsid w:val="00463761"/>
    <w:rsid w:val="004653BA"/>
    <w:rsid w:val="00465CBB"/>
    <w:rsid w:val="00467C03"/>
    <w:rsid w:val="00470CBD"/>
    <w:rsid w:val="00471329"/>
    <w:rsid w:val="004737B4"/>
    <w:rsid w:val="00473BCE"/>
    <w:rsid w:val="00474C5A"/>
    <w:rsid w:val="00474F20"/>
    <w:rsid w:val="0048034A"/>
    <w:rsid w:val="00480A7D"/>
    <w:rsid w:val="00482073"/>
    <w:rsid w:val="004828C1"/>
    <w:rsid w:val="00482CFC"/>
    <w:rsid w:val="00482E94"/>
    <w:rsid w:val="00483D98"/>
    <w:rsid w:val="004842F5"/>
    <w:rsid w:val="00484900"/>
    <w:rsid w:val="00486F2F"/>
    <w:rsid w:val="00487275"/>
    <w:rsid w:val="00487D07"/>
    <w:rsid w:val="00491400"/>
    <w:rsid w:val="00492A78"/>
    <w:rsid w:val="00495284"/>
    <w:rsid w:val="004978D6"/>
    <w:rsid w:val="004A1F8E"/>
    <w:rsid w:val="004A2E36"/>
    <w:rsid w:val="004A3FD8"/>
    <w:rsid w:val="004A4786"/>
    <w:rsid w:val="004A6141"/>
    <w:rsid w:val="004A7C2C"/>
    <w:rsid w:val="004B08F2"/>
    <w:rsid w:val="004B186C"/>
    <w:rsid w:val="004B39D9"/>
    <w:rsid w:val="004B567E"/>
    <w:rsid w:val="004C01CC"/>
    <w:rsid w:val="004C13FD"/>
    <w:rsid w:val="004C2BFE"/>
    <w:rsid w:val="004C44D8"/>
    <w:rsid w:val="004C73E1"/>
    <w:rsid w:val="004C7DFA"/>
    <w:rsid w:val="004D0715"/>
    <w:rsid w:val="004D1413"/>
    <w:rsid w:val="004D21E4"/>
    <w:rsid w:val="004D4904"/>
    <w:rsid w:val="004D4D19"/>
    <w:rsid w:val="004E1270"/>
    <w:rsid w:val="004E317C"/>
    <w:rsid w:val="004E4603"/>
    <w:rsid w:val="004E56B0"/>
    <w:rsid w:val="004E5BA4"/>
    <w:rsid w:val="004E6691"/>
    <w:rsid w:val="004E6822"/>
    <w:rsid w:val="004F4202"/>
    <w:rsid w:val="004F5634"/>
    <w:rsid w:val="004F58A5"/>
    <w:rsid w:val="004F7AC5"/>
    <w:rsid w:val="0050173C"/>
    <w:rsid w:val="00504AAD"/>
    <w:rsid w:val="00505FFD"/>
    <w:rsid w:val="00507818"/>
    <w:rsid w:val="005110FE"/>
    <w:rsid w:val="0051567D"/>
    <w:rsid w:val="00522240"/>
    <w:rsid w:val="00523D48"/>
    <w:rsid w:val="005249B6"/>
    <w:rsid w:val="00524FF5"/>
    <w:rsid w:val="0053094A"/>
    <w:rsid w:val="00532E55"/>
    <w:rsid w:val="00535652"/>
    <w:rsid w:val="005360C7"/>
    <w:rsid w:val="0053655B"/>
    <w:rsid w:val="0054037C"/>
    <w:rsid w:val="00541C71"/>
    <w:rsid w:val="005437C7"/>
    <w:rsid w:val="00545965"/>
    <w:rsid w:val="00545FDA"/>
    <w:rsid w:val="00546C25"/>
    <w:rsid w:val="0054732B"/>
    <w:rsid w:val="00547534"/>
    <w:rsid w:val="00550654"/>
    <w:rsid w:val="005510BD"/>
    <w:rsid w:val="005510C7"/>
    <w:rsid w:val="0055559B"/>
    <w:rsid w:val="00555907"/>
    <w:rsid w:val="00556D6F"/>
    <w:rsid w:val="00556EC2"/>
    <w:rsid w:val="005576DE"/>
    <w:rsid w:val="00561BBD"/>
    <w:rsid w:val="00562D43"/>
    <w:rsid w:val="00571949"/>
    <w:rsid w:val="005721AA"/>
    <w:rsid w:val="00574123"/>
    <w:rsid w:val="00574E79"/>
    <w:rsid w:val="00574F8E"/>
    <w:rsid w:val="0057656A"/>
    <w:rsid w:val="00580AF9"/>
    <w:rsid w:val="00583129"/>
    <w:rsid w:val="005842C7"/>
    <w:rsid w:val="00585B5B"/>
    <w:rsid w:val="005910DE"/>
    <w:rsid w:val="005922E3"/>
    <w:rsid w:val="00593113"/>
    <w:rsid w:val="00593A07"/>
    <w:rsid w:val="0059501E"/>
    <w:rsid w:val="005960B5"/>
    <w:rsid w:val="00597BE7"/>
    <w:rsid w:val="005A0610"/>
    <w:rsid w:val="005A188F"/>
    <w:rsid w:val="005A30B9"/>
    <w:rsid w:val="005A6ECE"/>
    <w:rsid w:val="005B19A7"/>
    <w:rsid w:val="005B217A"/>
    <w:rsid w:val="005B2A7B"/>
    <w:rsid w:val="005B33EA"/>
    <w:rsid w:val="005B5A69"/>
    <w:rsid w:val="005B7523"/>
    <w:rsid w:val="005B7C3E"/>
    <w:rsid w:val="005C0DB2"/>
    <w:rsid w:val="005C48B9"/>
    <w:rsid w:val="005C5211"/>
    <w:rsid w:val="005C5AF1"/>
    <w:rsid w:val="005D21C4"/>
    <w:rsid w:val="005D2CC1"/>
    <w:rsid w:val="005D3D6B"/>
    <w:rsid w:val="005D51AA"/>
    <w:rsid w:val="005D5AFD"/>
    <w:rsid w:val="005D7B8E"/>
    <w:rsid w:val="005E16CD"/>
    <w:rsid w:val="005E4966"/>
    <w:rsid w:val="005E59E1"/>
    <w:rsid w:val="005E6037"/>
    <w:rsid w:val="005F1D02"/>
    <w:rsid w:val="005F4F63"/>
    <w:rsid w:val="005F5DA2"/>
    <w:rsid w:val="005F69B6"/>
    <w:rsid w:val="0060123D"/>
    <w:rsid w:val="00602EDA"/>
    <w:rsid w:val="00603784"/>
    <w:rsid w:val="0061066F"/>
    <w:rsid w:val="00610D5E"/>
    <w:rsid w:val="00611E5F"/>
    <w:rsid w:val="006135B7"/>
    <w:rsid w:val="00614556"/>
    <w:rsid w:val="00614E5F"/>
    <w:rsid w:val="00616A82"/>
    <w:rsid w:val="00617FA9"/>
    <w:rsid w:val="0062149A"/>
    <w:rsid w:val="00621562"/>
    <w:rsid w:val="0062551A"/>
    <w:rsid w:val="00625AAA"/>
    <w:rsid w:val="00630C5C"/>
    <w:rsid w:val="00631408"/>
    <w:rsid w:val="0064002A"/>
    <w:rsid w:val="00641F7F"/>
    <w:rsid w:val="00642170"/>
    <w:rsid w:val="0064332A"/>
    <w:rsid w:val="0064464B"/>
    <w:rsid w:val="00645264"/>
    <w:rsid w:val="00645E25"/>
    <w:rsid w:val="00646B4C"/>
    <w:rsid w:val="00650218"/>
    <w:rsid w:val="00651935"/>
    <w:rsid w:val="006541C8"/>
    <w:rsid w:val="0065421B"/>
    <w:rsid w:val="0065734D"/>
    <w:rsid w:val="006574BC"/>
    <w:rsid w:val="00662ACF"/>
    <w:rsid w:val="0066301B"/>
    <w:rsid w:val="006632F3"/>
    <w:rsid w:val="00663714"/>
    <w:rsid w:val="006709D8"/>
    <w:rsid w:val="00672B7A"/>
    <w:rsid w:val="00673837"/>
    <w:rsid w:val="00673ADB"/>
    <w:rsid w:val="0067762A"/>
    <w:rsid w:val="00680469"/>
    <w:rsid w:val="006865B0"/>
    <w:rsid w:val="00686D37"/>
    <w:rsid w:val="00687934"/>
    <w:rsid w:val="00692E63"/>
    <w:rsid w:val="00696D7E"/>
    <w:rsid w:val="006A1D45"/>
    <w:rsid w:val="006A5B4B"/>
    <w:rsid w:val="006A77FE"/>
    <w:rsid w:val="006A7C01"/>
    <w:rsid w:val="006B143C"/>
    <w:rsid w:val="006B26D6"/>
    <w:rsid w:val="006B37F2"/>
    <w:rsid w:val="006B38C0"/>
    <w:rsid w:val="006B5ECA"/>
    <w:rsid w:val="006B75A9"/>
    <w:rsid w:val="006B7C04"/>
    <w:rsid w:val="006C0028"/>
    <w:rsid w:val="006C1A75"/>
    <w:rsid w:val="006C4193"/>
    <w:rsid w:val="006C6D8E"/>
    <w:rsid w:val="006C7987"/>
    <w:rsid w:val="006D0C03"/>
    <w:rsid w:val="006D0C5E"/>
    <w:rsid w:val="006D25D7"/>
    <w:rsid w:val="006D27B2"/>
    <w:rsid w:val="006D399D"/>
    <w:rsid w:val="006D3F24"/>
    <w:rsid w:val="006D5FF9"/>
    <w:rsid w:val="006D64C9"/>
    <w:rsid w:val="006D7B29"/>
    <w:rsid w:val="006E1C8A"/>
    <w:rsid w:val="006E2666"/>
    <w:rsid w:val="006E337B"/>
    <w:rsid w:val="006E4A09"/>
    <w:rsid w:val="006E6FC3"/>
    <w:rsid w:val="006F18CE"/>
    <w:rsid w:val="006F3C4D"/>
    <w:rsid w:val="006F4794"/>
    <w:rsid w:val="006F550D"/>
    <w:rsid w:val="006F70D6"/>
    <w:rsid w:val="006F75FE"/>
    <w:rsid w:val="007017D5"/>
    <w:rsid w:val="007039F3"/>
    <w:rsid w:val="00704986"/>
    <w:rsid w:val="00705ED7"/>
    <w:rsid w:val="007077EA"/>
    <w:rsid w:val="00707CA2"/>
    <w:rsid w:val="00707D73"/>
    <w:rsid w:val="007130D5"/>
    <w:rsid w:val="00713A6D"/>
    <w:rsid w:val="00714D4C"/>
    <w:rsid w:val="007152F8"/>
    <w:rsid w:val="0071656D"/>
    <w:rsid w:val="00716F24"/>
    <w:rsid w:val="00720398"/>
    <w:rsid w:val="007204EA"/>
    <w:rsid w:val="00722B21"/>
    <w:rsid w:val="0072453F"/>
    <w:rsid w:val="00725292"/>
    <w:rsid w:val="00725BBD"/>
    <w:rsid w:val="00730680"/>
    <w:rsid w:val="00730C2D"/>
    <w:rsid w:val="007323B2"/>
    <w:rsid w:val="00732A1F"/>
    <w:rsid w:val="00732B74"/>
    <w:rsid w:val="007357FF"/>
    <w:rsid w:val="007360B3"/>
    <w:rsid w:val="00736678"/>
    <w:rsid w:val="00746A6D"/>
    <w:rsid w:val="00746B19"/>
    <w:rsid w:val="00747DF6"/>
    <w:rsid w:val="007504B9"/>
    <w:rsid w:val="0075295A"/>
    <w:rsid w:val="007562D0"/>
    <w:rsid w:val="007565F9"/>
    <w:rsid w:val="00760DF1"/>
    <w:rsid w:val="007641F3"/>
    <w:rsid w:val="007643D1"/>
    <w:rsid w:val="00764F35"/>
    <w:rsid w:val="0076542C"/>
    <w:rsid w:val="00772175"/>
    <w:rsid w:val="00772914"/>
    <w:rsid w:val="007761B6"/>
    <w:rsid w:val="00781EBC"/>
    <w:rsid w:val="00786412"/>
    <w:rsid w:val="00786557"/>
    <w:rsid w:val="0078688B"/>
    <w:rsid w:val="00787FE6"/>
    <w:rsid w:val="00790017"/>
    <w:rsid w:val="00794F0C"/>
    <w:rsid w:val="00795547"/>
    <w:rsid w:val="007A0204"/>
    <w:rsid w:val="007A0849"/>
    <w:rsid w:val="007A1762"/>
    <w:rsid w:val="007A27D6"/>
    <w:rsid w:val="007A4702"/>
    <w:rsid w:val="007A4CAF"/>
    <w:rsid w:val="007A5085"/>
    <w:rsid w:val="007A5D2F"/>
    <w:rsid w:val="007A656D"/>
    <w:rsid w:val="007B0D5A"/>
    <w:rsid w:val="007B2584"/>
    <w:rsid w:val="007B46BE"/>
    <w:rsid w:val="007B62DC"/>
    <w:rsid w:val="007B6568"/>
    <w:rsid w:val="007B68FF"/>
    <w:rsid w:val="007C0830"/>
    <w:rsid w:val="007C1C74"/>
    <w:rsid w:val="007C2718"/>
    <w:rsid w:val="007C2AB5"/>
    <w:rsid w:val="007C45FD"/>
    <w:rsid w:val="007C4938"/>
    <w:rsid w:val="007C4B16"/>
    <w:rsid w:val="007C655F"/>
    <w:rsid w:val="007C6773"/>
    <w:rsid w:val="007C76B9"/>
    <w:rsid w:val="007C7E0C"/>
    <w:rsid w:val="007D0551"/>
    <w:rsid w:val="007D1417"/>
    <w:rsid w:val="007D36FE"/>
    <w:rsid w:val="007D3B8D"/>
    <w:rsid w:val="007D6844"/>
    <w:rsid w:val="007D6F35"/>
    <w:rsid w:val="007E0F72"/>
    <w:rsid w:val="007E2F7D"/>
    <w:rsid w:val="007E408B"/>
    <w:rsid w:val="007E7BFB"/>
    <w:rsid w:val="007F2440"/>
    <w:rsid w:val="007F4607"/>
    <w:rsid w:val="007F530A"/>
    <w:rsid w:val="008008CE"/>
    <w:rsid w:val="00803450"/>
    <w:rsid w:val="008055ED"/>
    <w:rsid w:val="00805F95"/>
    <w:rsid w:val="00811277"/>
    <w:rsid w:val="00815095"/>
    <w:rsid w:val="00815D37"/>
    <w:rsid w:val="00815EE0"/>
    <w:rsid w:val="008166B9"/>
    <w:rsid w:val="00817E17"/>
    <w:rsid w:val="00821EE1"/>
    <w:rsid w:val="00824177"/>
    <w:rsid w:val="0082582F"/>
    <w:rsid w:val="00825D11"/>
    <w:rsid w:val="00826071"/>
    <w:rsid w:val="00826607"/>
    <w:rsid w:val="0082700D"/>
    <w:rsid w:val="00827196"/>
    <w:rsid w:val="00830F95"/>
    <w:rsid w:val="0083194D"/>
    <w:rsid w:val="00832291"/>
    <w:rsid w:val="00833500"/>
    <w:rsid w:val="00833765"/>
    <w:rsid w:val="00833D3D"/>
    <w:rsid w:val="00835677"/>
    <w:rsid w:val="00835D5E"/>
    <w:rsid w:val="0084055C"/>
    <w:rsid w:val="00841461"/>
    <w:rsid w:val="00842219"/>
    <w:rsid w:val="00842D37"/>
    <w:rsid w:val="00843628"/>
    <w:rsid w:val="0084495F"/>
    <w:rsid w:val="00844E59"/>
    <w:rsid w:val="00845927"/>
    <w:rsid w:val="00845DF2"/>
    <w:rsid w:val="008477CF"/>
    <w:rsid w:val="008516CA"/>
    <w:rsid w:val="008517A5"/>
    <w:rsid w:val="00851CBE"/>
    <w:rsid w:val="00856313"/>
    <w:rsid w:val="008569B1"/>
    <w:rsid w:val="00860049"/>
    <w:rsid w:val="00860C52"/>
    <w:rsid w:val="00861EA9"/>
    <w:rsid w:val="00862760"/>
    <w:rsid w:val="008637EE"/>
    <w:rsid w:val="0086550F"/>
    <w:rsid w:val="00870D0E"/>
    <w:rsid w:val="00873484"/>
    <w:rsid w:val="00873551"/>
    <w:rsid w:val="00874D17"/>
    <w:rsid w:val="008805C3"/>
    <w:rsid w:val="008818D6"/>
    <w:rsid w:val="00882FEA"/>
    <w:rsid w:val="008831D4"/>
    <w:rsid w:val="00885C6B"/>
    <w:rsid w:val="008865CA"/>
    <w:rsid w:val="008871E1"/>
    <w:rsid w:val="00893081"/>
    <w:rsid w:val="008938DD"/>
    <w:rsid w:val="00894AD5"/>
    <w:rsid w:val="00895B1B"/>
    <w:rsid w:val="00897C32"/>
    <w:rsid w:val="00897D5A"/>
    <w:rsid w:val="00897DF8"/>
    <w:rsid w:val="008A10B0"/>
    <w:rsid w:val="008A130B"/>
    <w:rsid w:val="008A30CF"/>
    <w:rsid w:val="008A4337"/>
    <w:rsid w:val="008A4FBB"/>
    <w:rsid w:val="008A62A5"/>
    <w:rsid w:val="008A64FD"/>
    <w:rsid w:val="008B10CE"/>
    <w:rsid w:val="008B475D"/>
    <w:rsid w:val="008B4E07"/>
    <w:rsid w:val="008B552E"/>
    <w:rsid w:val="008B5687"/>
    <w:rsid w:val="008B5EFD"/>
    <w:rsid w:val="008C3957"/>
    <w:rsid w:val="008C39A1"/>
    <w:rsid w:val="008C48A5"/>
    <w:rsid w:val="008C4FDA"/>
    <w:rsid w:val="008C5A39"/>
    <w:rsid w:val="008C6E36"/>
    <w:rsid w:val="008C73B7"/>
    <w:rsid w:val="008C7C6D"/>
    <w:rsid w:val="008D1810"/>
    <w:rsid w:val="008D208B"/>
    <w:rsid w:val="008D5C67"/>
    <w:rsid w:val="008D6E6A"/>
    <w:rsid w:val="008E0114"/>
    <w:rsid w:val="008E31AC"/>
    <w:rsid w:val="008E4284"/>
    <w:rsid w:val="008F0817"/>
    <w:rsid w:val="008F08A6"/>
    <w:rsid w:val="008F0DE2"/>
    <w:rsid w:val="008F1AD9"/>
    <w:rsid w:val="008F3A7C"/>
    <w:rsid w:val="008F6989"/>
    <w:rsid w:val="008F6D78"/>
    <w:rsid w:val="008F6F04"/>
    <w:rsid w:val="008F7713"/>
    <w:rsid w:val="00900D25"/>
    <w:rsid w:val="0090103A"/>
    <w:rsid w:val="00901A7F"/>
    <w:rsid w:val="00905466"/>
    <w:rsid w:val="00905D2A"/>
    <w:rsid w:val="009066FD"/>
    <w:rsid w:val="00910261"/>
    <w:rsid w:val="009123D6"/>
    <w:rsid w:val="00916670"/>
    <w:rsid w:val="00921B43"/>
    <w:rsid w:val="00925875"/>
    <w:rsid w:val="00926F79"/>
    <w:rsid w:val="00931EB5"/>
    <w:rsid w:val="009341CA"/>
    <w:rsid w:val="009357CB"/>
    <w:rsid w:val="00936837"/>
    <w:rsid w:val="00940991"/>
    <w:rsid w:val="00942184"/>
    <w:rsid w:val="009442A9"/>
    <w:rsid w:val="009502B2"/>
    <w:rsid w:val="0095400C"/>
    <w:rsid w:val="009545F6"/>
    <w:rsid w:val="00955AB8"/>
    <w:rsid w:val="00961FAC"/>
    <w:rsid w:val="00963D0F"/>
    <w:rsid w:val="00965705"/>
    <w:rsid w:val="00966463"/>
    <w:rsid w:val="00970D5B"/>
    <w:rsid w:val="00971428"/>
    <w:rsid w:val="00974280"/>
    <w:rsid w:val="009749EF"/>
    <w:rsid w:val="0098052B"/>
    <w:rsid w:val="00980B9C"/>
    <w:rsid w:val="00983507"/>
    <w:rsid w:val="009844E5"/>
    <w:rsid w:val="00984CF3"/>
    <w:rsid w:val="009853CF"/>
    <w:rsid w:val="00991272"/>
    <w:rsid w:val="00991580"/>
    <w:rsid w:val="00992195"/>
    <w:rsid w:val="00992423"/>
    <w:rsid w:val="009936A3"/>
    <w:rsid w:val="0099418F"/>
    <w:rsid w:val="00994E3B"/>
    <w:rsid w:val="009952D5"/>
    <w:rsid w:val="009957A0"/>
    <w:rsid w:val="0099636C"/>
    <w:rsid w:val="009977CB"/>
    <w:rsid w:val="00997980"/>
    <w:rsid w:val="009A126D"/>
    <w:rsid w:val="009A2039"/>
    <w:rsid w:val="009A2C87"/>
    <w:rsid w:val="009A3F52"/>
    <w:rsid w:val="009B02F2"/>
    <w:rsid w:val="009B07C5"/>
    <w:rsid w:val="009B0D33"/>
    <w:rsid w:val="009B3E73"/>
    <w:rsid w:val="009B4542"/>
    <w:rsid w:val="009B7347"/>
    <w:rsid w:val="009B7D72"/>
    <w:rsid w:val="009C3037"/>
    <w:rsid w:val="009C3A47"/>
    <w:rsid w:val="009C5791"/>
    <w:rsid w:val="009C5883"/>
    <w:rsid w:val="009D39F3"/>
    <w:rsid w:val="009E07DE"/>
    <w:rsid w:val="009E0E35"/>
    <w:rsid w:val="009E2064"/>
    <w:rsid w:val="009E21D2"/>
    <w:rsid w:val="009E35FE"/>
    <w:rsid w:val="009E65DE"/>
    <w:rsid w:val="009E68CF"/>
    <w:rsid w:val="009E76C5"/>
    <w:rsid w:val="009E785C"/>
    <w:rsid w:val="009F0362"/>
    <w:rsid w:val="009F0FE5"/>
    <w:rsid w:val="009F1B23"/>
    <w:rsid w:val="009F2FE8"/>
    <w:rsid w:val="009F32D6"/>
    <w:rsid w:val="009F33D8"/>
    <w:rsid w:val="009F4016"/>
    <w:rsid w:val="009F4168"/>
    <w:rsid w:val="009F7470"/>
    <w:rsid w:val="00A01E52"/>
    <w:rsid w:val="00A04E00"/>
    <w:rsid w:val="00A1085D"/>
    <w:rsid w:val="00A11969"/>
    <w:rsid w:val="00A11B8E"/>
    <w:rsid w:val="00A11E3D"/>
    <w:rsid w:val="00A16FC3"/>
    <w:rsid w:val="00A171E5"/>
    <w:rsid w:val="00A17286"/>
    <w:rsid w:val="00A17C36"/>
    <w:rsid w:val="00A23F7D"/>
    <w:rsid w:val="00A26D14"/>
    <w:rsid w:val="00A27F31"/>
    <w:rsid w:val="00A31B40"/>
    <w:rsid w:val="00A32E0A"/>
    <w:rsid w:val="00A34131"/>
    <w:rsid w:val="00A360CD"/>
    <w:rsid w:val="00A37162"/>
    <w:rsid w:val="00A37306"/>
    <w:rsid w:val="00A379FE"/>
    <w:rsid w:val="00A421AE"/>
    <w:rsid w:val="00A441D5"/>
    <w:rsid w:val="00A463CC"/>
    <w:rsid w:val="00A4664F"/>
    <w:rsid w:val="00A4769C"/>
    <w:rsid w:val="00A50247"/>
    <w:rsid w:val="00A53F9B"/>
    <w:rsid w:val="00A550FB"/>
    <w:rsid w:val="00A56B9F"/>
    <w:rsid w:val="00A57563"/>
    <w:rsid w:val="00A60BA1"/>
    <w:rsid w:val="00A60CFD"/>
    <w:rsid w:val="00A612B8"/>
    <w:rsid w:val="00A6327F"/>
    <w:rsid w:val="00A66B16"/>
    <w:rsid w:val="00A66CA8"/>
    <w:rsid w:val="00A70991"/>
    <w:rsid w:val="00A73903"/>
    <w:rsid w:val="00A74432"/>
    <w:rsid w:val="00A763B3"/>
    <w:rsid w:val="00A806DA"/>
    <w:rsid w:val="00A81915"/>
    <w:rsid w:val="00A81AE5"/>
    <w:rsid w:val="00A85269"/>
    <w:rsid w:val="00A905F4"/>
    <w:rsid w:val="00A90AFF"/>
    <w:rsid w:val="00A941F5"/>
    <w:rsid w:val="00A95BC2"/>
    <w:rsid w:val="00A96B98"/>
    <w:rsid w:val="00A9708E"/>
    <w:rsid w:val="00AA0950"/>
    <w:rsid w:val="00AA1350"/>
    <w:rsid w:val="00AA4882"/>
    <w:rsid w:val="00AA65D6"/>
    <w:rsid w:val="00AB3A35"/>
    <w:rsid w:val="00AB4250"/>
    <w:rsid w:val="00AB42FE"/>
    <w:rsid w:val="00AB4552"/>
    <w:rsid w:val="00AB7193"/>
    <w:rsid w:val="00AB72CF"/>
    <w:rsid w:val="00AC2B2B"/>
    <w:rsid w:val="00AC4209"/>
    <w:rsid w:val="00AD09AD"/>
    <w:rsid w:val="00AD765D"/>
    <w:rsid w:val="00AE1C80"/>
    <w:rsid w:val="00AE2F10"/>
    <w:rsid w:val="00AE2FB2"/>
    <w:rsid w:val="00AE3291"/>
    <w:rsid w:val="00AF0FC5"/>
    <w:rsid w:val="00AF348C"/>
    <w:rsid w:val="00AF6454"/>
    <w:rsid w:val="00AF7576"/>
    <w:rsid w:val="00AF7EF8"/>
    <w:rsid w:val="00AF7FE2"/>
    <w:rsid w:val="00B00875"/>
    <w:rsid w:val="00B01363"/>
    <w:rsid w:val="00B02E0C"/>
    <w:rsid w:val="00B03D18"/>
    <w:rsid w:val="00B05D83"/>
    <w:rsid w:val="00B07535"/>
    <w:rsid w:val="00B100C4"/>
    <w:rsid w:val="00B141F9"/>
    <w:rsid w:val="00B175BE"/>
    <w:rsid w:val="00B177FB"/>
    <w:rsid w:val="00B21C4D"/>
    <w:rsid w:val="00B23D2E"/>
    <w:rsid w:val="00B245D5"/>
    <w:rsid w:val="00B249B4"/>
    <w:rsid w:val="00B24DA1"/>
    <w:rsid w:val="00B262A0"/>
    <w:rsid w:val="00B272D5"/>
    <w:rsid w:val="00B320D8"/>
    <w:rsid w:val="00B32A40"/>
    <w:rsid w:val="00B341E4"/>
    <w:rsid w:val="00B352A3"/>
    <w:rsid w:val="00B42E6A"/>
    <w:rsid w:val="00B43663"/>
    <w:rsid w:val="00B43CCE"/>
    <w:rsid w:val="00B441CD"/>
    <w:rsid w:val="00B4575E"/>
    <w:rsid w:val="00B47708"/>
    <w:rsid w:val="00B511FA"/>
    <w:rsid w:val="00B53D93"/>
    <w:rsid w:val="00B545C1"/>
    <w:rsid w:val="00B5483A"/>
    <w:rsid w:val="00B5646A"/>
    <w:rsid w:val="00B569E5"/>
    <w:rsid w:val="00B610A5"/>
    <w:rsid w:val="00B67031"/>
    <w:rsid w:val="00B6771D"/>
    <w:rsid w:val="00B73095"/>
    <w:rsid w:val="00B741F3"/>
    <w:rsid w:val="00B80530"/>
    <w:rsid w:val="00B82B00"/>
    <w:rsid w:val="00B82DD7"/>
    <w:rsid w:val="00B8498F"/>
    <w:rsid w:val="00B8553E"/>
    <w:rsid w:val="00B95CCE"/>
    <w:rsid w:val="00B96BA8"/>
    <w:rsid w:val="00B9754A"/>
    <w:rsid w:val="00BA036D"/>
    <w:rsid w:val="00BA1C75"/>
    <w:rsid w:val="00BA29C6"/>
    <w:rsid w:val="00BA3CE3"/>
    <w:rsid w:val="00BA4F5F"/>
    <w:rsid w:val="00BA68B4"/>
    <w:rsid w:val="00BA6FF6"/>
    <w:rsid w:val="00BB1BB1"/>
    <w:rsid w:val="00BB40E2"/>
    <w:rsid w:val="00BB657A"/>
    <w:rsid w:val="00BB6DDB"/>
    <w:rsid w:val="00BB7FF4"/>
    <w:rsid w:val="00BC08C9"/>
    <w:rsid w:val="00BC0CF8"/>
    <w:rsid w:val="00BC5B0D"/>
    <w:rsid w:val="00BC7CA4"/>
    <w:rsid w:val="00BD0FEA"/>
    <w:rsid w:val="00BD1CED"/>
    <w:rsid w:val="00BD3B5C"/>
    <w:rsid w:val="00BE03E5"/>
    <w:rsid w:val="00BE320F"/>
    <w:rsid w:val="00BE32BB"/>
    <w:rsid w:val="00BE3770"/>
    <w:rsid w:val="00BE3FA6"/>
    <w:rsid w:val="00BE3FAC"/>
    <w:rsid w:val="00BE4EE7"/>
    <w:rsid w:val="00BF29ED"/>
    <w:rsid w:val="00BF2D4F"/>
    <w:rsid w:val="00BF4438"/>
    <w:rsid w:val="00BF65BE"/>
    <w:rsid w:val="00BF6B7E"/>
    <w:rsid w:val="00C02CEB"/>
    <w:rsid w:val="00C05E47"/>
    <w:rsid w:val="00C062F5"/>
    <w:rsid w:val="00C07790"/>
    <w:rsid w:val="00C10888"/>
    <w:rsid w:val="00C14051"/>
    <w:rsid w:val="00C147A2"/>
    <w:rsid w:val="00C16D8F"/>
    <w:rsid w:val="00C20190"/>
    <w:rsid w:val="00C21EAC"/>
    <w:rsid w:val="00C2353A"/>
    <w:rsid w:val="00C25634"/>
    <w:rsid w:val="00C26F11"/>
    <w:rsid w:val="00C27205"/>
    <w:rsid w:val="00C304DE"/>
    <w:rsid w:val="00C351C6"/>
    <w:rsid w:val="00C357C1"/>
    <w:rsid w:val="00C35F77"/>
    <w:rsid w:val="00C35FDF"/>
    <w:rsid w:val="00C367CA"/>
    <w:rsid w:val="00C36F51"/>
    <w:rsid w:val="00C3725F"/>
    <w:rsid w:val="00C37B34"/>
    <w:rsid w:val="00C43DCC"/>
    <w:rsid w:val="00C44B8D"/>
    <w:rsid w:val="00C47985"/>
    <w:rsid w:val="00C50051"/>
    <w:rsid w:val="00C52246"/>
    <w:rsid w:val="00C546A6"/>
    <w:rsid w:val="00C61667"/>
    <w:rsid w:val="00C63EDA"/>
    <w:rsid w:val="00C65A66"/>
    <w:rsid w:val="00C706F4"/>
    <w:rsid w:val="00C709CA"/>
    <w:rsid w:val="00C70E59"/>
    <w:rsid w:val="00C73203"/>
    <w:rsid w:val="00C7326F"/>
    <w:rsid w:val="00C7533C"/>
    <w:rsid w:val="00C76594"/>
    <w:rsid w:val="00C775F0"/>
    <w:rsid w:val="00C8004F"/>
    <w:rsid w:val="00C80B10"/>
    <w:rsid w:val="00C8118A"/>
    <w:rsid w:val="00C81762"/>
    <w:rsid w:val="00C81863"/>
    <w:rsid w:val="00C81EA7"/>
    <w:rsid w:val="00C824C3"/>
    <w:rsid w:val="00C82A8F"/>
    <w:rsid w:val="00C835B7"/>
    <w:rsid w:val="00C83983"/>
    <w:rsid w:val="00C84B97"/>
    <w:rsid w:val="00C87AE3"/>
    <w:rsid w:val="00C91C5E"/>
    <w:rsid w:val="00C92D13"/>
    <w:rsid w:val="00C93FFF"/>
    <w:rsid w:val="00C9463C"/>
    <w:rsid w:val="00C96325"/>
    <w:rsid w:val="00C964D9"/>
    <w:rsid w:val="00C9653C"/>
    <w:rsid w:val="00CA2536"/>
    <w:rsid w:val="00CA42FE"/>
    <w:rsid w:val="00CA61E3"/>
    <w:rsid w:val="00CA6323"/>
    <w:rsid w:val="00CA7D4B"/>
    <w:rsid w:val="00CB37E7"/>
    <w:rsid w:val="00CB40A3"/>
    <w:rsid w:val="00CB48B1"/>
    <w:rsid w:val="00CC2002"/>
    <w:rsid w:val="00CC2677"/>
    <w:rsid w:val="00CC48AB"/>
    <w:rsid w:val="00CC5DD1"/>
    <w:rsid w:val="00CC70DA"/>
    <w:rsid w:val="00CD1EEC"/>
    <w:rsid w:val="00CD1FCD"/>
    <w:rsid w:val="00CD24CE"/>
    <w:rsid w:val="00CD2A10"/>
    <w:rsid w:val="00CD4792"/>
    <w:rsid w:val="00CD694E"/>
    <w:rsid w:val="00CD7198"/>
    <w:rsid w:val="00CD74E2"/>
    <w:rsid w:val="00CD7C29"/>
    <w:rsid w:val="00CE0A56"/>
    <w:rsid w:val="00CE138D"/>
    <w:rsid w:val="00CE43B0"/>
    <w:rsid w:val="00CE622B"/>
    <w:rsid w:val="00CE74E5"/>
    <w:rsid w:val="00CE7DD1"/>
    <w:rsid w:val="00CF0A0E"/>
    <w:rsid w:val="00CF288D"/>
    <w:rsid w:val="00CF3954"/>
    <w:rsid w:val="00CF3984"/>
    <w:rsid w:val="00CF3B63"/>
    <w:rsid w:val="00CF3ED7"/>
    <w:rsid w:val="00CF4DE8"/>
    <w:rsid w:val="00CF6D94"/>
    <w:rsid w:val="00D01659"/>
    <w:rsid w:val="00D029D3"/>
    <w:rsid w:val="00D02C1F"/>
    <w:rsid w:val="00D02EB2"/>
    <w:rsid w:val="00D0546B"/>
    <w:rsid w:val="00D063E8"/>
    <w:rsid w:val="00D06461"/>
    <w:rsid w:val="00D145CD"/>
    <w:rsid w:val="00D1578D"/>
    <w:rsid w:val="00D21253"/>
    <w:rsid w:val="00D21C6F"/>
    <w:rsid w:val="00D25A00"/>
    <w:rsid w:val="00D2649B"/>
    <w:rsid w:val="00D31D57"/>
    <w:rsid w:val="00D326A8"/>
    <w:rsid w:val="00D336EB"/>
    <w:rsid w:val="00D34A7D"/>
    <w:rsid w:val="00D35B77"/>
    <w:rsid w:val="00D40D86"/>
    <w:rsid w:val="00D44230"/>
    <w:rsid w:val="00D4466F"/>
    <w:rsid w:val="00D44A1E"/>
    <w:rsid w:val="00D46BC1"/>
    <w:rsid w:val="00D47114"/>
    <w:rsid w:val="00D50035"/>
    <w:rsid w:val="00D50861"/>
    <w:rsid w:val="00D50B64"/>
    <w:rsid w:val="00D53CF9"/>
    <w:rsid w:val="00D552F3"/>
    <w:rsid w:val="00D55C6D"/>
    <w:rsid w:val="00D57CDC"/>
    <w:rsid w:val="00D57F6C"/>
    <w:rsid w:val="00D62804"/>
    <w:rsid w:val="00D64C9B"/>
    <w:rsid w:val="00D65DA0"/>
    <w:rsid w:val="00D66B36"/>
    <w:rsid w:val="00D755A1"/>
    <w:rsid w:val="00D765AF"/>
    <w:rsid w:val="00D779B7"/>
    <w:rsid w:val="00D8061E"/>
    <w:rsid w:val="00D82789"/>
    <w:rsid w:val="00D83DF2"/>
    <w:rsid w:val="00D84C21"/>
    <w:rsid w:val="00D8772A"/>
    <w:rsid w:val="00D90761"/>
    <w:rsid w:val="00D91360"/>
    <w:rsid w:val="00D91B43"/>
    <w:rsid w:val="00D922AB"/>
    <w:rsid w:val="00D94A23"/>
    <w:rsid w:val="00D965A9"/>
    <w:rsid w:val="00DA32FF"/>
    <w:rsid w:val="00DA3ED8"/>
    <w:rsid w:val="00DA46E6"/>
    <w:rsid w:val="00DA49FC"/>
    <w:rsid w:val="00DA5EE4"/>
    <w:rsid w:val="00DA6427"/>
    <w:rsid w:val="00DB09C6"/>
    <w:rsid w:val="00DB0DD9"/>
    <w:rsid w:val="00DB15D8"/>
    <w:rsid w:val="00DB2B9E"/>
    <w:rsid w:val="00DB48EC"/>
    <w:rsid w:val="00DB5177"/>
    <w:rsid w:val="00DB7473"/>
    <w:rsid w:val="00DB77B3"/>
    <w:rsid w:val="00DC1084"/>
    <w:rsid w:val="00DC154F"/>
    <w:rsid w:val="00DC24C4"/>
    <w:rsid w:val="00DC4350"/>
    <w:rsid w:val="00DC4AE4"/>
    <w:rsid w:val="00DC742C"/>
    <w:rsid w:val="00DD201A"/>
    <w:rsid w:val="00DD3BAB"/>
    <w:rsid w:val="00DD3DBA"/>
    <w:rsid w:val="00DD4643"/>
    <w:rsid w:val="00DD4E29"/>
    <w:rsid w:val="00DD55DE"/>
    <w:rsid w:val="00DE1489"/>
    <w:rsid w:val="00DE1765"/>
    <w:rsid w:val="00DE379A"/>
    <w:rsid w:val="00DE62EA"/>
    <w:rsid w:val="00DE6B2F"/>
    <w:rsid w:val="00DF346C"/>
    <w:rsid w:val="00DF5901"/>
    <w:rsid w:val="00DF71C9"/>
    <w:rsid w:val="00E017B5"/>
    <w:rsid w:val="00E030DB"/>
    <w:rsid w:val="00E0506C"/>
    <w:rsid w:val="00E05BA4"/>
    <w:rsid w:val="00E06805"/>
    <w:rsid w:val="00E13B31"/>
    <w:rsid w:val="00E15CDF"/>
    <w:rsid w:val="00E17EA7"/>
    <w:rsid w:val="00E21EE8"/>
    <w:rsid w:val="00E2244F"/>
    <w:rsid w:val="00E26EA4"/>
    <w:rsid w:val="00E312EE"/>
    <w:rsid w:val="00E31CEA"/>
    <w:rsid w:val="00E35001"/>
    <w:rsid w:val="00E3573D"/>
    <w:rsid w:val="00E37226"/>
    <w:rsid w:val="00E37239"/>
    <w:rsid w:val="00E374B8"/>
    <w:rsid w:val="00E37DBC"/>
    <w:rsid w:val="00E37E59"/>
    <w:rsid w:val="00E40152"/>
    <w:rsid w:val="00E40702"/>
    <w:rsid w:val="00E45304"/>
    <w:rsid w:val="00E47B24"/>
    <w:rsid w:val="00E47E56"/>
    <w:rsid w:val="00E51517"/>
    <w:rsid w:val="00E53984"/>
    <w:rsid w:val="00E53BF0"/>
    <w:rsid w:val="00E557EF"/>
    <w:rsid w:val="00E55DB6"/>
    <w:rsid w:val="00E56282"/>
    <w:rsid w:val="00E57927"/>
    <w:rsid w:val="00E606A8"/>
    <w:rsid w:val="00E60B62"/>
    <w:rsid w:val="00E653FC"/>
    <w:rsid w:val="00E65788"/>
    <w:rsid w:val="00E65CC5"/>
    <w:rsid w:val="00E66468"/>
    <w:rsid w:val="00E664C4"/>
    <w:rsid w:val="00E720F0"/>
    <w:rsid w:val="00E72381"/>
    <w:rsid w:val="00E7499B"/>
    <w:rsid w:val="00E76752"/>
    <w:rsid w:val="00E80794"/>
    <w:rsid w:val="00E82EA6"/>
    <w:rsid w:val="00E83130"/>
    <w:rsid w:val="00E86030"/>
    <w:rsid w:val="00E87C66"/>
    <w:rsid w:val="00E91CF9"/>
    <w:rsid w:val="00E94C0D"/>
    <w:rsid w:val="00E97AA7"/>
    <w:rsid w:val="00E97B69"/>
    <w:rsid w:val="00EA1EFA"/>
    <w:rsid w:val="00EA3C2E"/>
    <w:rsid w:val="00EA4834"/>
    <w:rsid w:val="00EA56AA"/>
    <w:rsid w:val="00EA5E25"/>
    <w:rsid w:val="00EA6858"/>
    <w:rsid w:val="00EA7F72"/>
    <w:rsid w:val="00EB1EEB"/>
    <w:rsid w:val="00EB4B7B"/>
    <w:rsid w:val="00EB4D28"/>
    <w:rsid w:val="00EB6198"/>
    <w:rsid w:val="00EB6528"/>
    <w:rsid w:val="00EC2114"/>
    <w:rsid w:val="00EC2413"/>
    <w:rsid w:val="00EC332A"/>
    <w:rsid w:val="00EC4DCE"/>
    <w:rsid w:val="00EC7169"/>
    <w:rsid w:val="00EC7D8C"/>
    <w:rsid w:val="00ED0A86"/>
    <w:rsid w:val="00ED10D0"/>
    <w:rsid w:val="00ED4223"/>
    <w:rsid w:val="00ED57BF"/>
    <w:rsid w:val="00ED6980"/>
    <w:rsid w:val="00EE0292"/>
    <w:rsid w:val="00EE1201"/>
    <w:rsid w:val="00EE1474"/>
    <w:rsid w:val="00EE1A55"/>
    <w:rsid w:val="00EE1BEE"/>
    <w:rsid w:val="00EE33D4"/>
    <w:rsid w:val="00EE3536"/>
    <w:rsid w:val="00EE41B3"/>
    <w:rsid w:val="00EE6AF7"/>
    <w:rsid w:val="00EE6D9A"/>
    <w:rsid w:val="00EE6FB1"/>
    <w:rsid w:val="00EF182A"/>
    <w:rsid w:val="00EF42A7"/>
    <w:rsid w:val="00EF50E9"/>
    <w:rsid w:val="00EF6BD8"/>
    <w:rsid w:val="00F01F55"/>
    <w:rsid w:val="00F027BA"/>
    <w:rsid w:val="00F02C4D"/>
    <w:rsid w:val="00F02FA8"/>
    <w:rsid w:val="00F04FC4"/>
    <w:rsid w:val="00F10419"/>
    <w:rsid w:val="00F1051D"/>
    <w:rsid w:val="00F127BA"/>
    <w:rsid w:val="00F15C48"/>
    <w:rsid w:val="00F16EBE"/>
    <w:rsid w:val="00F200E0"/>
    <w:rsid w:val="00F223C2"/>
    <w:rsid w:val="00F23C7E"/>
    <w:rsid w:val="00F3168C"/>
    <w:rsid w:val="00F33132"/>
    <w:rsid w:val="00F35166"/>
    <w:rsid w:val="00F3655A"/>
    <w:rsid w:val="00F42536"/>
    <w:rsid w:val="00F4339F"/>
    <w:rsid w:val="00F4367A"/>
    <w:rsid w:val="00F447EC"/>
    <w:rsid w:val="00F44892"/>
    <w:rsid w:val="00F44C96"/>
    <w:rsid w:val="00F45493"/>
    <w:rsid w:val="00F475C6"/>
    <w:rsid w:val="00F5090B"/>
    <w:rsid w:val="00F51656"/>
    <w:rsid w:val="00F52952"/>
    <w:rsid w:val="00F535E5"/>
    <w:rsid w:val="00F53ADC"/>
    <w:rsid w:val="00F54AA4"/>
    <w:rsid w:val="00F55338"/>
    <w:rsid w:val="00F562E1"/>
    <w:rsid w:val="00F567EC"/>
    <w:rsid w:val="00F5693B"/>
    <w:rsid w:val="00F56A0F"/>
    <w:rsid w:val="00F56AC8"/>
    <w:rsid w:val="00F57567"/>
    <w:rsid w:val="00F57E6C"/>
    <w:rsid w:val="00F62F27"/>
    <w:rsid w:val="00F65A5B"/>
    <w:rsid w:val="00F66038"/>
    <w:rsid w:val="00F7146D"/>
    <w:rsid w:val="00F8010F"/>
    <w:rsid w:val="00F80B7C"/>
    <w:rsid w:val="00F81889"/>
    <w:rsid w:val="00F837DB"/>
    <w:rsid w:val="00F83A41"/>
    <w:rsid w:val="00F87B1A"/>
    <w:rsid w:val="00F923E5"/>
    <w:rsid w:val="00F934DB"/>
    <w:rsid w:val="00F96808"/>
    <w:rsid w:val="00FA0DFC"/>
    <w:rsid w:val="00FA1BD4"/>
    <w:rsid w:val="00FB0165"/>
    <w:rsid w:val="00FB0919"/>
    <w:rsid w:val="00FB138D"/>
    <w:rsid w:val="00FB402E"/>
    <w:rsid w:val="00FB45CB"/>
    <w:rsid w:val="00FB6B23"/>
    <w:rsid w:val="00FB6C2B"/>
    <w:rsid w:val="00FB712E"/>
    <w:rsid w:val="00FB7313"/>
    <w:rsid w:val="00FB76B9"/>
    <w:rsid w:val="00FC4007"/>
    <w:rsid w:val="00FC414E"/>
    <w:rsid w:val="00FC5B50"/>
    <w:rsid w:val="00FC6DF2"/>
    <w:rsid w:val="00FC6E59"/>
    <w:rsid w:val="00FC6E8E"/>
    <w:rsid w:val="00FC7ACA"/>
    <w:rsid w:val="00FD033B"/>
    <w:rsid w:val="00FD0EC2"/>
    <w:rsid w:val="00FD29FD"/>
    <w:rsid w:val="00FD4F70"/>
    <w:rsid w:val="00FE06C7"/>
    <w:rsid w:val="00FE4DDA"/>
    <w:rsid w:val="00FE56DA"/>
    <w:rsid w:val="00FE6243"/>
    <w:rsid w:val="00FF025C"/>
    <w:rsid w:val="00FF2969"/>
    <w:rsid w:val="00FF2A82"/>
    <w:rsid w:val="00FF67CD"/>
    <w:rsid w:val="00FF7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0C79"/>
  <w15:docId w15:val="{923DA968-9640-4F15-8602-24E1714A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9C6"/>
    <w:rPr>
      <w:rFonts w:ascii="Calibri" w:eastAsia="Calibri" w:hAnsi="Calibri" w:cs="Times New Roman"/>
    </w:rPr>
  </w:style>
  <w:style w:type="paragraph" w:styleId="Heading3">
    <w:name w:val="heading 3"/>
    <w:basedOn w:val="Normal"/>
    <w:next w:val="Normal"/>
    <w:link w:val="Heading3Char"/>
    <w:uiPriority w:val="9"/>
    <w:semiHidden/>
    <w:unhideWhenUsed/>
    <w:qFormat/>
    <w:rsid w:val="00F02C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 w:type="paragraph" w:styleId="NoSpacing">
    <w:name w:val="No Spacing"/>
    <w:uiPriority w:val="1"/>
    <w:qFormat/>
    <w:rsid w:val="0041141A"/>
    <w:pPr>
      <w:spacing w:after="0" w:line="240" w:lineRule="auto"/>
    </w:pPr>
  </w:style>
  <w:style w:type="paragraph" w:customStyle="1" w:styleId="m-1124742431613414159msolistparagraph">
    <w:name w:val="m_-1124742431613414159msolistparagraph"/>
    <w:basedOn w:val="Normal"/>
    <w:rsid w:val="00AD765D"/>
    <w:pPr>
      <w:spacing w:before="100" w:beforeAutospacing="1" w:after="100" w:afterAutospacing="1" w:line="240" w:lineRule="auto"/>
    </w:pPr>
    <w:rPr>
      <w:rFonts w:ascii="Times New Roman" w:eastAsiaTheme="minorHAnsi" w:hAnsi="Times New Roman"/>
      <w:sz w:val="24"/>
      <w:szCs w:val="24"/>
    </w:rPr>
  </w:style>
  <w:style w:type="character" w:customStyle="1" w:styleId="Heading3Char">
    <w:name w:val="Heading 3 Char"/>
    <w:basedOn w:val="DefaultParagraphFont"/>
    <w:link w:val="Heading3"/>
    <w:uiPriority w:val="9"/>
    <w:semiHidden/>
    <w:rsid w:val="00F02C4D"/>
    <w:rPr>
      <w:rFonts w:asciiTheme="majorHAnsi" w:eastAsiaTheme="majorEastAsia" w:hAnsiTheme="majorHAnsi" w:cstheme="majorBidi"/>
      <w:color w:val="243F60" w:themeColor="accent1" w:themeShade="7F"/>
      <w:sz w:val="24"/>
      <w:szCs w:val="24"/>
    </w:rPr>
  </w:style>
  <w:style w:type="character" w:customStyle="1" w:styleId="fontstyle01">
    <w:name w:val="fontstyle01"/>
    <w:basedOn w:val="DefaultParagraphFont"/>
    <w:rsid w:val="00C35FDF"/>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558">
      <w:bodyDiv w:val="1"/>
      <w:marLeft w:val="0"/>
      <w:marRight w:val="0"/>
      <w:marTop w:val="0"/>
      <w:marBottom w:val="0"/>
      <w:divBdr>
        <w:top w:val="none" w:sz="0" w:space="0" w:color="auto"/>
        <w:left w:val="none" w:sz="0" w:space="0" w:color="auto"/>
        <w:bottom w:val="none" w:sz="0" w:space="0" w:color="auto"/>
        <w:right w:val="none" w:sz="0" w:space="0" w:color="auto"/>
      </w:divBdr>
    </w:div>
    <w:div w:id="15739746">
      <w:bodyDiv w:val="1"/>
      <w:marLeft w:val="0"/>
      <w:marRight w:val="0"/>
      <w:marTop w:val="0"/>
      <w:marBottom w:val="0"/>
      <w:divBdr>
        <w:top w:val="none" w:sz="0" w:space="0" w:color="auto"/>
        <w:left w:val="none" w:sz="0" w:space="0" w:color="auto"/>
        <w:bottom w:val="none" w:sz="0" w:space="0" w:color="auto"/>
        <w:right w:val="none" w:sz="0" w:space="0" w:color="auto"/>
      </w:divBdr>
    </w:div>
    <w:div w:id="25106502">
      <w:bodyDiv w:val="1"/>
      <w:marLeft w:val="0"/>
      <w:marRight w:val="0"/>
      <w:marTop w:val="0"/>
      <w:marBottom w:val="0"/>
      <w:divBdr>
        <w:top w:val="none" w:sz="0" w:space="0" w:color="auto"/>
        <w:left w:val="none" w:sz="0" w:space="0" w:color="auto"/>
        <w:bottom w:val="none" w:sz="0" w:space="0" w:color="auto"/>
        <w:right w:val="none" w:sz="0" w:space="0" w:color="auto"/>
      </w:divBdr>
    </w:div>
    <w:div w:id="32461920">
      <w:bodyDiv w:val="1"/>
      <w:marLeft w:val="0"/>
      <w:marRight w:val="0"/>
      <w:marTop w:val="0"/>
      <w:marBottom w:val="0"/>
      <w:divBdr>
        <w:top w:val="none" w:sz="0" w:space="0" w:color="auto"/>
        <w:left w:val="none" w:sz="0" w:space="0" w:color="auto"/>
        <w:bottom w:val="none" w:sz="0" w:space="0" w:color="auto"/>
        <w:right w:val="none" w:sz="0" w:space="0" w:color="auto"/>
      </w:divBdr>
    </w:div>
    <w:div w:id="88237791">
      <w:bodyDiv w:val="1"/>
      <w:marLeft w:val="0"/>
      <w:marRight w:val="0"/>
      <w:marTop w:val="0"/>
      <w:marBottom w:val="0"/>
      <w:divBdr>
        <w:top w:val="none" w:sz="0" w:space="0" w:color="auto"/>
        <w:left w:val="none" w:sz="0" w:space="0" w:color="auto"/>
        <w:bottom w:val="none" w:sz="0" w:space="0" w:color="auto"/>
        <w:right w:val="none" w:sz="0" w:space="0" w:color="auto"/>
      </w:divBdr>
    </w:div>
    <w:div w:id="126514341">
      <w:bodyDiv w:val="1"/>
      <w:marLeft w:val="0"/>
      <w:marRight w:val="0"/>
      <w:marTop w:val="0"/>
      <w:marBottom w:val="0"/>
      <w:divBdr>
        <w:top w:val="none" w:sz="0" w:space="0" w:color="auto"/>
        <w:left w:val="none" w:sz="0" w:space="0" w:color="auto"/>
        <w:bottom w:val="none" w:sz="0" w:space="0" w:color="auto"/>
        <w:right w:val="none" w:sz="0" w:space="0" w:color="auto"/>
      </w:divBdr>
    </w:div>
    <w:div w:id="184100692">
      <w:bodyDiv w:val="1"/>
      <w:marLeft w:val="0"/>
      <w:marRight w:val="0"/>
      <w:marTop w:val="0"/>
      <w:marBottom w:val="0"/>
      <w:divBdr>
        <w:top w:val="none" w:sz="0" w:space="0" w:color="auto"/>
        <w:left w:val="none" w:sz="0" w:space="0" w:color="auto"/>
        <w:bottom w:val="none" w:sz="0" w:space="0" w:color="auto"/>
        <w:right w:val="none" w:sz="0" w:space="0" w:color="auto"/>
      </w:divBdr>
    </w:div>
    <w:div w:id="194007189">
      <w:bodyDiv w:val="1"/>
      <w:marLeft w:val="0"/>
      <w:marRight w:val="0"/>
      <w:marTop w:val="0"/>
      <w:marBottom w:val="0"/>
      <w:divBdr>
        <w:top w:val="none" w:sz="0" w:space="0" w:color="auto"/>
        <w:left w:val="none" w:sz="0" w:space="0" w:color="auto"/>
        <w:bottom w:val="none" w:sz="0" w:space="0" w:color="auto"/>
        <w:right w:val="none" w:sz="0" w:space="0" w:color="auto"/>
      </w:divBdr>
    </w:div>
    <w:div w:id="200213196">
      <w:bodyDiv w:val="1"/>
      <w:marLeft w:val="0"/>
      <w:marRight w:val="0"/>
      <w:marTop w:val="0"/>
      <w:marBottom w:val="0"/>
      <w:divBdr>
        <w:top w:val="none" w:sz="0" w:space="0" w:color="auto"/>
        <w:left w:val="none" w:sz="0" w:space="0" w:color="auto"/>
        <w:bottom w:val="none" w:sz="0" w:space="0" w:color="auto"/>
        <w:right w:val="none" w:sz="0" w:space="0" w:color="auto"/>
      </w:divBdr>
    </w:div>
    <w:div w:id="219557521">
      <w:bodyDiv w:val="1"/>
      <w:marLeft w:val="0"/>
      <w:marRight w:val="0"/>
      <w:marTop w:val="0"/>
      <w:marBottom w:val="0"/>
      <w:divBdr>
        <w:top w:val="none" w:sz="0" w:space="0" w:color="auto"/>
        <w:left w:val="none" w:sz="0" w:space="0" w:color="auto"/>
        <w:bottom w:val="none" w:sz="0" w:space="0" w:color="auto"/>
        <w:right w:val="none" w:sz="0" w:space="0" w:color="auto"/>
      </w:divBdr>
    </w:div>
    <w:div w:id="226648790">
      <w:bodyDiv w:val="1"/>
      <w:marLeft w:val="0"/>
      <w:marRight w:val="0"/>
      <w:marTop w:val="0"/>
      <w:marBottom w:val="0"/>
      <w:divBdr>
        <w:top w:val="none" w:sz="0" w:space="0" w:color="auto"/>
        <w:left w:val="none" w:sz="0" w:space="0" w:color="auto"/>
        <w:bottom w:val="none" w:sz="0" w:space="0" w:color="auto"/>
        <w:right w:val="none" w:sz="0" w:space="0" w:color="auto"/>
      </w:divBdr>
    </w:div>
    <w:div w:id="284966291">
      <w:bodyDiv w:val="1"/>
      <w:marLeft w:val="0"/>
      <w:marRight w:val="0"/>
      <w:marTop w:val="0"/>
      <w:marBottom w:val="0"/>
      <w:divBdr>
        <w:top w:val="none" w:sz="0" w:space="0" w:color="auto"/>
        <w:left w:val="none" w:sz="0" w:space="0" w:color="auto"/>
        <w:bottom w:val="none" w:sz="0" w:space="0" w:color="auto"/>
        <w:right w:val="none" w:sz="0" w:space="0" w:color="auto"/>
      </w:divBdr>
    </w:div>
    <w:div w:id="303656144">
      <w:bodyDiv w:val="1"/>
      <w:marLeft w:val="0"/>
      <w:marRight w:val="0"/>
      <w:marTop w:val="0"/>
      <w:marBottom w:val="0"/>
      <w:divBdr>
        <w:top w:val="none" w:sz="0" w:space="0" w:color="auto"/>
        <w:left w:val="none" w:sz="0" w:space="0" w:color="auto"/>
        <w:bottom w:val="none" w:sz="0" w:space="0" w:color="auto"/>
        <w:right w:val="none" w:sz="0" w:space="0" w:color="auto"/>
      </w:divBdr>
    </w:div>
    <w:div w:id="314652434">
      <w:bodyDiv w:val="1"/>
      <w:marLeft w:val="0"/>
      <w:marRight w:val="0"/>
      <w:marTop w:val="0"/>
      <w:marBottom w:val="0"/>
      <w:divBdr>
        <w:top w:val="none" w:sz="0" w:space="0" w:color="auto"/>
        <w:left w:val="none" w:sz="0" w:space="0" w:color="auto"/>
        <w:bottom w:val="none" w:sz="0" w:space="0" w:color="auto"/>
        <w:right w:val="none" w:sz="0" w:space="0" w:color="auto"/>
      </w:divBdr>
    </w:div>
    <w:div w:id="328485657">
      <w:bodyDiv w:val="1"/>
      <w:marLeft w:val="0"/>
      <w:marRight w:val="0"/>
      <w:marTop w:val="0"/>
      <w:marBottom w:val="0"/>
      <w:divBdr>
        <w:top w:val="none" w:sz="0" w:space="0" w:color="auto"/>
        <w:left w:val="none" w:sz="0" w:space="0" w:color="auto"/>
        <w:bottom w:val="none" w:sz="0" w:space="0" w:color="auto"/>
        <w:right w:val="none" w:sz="0" w:space="0" w:color="auto"/>
      </w:divBdr>
    </w:div>
    <w:div w:id="357698791">
      <w:bodyDiv w:val="1"/>
      <w:marLeft w:val="0"/>
      <w:marRight w:val="0"/>
      <w:marTop w:val="0"/>
      <w:marBottom w:val="0"/>
      <w:divBdr>
        <w:top w:val="none" w:sz="0" w:space="0" w:color="auto"/>
        <w:left w:val="none" w:sz="0" w:space="0" w:color="auto"/>
        <w:bottom w:val="none" w:sz="0" w:space="0" w:color="auto"/>
        <w:right w:val="none" w:sz="0" w:space="0" w:color="auto"/>
      </w:divBdr>
    </w:div>
    <w:div w:id="388260950">
      <w:bodyDiv w:val="1"/>
      <w:marLeft w:val="0"/>
      <w:marRight w:val="0"/>
      <w:marTop w:val="0"/>
      <w:marBottom w:val="0"/>
      <w:divBdr>
        <w:top w:val="none" w:sz="0" w:space="0" w:color="auto"/>
        <w:left w:val="none" w:sz="0" w:space="0" w:color="auto"/>
        <w:bottom w:val="none" w:sz="0" w:space="0" w:color="auto"/>
        <w:right w:val="none" w:sz="0" w:space="0" w:color="auto"/>
      </w:divBdr>
    </w:div>
    <w:div w:id="486626278">
      <w:bodyDiv w:val="1"/>
      <w:marLeft w:val="0"/>
      <w:marRight w:val="0"/>
      <w:marTop w:val="0"/>
      <w:marBottom w:val="0"/>
      <w:divBdr>
        <w:top w:val="none" w:sz="0" w:space="0" w:color="auto"/>
        <w:left w:val="none" w:sz="0" w:space="0" w:color="auto"/>
        <w:bottom w:val="none" w:sz="0" w:space="0" w:color="auto"/>
        <w:right w:val="none" w:sz="0" w:space="0" w:color="auto"/>
      </w:divBdr>
    </w:div>
    <w:div w:id="499657791">
      <w:bodyDiv w:val="1"/>
      <w:marLeft w:val="0"/>
      <w:marRight w:val="0"/>
      <w:marTop w:val="0"/>
      <w:marBottom w:val="0"/>
      <w:divBdr>
        <w:top w:val="none" w:sz="0" w:space="0" w:color="auto"/>
        <w:left w:val="none" w:sz="0" w:space="0" w:color="auto"/>
        <w:bottom w:val="none" w:sz="0" w:space="0" w:color="auto"/>
        <w:right w:val="none" w:sz="0" w:space="0" w:color="auto"/>
      </w:divBdr>
    </w:div>
    <w:div w:id="503595683">
      <w:bodyDiv w:val="1"/>
      <w:marLeft w:val="0"/>
      <w:marRight w:val="0"/>
      <w:marTop w:val="0"/>
      <w:marBottom w:val="0"/>
      <w:divBdr>
        <w:top w:val="none" w:sz="0" w:space="0" w:color="auto"/>
        <w:left w:val="none" w:sz="0" w:space="0" w:color="auto"/>
        <w:bottom w:val="none" w:sz="0" w:space="0" w:color="auto"/>
        <w:right w:val="none" w:sz="0" w:space="0" w:color="auto"/>
      </w:divBdr>
    </w:div>
    <w:div w:id="521824935">
      <w:bodyDiv w:val="1"/>
      <w:marLeft w:val="0"/>
      <w:marRight w:val="0"/>
      <w:marTop w:val="0"/>
      <w:marBottom w:val="0"/>
      <w:divBdr>
        <w:top w:val="none" w:sz="0" w:space="0" w:color="auto"/>
        <w:left w:val="none" w:sz="0" w:space="0" w:color="auto"/>
        <w:bottom w:val="none" w:sz="0" w:space="0" w:color="auto"/>
        <w:right w:val="none" w:sz="0" w:space="0" w:color="auto"/>
      </w:divBdr>
    </w:div>
    <w:div w:id="527068871">
      <w:bodyDiv w:val="1"/>
      <w:marLeft w:val="0"/>
      <w:marRight w:val="0"/>
      <w:marTop w:val="0"/>
      <w:marBottom w:val="0"/>
      <w:divBdr>
        <w:top w:val="none" w:sz="0" w:space="0" w:color="auto"/>
        <w:left w:val="none" w:sz="0" w:space="0" w:color="auto"/>
        <w:bottom w:val="none" w:sz="0" w:space="0" w:color="auto"/>
        <w:right w:val="none" w:sz="0" w:space="0" w:color="auto"/>
      </w:divBdr>
      <w:divsChild>
        <w:div w:id="435178426">
          <w:marLeft w:val="0"/>
          <w:marRight w:val="0"/>
          <w:marTop w:val="0"/>
          <w:marBottom w:val="150"/>
          <w:divBdr>
            <w:top w:val="none" w:sz="0" w:space="0" w:color="auto"/>
            <w:left w:val="none" w:sz="0" w:space="0" w:color="auto"/>
            <w:bottom w:val="none" w:sz="0" w:space="0" w:color="auto"/>
            <w:right w:val="none" w:sz="0" w:space="0" w:color="auto"/>
          </w:divBdr>
        </w:div>
        <w:div w:id="738870471">
          <w:marLeft w:val="0"/>
          <w:marRight w:val="0"/>
          <w:marTop w:val="0"/>
          <w:marBottom w:val="150"/>
          <w:divBdr>
            <w:top w:val="none" w:sz="0" w:space="0" w:color="auto"/>
            <w:left w:val="none" w:sz="0" w:space="0" w:color="auto"/>
            <w:bottom w:val="none" w:sz="0" w:space="0" w:color="auto"/>
            <w:right w:val="none" w:sz="0" w:space="0" w:color="auto"/>
          </w:divBdr>
        </w:div>
        <w:div w:id="1586766918">
          <w:marLeft w:val="0"/>
          <w:marRight w:val="0"/>
          <w:marTop w:val="0"/>
          <w:marBottom w:val="450"/>
          <w:divBdr>
            <w:top w:val="none" w:sz="0" w:space="0" w:color="auto"/>
            <w:left w:val="none" w:sz="0" w:space="0" w:color="auto"/>
            <w:bottom w:val="none" w:sz="0" w:space="0" w:color="auto"/>
            <w:right w:val="none" w:sz="0" w:space="0" w:color="auto"/>
          </w:divBdr>
          <w:divsChild>
            <w:div w:id="954681121">
              <w:marLeft w:val="0"/>
              <w:marRight w:val="0"/>
              <w:marTop w:val="0"/>
              <w:marBottom w:val="0"/>
              <w:divBdr>
                <w:top w:val="none" w:sz="0" w:space="0" w:color="auto"/>
                <w:left w:val="none" w:sz="0" w:space="0" w:color="auto"/>
                <w:bottom w:val="none" w:sz="0" w:space="0" w:color="auto"/>
                <w:right w:val="none" w:sz="0" w:space="0" w:color="auto"/>
              </w:divBdr>
              <w:divsChild>
                <w:div w:id="1694067794">
                  <w:marLeft w:val="0"/>
                  <w:marRight w:val="0"/>
                  <w:marTop w:val="0"/>
                  <w:marBottom w:val="0"/>
                  <w:divBdr>
                    <w:top w:val="none" w:sz="0" w:space="0" w:color="auto"/>
                    <w:left w:val="none" w:sz="0" w:space="0" w:color="auto"/>
                    <w:bottom w:val="none" w:sz="0" w:space="0" w:color="auto"/>
                    <w:right w:val="none" w:sz="0" w:space="0" w:color="auto"/>
                  </w:divBdr>
                  <w:divsChild>
                    <w:div w:id="432290442">
                      <w:marLeft w:val="-300"/>
                      <w:marRight w:val="0"/>
                      <w:marTop w:val="0"/>
                      <w:marBottom w:val="0"/>
                      <w:divBdr>
                        <w:top w:val="none" w:sz="0" w:space="0" w:color="auto"/>
                        <w:left w:val="none" w:sz="0" w:space="0" w:color="auto"/>
                        <w:bottom w:val="none" w:sz="0" w:space="0" w:color="auto"/>
                        <w:right w:val="none" w:sz="0" w:space="0" w:color="auto"/>
                      </w:divBdr>
                      <w:divsChild>
                        <w:div w:id="164176662">
                          <w:marLeft w:val="300"/>
                          <w:marRight w:val="0"/>
                          <w:marTop w:val="0"/>
                          <w:marBottom w:val="0"/>
                          <w:divBdr>
                            <w:top w:val="none" w:sz="0" w:space="0" w:color="auto"/>
                            <w:left w:val="none" w:sz="0" w:space="0" w:color="auto"/>
                            <w:bottom w:val="none" w:sz="0" w:space="0" w:color="auto"/>
                            <w:right w:val="none" w:sz="0" w:space="0" w:color="auto"/>
                          </w:divBdr>
                          <w:divsChild>
                            <w:div w:id="757599717">
                              <w:marLeft w:val="0"/>
                              <w:marRight w:val="0"/>
                              <w:marTop w:val="0"/>
                              <w:marBottom w:val="300"/>
                              <w:divBdr>
                                <w:top w:val="none" w:sz="0" w:space="0" w:color="auto"/>
                                <w:left w:val="none" w:sz="0" w:space="0" w:color="auto"/>
                                <w:bottom w:val="none" w:sz="0" w:space="0" w:color="auto"/>
                                <w:right w:val="none" w:sz="0" w:space="0" w:color="auto"/>
                              </w:divBdr>
                              <w:divsChild>
                                <w:div w:id="712772377">
                                  <w:marLeft w:val="0"/>
                                  <w:marRight w:val="0"/>
                                  <w:marTop w:val="0"/>
                                  <w:marBottom w:val="0"/>
                                  <w:divBdr>
                                    <w:top w:val="none" w:sz="0" w:space="0" w:color="auto"/>
                                    <w:left w:val="none" w:sz="0" w:space="0" w:color="auto"/>
                                    <w:bottom w:val="none" w:sz="0" w:space="0" w:color="auto"/>
                                    <w:right w:val="none" w:sz="0" w:space="0" w:color="auto"/>
                                  </w:divBdr>
                                </w:div>
                                <w:div w:id="1085030062">
                                  <w:marLeft w:val="0"/>
                                  <w:marRight w:val="0"/>
                                  <w:marTop w:val="0"/>
                                  <w:marBottom w:val="0"/>
                                  <w:divBdr>
                                    <w:top w:val="none" w:sz="0" w:space="0" w:color="auto"/>
                                    <w:left w:val="none" w:sz="0" w:space="0" w:color="auto"/>
                                    <w:bottom w:val="none" w:sz="0" w:space="0" w:color="auto"/>
                                    <w:right w:val="none" w:sz="0" w:space="0" w:color="auto"/>
                                  </w:divBdr>
                                </w:div>
                                <w:div w:id="10935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714">
                          <w:marLeft w:val="300"/>
                          <w:marRight w:val="0"/>
                          <w:marTop w:val="0"/>
                          <w:marBottom w:val="0"/>
                          <w:divBdr>
                            <w:top w:val="none" w:sz="0" w:space="0" w:color="auto"/>
                            <w:left w:val="none" w:sz="0" w:space="0" w:color="auto"/>
                            <w:bottom w:val="none" w:sz="0" w:space="0" w:color="auto"/>
                            <w:right w:val="none" w:sz="0" w:space="0" w:color="auto"/>
                          </w:divBdr>
                          <w:divsChild>
                            <w:div w:id="1285696874">
                              <w:marLeft w:val="0"/>
                              <w:marRight w:val="0"/>
                              <w:marTop w:val="0"/>
                              <w:marBottom w:val="0"/>
                              <w:divBdr>
                                <w:top w:val="none" w:sz="0" w:space="0" w:color="auto"/>
                                <w:left w:val="none" w:sz="0" w:space="0" w:color="auto"/>
                                <w:bottom w:val="none" w:sz="0" w:space="0" w:color="auto"/>
                                <w:right w:val="none" w:sz="0" w:space="0" w:color="auto"/>
                              </w:divBdr>
                              <w:divsChild>
                                <w:div w:id="1029992521">
                                  <w:marLeft w:val="-300"/>
                                  <w:marRight w:val="0"/>
                                  <w:marTop w:val="0"/>
                                  <w:marBottom w:val="0"/>
                                  <w:divBdr>
                                    <w:top w:val="none" w:sz="0" w:space="0" w:color="auto"/>
                                    <w:left w:val="none" w:sz="0" w:space="0" w:color="auto"/>
                                    <w:bottom w:val="none" w:sz="0" w:space="0" w:color="auto"/>
                                    <w:right w:val="none" w:sz="0" w:space="0" w:color="auto"/>
                                  </w:divBdr>
                                  <w:divsChild>
                                    <w:div w:id="795217976">
                                      <w:marLeft w:val="300"/>
                                      <w:marRight w:val="0"/>
                                      <w:marTop w:val="0"/>
                                      <w:marBottom w:val="0"/>
                                      <w:divBdr>
                                        <w:top w:val="none" w:sz="0" w:space="0" w:color="auto"/>
                                        <w:left w:val="none" w:sz="0" w:space="0" w:color="auto"/>
                                        <w:bottom w:val="none" w:sz="0" w:space="0" w:color="auto"/>
                                        <w:right w:val="none" w:sz="0" w:space="0" w:color="auto"/>
                                      </w:divBdr>
                                      <w:divsChild>
                                        <w:div w:id="5296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380304">
      <w:bodyDiv w:val="1"/>
      <w:marLeft w:val="0"/>
      <w:marRight w:val="0"/>
      <w:marTop w:val="0"/>
      <w:marBottom w:val="0"/>
      <w:divBdr>
        <w:top w:val="none" w:sz="0" w:space="0" w:color="auto"/>
        <w:left w:val="none" w:sz="0" w:space="0" w:color="auto"/>
        <w:bottom w:val="none" w:sz="0" w:space="0" w:color="auto"/>
        <w:right w:val="none" w:sz="0" w:space="0" w:color="auto"/>
      </w:divBdr>
    </w:div>
    <w:div w:id="618530309">
      <w:bodyDiv w:val="1"/>
      <w:marLeft w:val="0"/>
      <w:marRight w:val="0"/>
      <w:marTop w:val="0"/>
      <w:marBottom w:val="0"/>
      <w:divBdr>
        <w:top w:val="none" w:sz="0" w:space="0" w:color="auto"/>
        <w:left w:val="none" w:sz="0" w:space="0" w:color="auto"/>
        <w:bottom w:val="none" w:sz="0" w:space="0" w:color="auto"/>
        <w:right w:val="none" w:sz="0" w:space="0" w:color="auto"/>
      </w:divBdr>
    </w:div>
    <w:div w:id="626394029">
      <w:bodyDiv w:val="1"/>
      <w:marLeft w:val="0"/>
      <w:marRight w:val="0"/>
      <w:marTop w:val="0"/>
      <w:marBottom w:val="0"/>
      <w:divBdr>
        <w:top w:val="none" w:sz="0" w:space="0" w:color="auto"/>
        <w:left w:val="none" w:sz="0" w:space="0" w:color="auto"/>
        <w:bottom w:val="none" w:sz="0" w:space="0" w:color="auto"/>
        <w:right w:val="none" w:sz="0" w:space="0" w:color="auto"/>
      </w:divBdr>
    </w:div>
    <w:div w:id="644360412">
      <w:bodyDiv w:val="1"/>
      <w:marLeft w:val="0"/>
      <w:marRight w:val="0"/>
      <w:marTop w:val="0"/>
      <w:marBottom w:val="0"/>
      <w:divBdr>
        <w:top w:val="none" w:sz="0" w:space="0" w:color="auto"/>
        <w:left w:val="none" w:sz="0" w:space="0" w:color="auto"/>
        <w:bottom w:val="none" w:sz="0" w:space="0" w:color="auto"/>
        <w:right w:val="none" w:sz="0" w:space="0" w:color="auto"/>
      </w:divBdr>
    </w:div>
    <w:div w:id="656304967">
      <w:bodyDiv w:val="1"/>
      <w:marLeft w:val="0"/>
      <w:marRight w:val="0"/>
      <w:marTop w:val="0"/>
      <w:marBottom w:val="0"/>
      <w:divBdr>
        <w:top w:val="none" w:sz="0" w:space="0" w:color="auto"/>
        <w:left w:val="none" w:sz="0" w:space="0" w:color="auto"/>
        <w:bottom w:val="none" w:sz="0" w:space="0" w:color="auto"/>
        <w:right w:val="none" w:sz="0" w:space="0" w:color="auto"/>
      </w:divBdr>
    </w:div>
    <w:div w:id="659964419">
      <w:bodyDiv w:val="1"/>
      <w:marLeft w:val="0"/>
      <w:marRight w:val="0"/>
      <w:marTop w:val="0"/>
      <w:marBottom w:val="0"/>
      <w:divBdr>
        <w:top w:val="none" w:sz="0" w:space="0" w:color="auto"/>
        <w:left w:val="none" w:sz="0" w:space="0" w:color="auto"/>
        <w:bottom w:val="none" w:sz="0" w:space="0" w:color="auto"/>
        <w:right w:val="none" w:sz="0" w:space="0" w:color="auto"/>
      </w:divBdr>
    </w:div>
    <w:div w:id="687214387">
      <w:bodyDiv w:val="1"/>
      <w:marLeft w:val="0"/>
      <w:marRight w:val="0"/>
      <w:marTop w:val="0"/>
      <w:marBottom w:val="0"/>
      <w:divBdr>
        <w:top w:val="none" w:sz="0" w:space="0" w:color="auto"/>
        <w:left w:val="none" w:sz="0" w:space="0" w:color="auto"/>
        <w:bottom w:val="none" w:sz="0" w:space="0" w:color="auto"/>
        <w:right w:val="none" w:sz="0" w:space="0" w:color="auto"/>
      </w:divBdr>
    </w:div>
    <w:div w:id="700515707">
      <w:bodyDiv w:val="1"/>
      <w:marLeft w:val="0"/>
      <w:marRight w:val="0"/>
      <w:marTop w:val="0"/>
      <w:marBottom w:val="0"/>
      <w:divBdr>
        <w:top w:val="none" w:sz="0" w:space="0" w:color="auto"/>
        <w:left w:val="none" w:sz="0" w:space="0" w:color="auto"/>
        <w:bottom w:val="none" w:sz="0" w:space="0" w:color="auto"/>
        <w:right w:val="none" w:sz="0" w:space="0" w:color="auto"/>
      </w:divBdr>
    </w:div>
    <w:div w:id="776482586">
      <w:bodyDiv w:val="1"/>
      <w:marLeft w:val="0"/>
      <w:marRight w:val="0"/>
      <w:marTop w:val="0"/>
      <w:marBottom w:val="0"/>
      <w:divBdr>
        <w:top w:val="none" w:sz="0" w:space="0" w:color="auto"/>
        <w:left w:val="none" w:sz="0" w:space="0" w:color="auto"/>
        <w:bottom w:val="none" w:sz="0" w:space="0" w:color="auto"/>
        <w:right w:val="none" w:sz="0" w:space="0" w:color="auto"/>
      </w:divBdr>
    </w:div>
    <w:div w:id="842353531">
      <w:bodyDiv w:val="1"/>
      <w:marLeft w:val="0"/>
      <w:marRight w:val="0"/>
      <w:marTop w:val="0"/>
      <w:marBottom w:val="0"/>
      <w:divBdr>
        <w:top w:val="none" w:sz="0" w:space="0" w:color="auto"/>
        <w:left w:val="none" w:sz="0" w:space="0" w:color="auto"/>
        <w:bottom w:val="none" w:sz="0" w:space="0" w:color="auto"/>
        <w:right w:val="none" w:sz="0" w:space="0" w:color="auto"/>
      </w:divBdr>
    </w:div>
    <w:div w:id="861237813">
      <w:bodyDiv w:val="1"/>
      <w:marLeft w:val="0"/>
      <w:marRight w:val="0"/>
      <w:marTop w:val="0"/>
      <w:marBottom w:val="0"/>
      <w:divBdr>
        <w:top w:val="none" w:sz="0" w:space="0" w:color="auto"/>
        <w:left w:val="none" w:sz="0" w:space="0" w:color="auto"/>
        <w:bottom w:val="none" w:sz="0" w:space="0" w:color="auto"/>
        <w:right w:val="none" w:sz="0" w:space="0" w:color="auto"/>
      </w:divBdr>
    </w:div>
    <w:div w:id="871723443">
      <w:bodyDiv w:val="1"/>
      <w:marLeft w:val="0"/>
      <w:marRight w:val="0"/>
      <w:marTop w:val="0"/>
      <w:marBottom w:val="0"/>
      <w:divBdr>
        <w:top w:val="none" w:sz="0" w:space="0" w:color="auto"/>
        <w:left w:val="none" w:sz="0" w:space="0" w:color="auto"/>
        <w:bottom w:val="none" w:sz="0" w:space="0" w:color="auto"/>
        <w:right w:val="none" w:sz="0" w:space="0" w:color="auto"/>
      </w:divBdr>
    </w:div>
    <w:div w:id="1001859388">
      <w:bodyDiv w:val="1"/>
      <w:marLeft w:val="0"/>
      <w:marRight w:val="0"/>
      <w:marTop w:val="0"/>
      <w:marBottom w:val="0"/>
      <w:divBdr>
        <w:top w:val="none" w:sz="0" w:space="0" w:color="auto"/>
        <w:left w:val="none" w:sz="0" w:space="0" w:color="auto"/>
        <w:bottom w:val="none" w:sz="0" w:space="0" w:color="auto"/>
        <w:right w:val="none" w:sz="0" w:space="0" w:color="auto"/>
      </w:divBdr>
    </w:div>
    <w:div w:id="1039359032">
      <w:bodyDiv w:val="1"/>
      <w:marLeft w:val="0"/>
      <w:marRight w:val="0"/>
      <w:marTop w:val="0"/>
      <w:marBottom w:val="0"/>
      <w:divBdr>
        <w:top w:val="none" w:sz="0" w:space="0" w:color="auto"/>
        <w:left w:val="none" w:sz="0" w:space="0" w:color="auto"/>
        <w:bottom w:val="none" w:sz="0" w:space="0" w:color="auto"/>
        <w:right w:val="none" w:sz="0" w:space="0" w:color="auto"/>
      </w:divBdr>
    </w:div>
    <w:div w:id="1077167550">
      <w:bodyDiv w:val="1"/>
      <w:marLeft w:val="0"/>
      <w:marRight w:val="0"/>
      <w:marTop w:val="0"/>
      <w:marBottom w:val="0"/>
      <w:divBdr>
        <w:top w:val="none" w:sz="0" w:space="0" w:color="auto"/>
        <w:left w:val="none" w:sz="0" w:space="0" w:color="auto"/>
        <w:bottom w:val="none" w:sz="0" w:space="0" w:color="auto"/>
        <w:right w:val="none" w:sz="0" w:space="0" w:color="auto"/>
      </w:divBdr>
    </w:div>
    <w:div w:id="1124539956">
      <w:bodyDiv w:val="1"/>
      <w:marLeft w:val="0"/>
      <w:marRight w:val="0"/>
      <w:marTop w:val="0"/>
      <w:marBottom w:val="0"/>
      <w:divBdr>
        <w:top w:val="none" w:sz="0" w:space="0" w:color="auto"/>
        <w:left w:val="none" w:sz="0" w:space="0" w:color="auto"/>
        <w:bottom w:val="none" w:sz="0" w:space="0" w:color="auto"/>
        <w:right w:val="none" w:sz="0" w:space="0" w:color="auto"/>
      </w:divBdr>
    </w:div>
    <w:div w:id="1172913276">
      <w:bodyDiv w:val="1"/>
      <w:marLeft w:val="0"/>
      <w:marRight w:val="0"/>
      <w:marTop w:val="0"/>
      <w:marBottom w:val="0"/>
      <w:divBdr>
        <w:top w:val="none" w:sz="0" w:space="0" w:color="auto"/>
        <w:left w:val="none" w:sz="0" w:space="0" w:color="auto"/>
        <w:bottom w:val="none" w:sz="0" w:space="0" w:color="auto"/>
        <w:right w:val="none" w:sz="0" w:space="0" w:color="auto"/>
      </w:divBdr>
    </w:div>
    <w:div w:id="1193346030">
      <w:bodyDiv w:val="1"/>
      <w:marLeft w:val="0"/>
      <w:marRight w:val="0"/>
      <w:marTop w:val="0"/>
      <w:marBottom w:val="0"/>
      <w:divBdr>
        <w:top w:val="none" w:sz="0" w:space="0" w:color="auto"/>
        <w:left w:val="none" w:sz="0" w:space="0" w:color="auto"/>
        <w:bottom w:val="none" w:sz="0" w:space="0" w:color="auto"/>
        <w:right w:val="none" w:sz="0" w:space="0" w:color="auto"/>
      </w:divBdr>
    </w:div>
    <w:div w:id="1208373554">
      <w:bodyDiv w:val="1"/>
      <w:marLeft w:val="0"/>
      <w:marRight w:val="0"/>
      <w:marTop w:val="0"/>
      <w:marBottom w:val="0"/>
      <w:divBdr>
        <w:top w:val="none" w:sz="0" w:space="0" w:color="auto"/>
        <w:left w:val="none" w:sz="0" w:space="0" w:color="auto"/>
        <w:bottom w:val="none" w:sz="0" w:space="0" w:color="auto"/>
        <w:right w:val="none" w:sz="0" w:space="0" w:color="auto"/>
      </w:divBdr>
    </w:div>
    <w:div w:id="1286354670">
      <w:bodyDiv w:val="1"/>
      <w:marLeft w:val="0"/>
      <w:marRight w:val="0"/>
      <w:marTop w:val="0"/>
      <w:marBottom w:val="0"/>
      <w:divBdr>
        <w:top w:val="none" w:sz="0" w:space="0" w:color="auto"/>
        <w:left w:val="none" w:sz="0" w:space="0" w:color="auto"/>
        <w:bottom w:val="none" w:sz="0" w:space="0" w:color="auto"/>
        <w:right w:val="none" w:sz="0" w:space="0" w:color="auto"/>
      </w:divBdr>
    </w:div>
    <w:div w:id="1364750272">
      <w:bodyDiv w:val="1"/>
      <w:marLeft w:val="0"/>
      <w:marRight w:val="0"/>
      <w:marTop w:val="0"/>
      <w:marBottom w:val="0"/>
      <w:divBdr>
        <w:top w:val="none" w:sz="0" w:space="0" w:color="auto"/>
        <w:left w:val="none" w:sz="0" w:space="0" w:color="auto"/>
        <w:bottom w:val="none" w:sz="0" w:space="0" w:color="auto"/>
        <w:right w:val="none" w:sz="0" w:space="0" w:color="auto"/>
      </w:divBdr>
    </w:div>
    <w:div w:id="1381976827">
      <w:bodyDiv w:val="1"/>
      <w:marLeft w:val="0"/>
      <w:marRight w:val="0"/>
      <w:marTop w:val="0"/>
      <w:marBottom w:val="0"/>
      <w:divBdr>
        <w:top w:val="none" w:sz="0" w:space="0" w:color="auto"/>
        <w:left w:val="none" w:sz="0" w:space="0" w:color="auto"/>
        <w:bottom w:val="none" w:sz="0" w:space="0" w:color="auto"/>
        <w:right w:val="none" w:sz="0" w:space="0" w:color="auto"/>
      </w:divBdr>
    </w:div>
    <w:div w:id="1389766641">
      <w:bodyDiv w:val="1"/>
      <w:marLeft w:val="0"/>
      <w:marRight w:val="0"/>
      <w:marTop w:val="0"/>
      <w:marBottom w:val="0"/>
      <w:divBdr>
        <w:top w:val="none" w:sz="0" w:space="0" w:color="auto"/>
        <w:left w:val="none" w:sz="0" w:space="0" w:color="auto"/>
        <w:bottom w:val="none" w:sz="0" w:space="0" w:color="auto"/>
        <w:right w:val="none" w:sz="0" w:space="0" w:color="auto"/>
      </w:divBdr>
    </w:div>
    <w:div w:id="1487278504">
      <w:bodyDiv w:val="1"/>
      <w:marLeft w:val="0"/>
      <w:marRight w:val="0"/>
      <w:marTop w:val="0"/>
      <w:marBottom w:val="0"/>
      <w:divBdr>
        <w:top w:val="none" w:sz="0" w:space="0" w:color="auto"/>
        <w:left w:val="none" w:sz="0" w:space="0" w:color="auto"/>
        <w:bottom w:val="none" w:sz="0" w:space="0" w:color="auto"/>
        <w:right w:val="none" w:sz="0" w:space="0" w:color="auto"/>
      </w:divBdr>
    </w:div>
    <w:div w:id="1492017911">
      <w:bodyDiv w:val="1"/>
      <w:marLeft w:val="0"/>
      <w:marRight w:val="0"/>
      <w:marTop w:val="0"/>
      <w:marBottom w:val="0"/>
      <w:divBdr>
        <w:top w:val="none" w:sz="0" w:space="0" w:color="auto"/>
        <w:left w:val="none" w:sz="0" w:space="0" w:color="auto"/>
        <w:bottom w:val="none" w:sz="0" w:space="0" w:color="auto"/>
        <w:right w:val="none" w:sz="0" w:space="0" w:color="auto"/>
      </w:divBdr>
    </w:div>
    <w:div w:id="1503661547">
      <w:bodyDiv w:val="1"/>
      <w:marLeft w:val="0"/>
      <w:marRight w:val="0"/>
      <w:marTop w:val="0"/>
      <w:marBottom w:val="0"/>
      <w:divBdr>
        <w:top w:val="none" w:sz="0" w:space="0" w:color="auto"/>
        <w:left w:val="none" w:sz="0" w:space="0" w:color="auto"/>
        <w:bottom w:val="none" w:sz="0" w:space="0" w:color="auto"/>
        <w:right w:val="none" w:sz="0" w:space="0" w:color="auto"/>
      </w:divBdr>
    </w:div>
    <w:div w:id="1508594839">
      <w:bodyDiv w:val="1"/>
      <w:marLeft w:val="0"/>
      <w:marRight w:val="0"/>
      <w:marTop w:val="0"/>
      <w:marBottom w:val="0"/>
      <w:divBdr>
        <w:top w:val="none" w:sz="0" w:space="0" w:color="auto"/>
        <w:left w:val="none" w:sz="0" w:space="0" w:color="auto"/>
        <w:bottom w:val="none" w:sz="0" w:space="0" w:color="auto"/>
        <w:right w:val="none" w:sz="0" w:space="0" w:color="auto"/>
      </w:divBdr>
    </w:div>
    <w:div w:id="1511068059">
      <w:bodyDiv w:val="1"/>
      <w:marLeft w:val="0"/>
      <w:marRight w:val="0"/>
      <w:marTop w:val="0"/>
      <w:marBottom w:val="0"/>
      <w:divBdr>
        <w:top w:val="none" w:sz="0" w:space="0" w:color="auto"/>
        <w:left w:val="none" w:sz="0" w:space="0" w:color="auto"/>
        <w:bottom w:val="none" w:sz="0" w:space="0" w:color="auto"/>
        <w:right w:val="none" w:sz="0" w:space="0" w:color="auto"/>
      </w:divBdr>
    </w:div>
    <w:div w:id="1587954796">
      <w:bodyDiv w:val="1"/>
      <w:marLeft w:val="0"/>
      <w:marRight w:val="0"/>
      <w:marTop w:val="0"/>
      <w:marBottom w:val="0"/>
      <w:divBdr>
        <w:top w:val="none" w:sz="0" w:space="0" w:color="auto"/>
        <w:left w:val="none" w:sz="0" w:space="0" w:color="auto"/>
        <w:bottom w:val="none" w:sz="0" w:space="0" w:color="auto"/>
        <w:right w:val="none" w:sz="0" w:space="0" w:color="auto"/>
      </w:divBdr>
    </w:div>
    <w:div w:id="1607886431">
      <w:bodyDiv w:val="1"/>
      <w:marLeft w:val="0"/>
      <w:marRight w:val="0"/>
      <w:marTop w:val="0"/>
      <w:marBottom w:val="0"/>
      <w:divBdr>
        <w:top w:val="none" w:sz="0" w:space="0" w:color="auto"/>
        <w:left w:val="none" w:sz="0" w:space="0" w:color="auto"/>
        <w:bottom w:val="none" w:sz="0" w:space="0" w:color="auto"/>
        <w:right w:val="none" w:sz="0" w:space="0" w:color="auto"/>
      </w:divBdr>
    </w:div>
    <w:div w:id="1614090533">
      <w:bodyDiv w:val="1"/>
      <w:marLeft w:val="0"/>
      <w:marRight w:val="0"/>
      <w:marTop w:val="0"/>
      <w:marBottom w:val="0"/>
      <w:divBdr>
        <w:top w:val="none" w:sz="0" w:space="0" w:color="auto"/>
        <w:left w:val="none" w:sz="0" w:space="0" w:color="auto"/>
        <w:bottom w:val="none" w:sz="0" w:space="0" w:color="auto"/>
        <w:right w:val="none" w:sz="0" w:space="0" w:color="auto"/>
      </w:divBdr>
    </w:div>
    <w:div w:id="1624384151">
      <w:bodyDiv w:val="1"/>
      <w:marLeft w:val="0"/>
      <w:marRight w:val="0"/>
      <w:marTop w:val="0"/>
      <w:marBottom w:val="0"/>
      <w:divBdr>
        <w:top w:val="none" w:sz="0" w:space="0" w:color="auto"/>
        <w:left w:val="none" w:sz="0" w:space="0" w:color="auto"/>
        <w:bottom w:val="none" w:sz="0" w:space="0" w:color="auto"/>
        <w:right w:val="none" w:sz="0" w:space="0" w:color="auto"/>
      </w:divBdr>
    </w:div>
    <w:div w:id="1633897418">
      <w:bodyDiv w:val="1"/>
      <w:marLeft w:val="0"/>
      <w:marRight w:val="0"/>
      <w:marTop w:val="0"/>
      <w:marBottom w:val="0"/>
      <w:divBdr>
        <w:top w:val="none" w:sz="0" w:space="0" w:color="auto"/>
        <w:left w:val="none" w:sz="0" w:space="0" w:color="auto"/>
        <w:bottom w:val="none" w:sz="0" w:space="0" w:color="auto"/>
        <w:right w:val="none" w:sz="0" w:space="0" w:color="auto"/>
      </w:divBdr>
    </w:div>
    <w:div w:id="1669669806">
      <w:bodyDiv w:val="1"/>
      <w:marLeft w:val="0"/>
      <w:marRight w:val="0"/>
      <w:marTop w:val="0"/>
      <w:marBottom w:val="0"/>
      <w:divBdr>
        <w:top w:val="none" w:sz="0" w:space="0" w:color="auto"/>
        <w:left w:val="none" w:sz="0" w:space="0" w:color="auto"/>
        <w:bottom w:val="none" w:sz="0" w:space="0" w:color="auto"/>
        <w:right w:val="none" w:sz="0" w:space="0" w:color="auto"/>
      </w:divBdr>
    </w:div>
    <w:div w:id="1718822461">
      <w:bodyDiv w:val="1"/>
      <w:marLeft w:val="0"/>
      <w:marRight w:val="0"/>
      <w:marTop w:val="0"/>
      <w:marBottom w:val="0"/>
      <w:divBdr>
        <w:top w:val="none" w:sz="0" w:space="0" w:color="auto"/>
        <w:left w:val="none" w:sz="0" w:space="0" w:color="auto"/>
        <w:bottom w:val="none" w:sz="0" w:space="0" w:color="auto"/>
        <w:right w:val="none" w:sz="0" w:space="0" w:color="auto"/>
      </w:divBdr>
    </w:div>
    <w:div w:id="1722900649">
      <w:bodyDiv w:val="1"/>
      <w:marLeft w:val="0"/>
      <w:marRight w:val="0"/>
      <w:marTop w:val="0"/>
      <w:marBottom w:val="0"/>
      <w:divBdr>
        <w:top w:val="none" w:sz="0" w:space="0" w:color="auto"/>
        <w:left w:val="none" w:sz="0" w:space="0" w:color="auto"/>
        <w:bottom w:val="none" w:sz="0" w:space="0" w:color="auto"/>
        <w:right w:val="none" w:sz="0" w:space="0" w:color="auto"/>
      </w:divBdr>
    </w:div>
    <w:div w:id="1724326827">
      <w:bodyDiv w:val="1"/>
      <w:marLeft w:val="0"/>
      <w:marRight w:val="0"/>
      <w:marTop w:val="0"/>
      <w:marBottom w:val="0"/>
      <w:divBdr>
        <w:top w:val="none" w:sz="0" w:space="0" w:color="auto"/>
        <w:left w:val="none" w:sz="0" w:space="0" w:color="auto"/>
        <w:bottom w:val="none" w:sz="0" w:space="0" w:color="auto"/>
        <w:right w:val="none" w:sz="0" w:space="0" w:color="auto"/>
      </w:divBdr>
    </w:div>
    <w:div w:id="1761367333">
      <w:bodyDiv w:val="1"/>
      <w:marLeft w:val="0"/>
      <w:marRight w:val="0"/>
      <w:marTop w:val="0"/>
      <w:marBottom w:val="0"/>
      <w:divBdr>
        <w:top w:val="none" w:sz="0" w:space="0" w:color="auto"/>
        <w:left w:val="none" w:sz="0" w:space="0" w:color="auto"/>
        <w:bottom w:val="none" w:sz="0" w:space="0" w:color="auto"/>
        <w:right w:val="none" w:sz="0" w:space="0" w:color="auto"/>
      </w:divBdr>
    </w:div>
    <w:div w:id="1795707723">
      <w:bodyDiv w:val="1"/>
      <w:marLeft w:val="0"/>
      <w:marRight w:val="0"/>
      <w:marTop w:val="0"/>
      <w:marBottom w:val="0"/>
      <w:divBdr>
        <w:top w:val="none" w:sz="0" w:space="0" w:color="auto"/>
        <w:left w:val="none" w:sz="0" w:space="0" w:color="auto"/>
        <w:bottom w:val="none" w:sz="0" w:space="0" w:color="auto"/>
        <w:right w:val="none" w:sz="0" w:space="0" w:color="auto"/>
      </w:divBdr>
    </w:div>
    <w:div w:id="1833989066">
      <w:bodyDiv w:val="1"/>
      <w:marLeft w:val="0"/>
      <w:marRight w:val="0"/>
      <w:marTop w:val="0"/>
      <w:marBottom w:val="0"/>
      <w:divBdr>
        <w:top w:val="none" w:sz="0" w:space="0" w:color="auto"/>
        <w:left w:val="none" w:sz="0" w:space="0" w:color="auto"/>
        <w:bottom w:val="none" w:sz="0" w:space="0" w:color="auto"/>
        <w:right w:val="none" w:sz="0" w:space="0" w:color="auto"/>
      </w:divBdr>
    </w:div>
    <w:div w:id="1838956761">
      <w:bodyDiv w:val="1"/>
      <w:marLeft w:val="0"/>
      <w:marRight w:val="0"/>
      <w:marTop w:val="0"/>
      <w:marBottom w:val="0"/>
      <w:divBdr>
        <w:top w:val="none" w:sz="0" w:space="0" w:color="auto"/>
        <w:left w:val="none" w:sz="0" w:space="0" w:color="auto"/>
        <w:bottom w:val="none" w:sz="0" w:space="0" w:color="auto"/>
        <w:right w:val="none" w:sz="0" w:space="0" w:color="auto"/>
      </w:divBdr>
    </w:div>
    <w:div w:id="1854489034">
      <w:bodyDiv w:val="1"/>
      <w:marLeft w:val="0"/>
      <w:marRight w:val="0"/>
      <w:marTop w:val="0"/>
      <w:marBottom w:val="0"/>
      <w:divBdr>
        <w:top w:val="none" w:sz="0" w:space="0" w:color="auto"/>
        <w:left w:val="none" w:sz="0" w:space="0" w:color="auto"/>
        <w:bottom w:val="none" w:sz="0" w:space="0" w:color="auto"/>
        <w:right w:val="none" w:sz="0" w:space="0" w:color="auto"/>
      </w:divBdr>
    </w:div>
    <w:div w:id="1892425759">
      <w:bodyDiv w:val="1"/>
      <w:marLeft w:val="0"/>
      <w:marRight w:val="0"/>
      <w:marTop w:val="0"/>
      <w:marBottom w:val="0"/>
      <w:divBdr>
        <w:top w:val="none" w:sz="0" w:space="0" w:color="auto"/>
        <w:left w:val="none" w:sz="0" w:space="0" w:color="auto"/>
        <w:bottom w:val="none" w:sz="0" w:space="0" w:color="auto"/>
        <w:right w:val="none" w:sz="0" w:space="0" w:color="auto"/>
      </w:divBdr>
    </w:div>
    <w:div w:id="1893342419">
      <w:bodyDiv w:val="1"/>
      <w:marLeft w:val="0"/>
      <w:marRight w:val="0"/>
      <w:marTop w:val="0"/>
      <w:marBottom w:val="0"/>
      <w:divBdr>
        <w:top w:val="none" w:sz="0" w:space="0" w:color="auto"/>
        <w:left w:val="none" w:sz="0" w:space="0" w:color="auto"/>
        <w:bottom w:val="none" w:sz="0" w:space="0" w:color="auto"/>
        <w:right w:val="none" w:sz="0" w:space="0" w:color="auto"/>
      </w:divBdr>
    </w:div>
    <w:div w:id="1900700174">
      <w:bodyDiv w:val="1"/>
      <w:marLeft w:val="0"/>
      <w:marRight w:val="0"/>
      <w:marTop w:val="0"/>
      <w:marBottom w:val="0"/>
      <w:divBdr>
        <w:top w:val="none" w:sz="0" w:space="0" w:color="auto"/>
        <w:left w:val="none" w:sz="0" w:space="0" w:color="auto"/>
        <w:bottom w:val="none" w:sz="0" w:space="0" w:color="auto"/>
        <w:right w:val="none" w:sz="0" w:space="0" w:color="auto"/>
      </w:divBdr>
    </w:div>
    <w:div w:id="1913930339">
      <w:bodyDiv w:val="1"/>
      <w:marLeft w:val="0"/>
      <w:marRight w:val="0"/>
      <w:marTop w:val="0"/>
      <w:marBottom w:val="0"/>
      <w:divBdr>
        <w:top w:val="none" w:sz="0" w:space="0" w:color="auto"/>
        <w:left w:val="none" w:sz="0" w:space="0" w:color="auto"/>
        <w:bottom w:val="none" w:sz="0" w:space="0" w:color="auto"/>
        <w:right w:val="none" w:sz="0" w:space="0" w:color="auto"/>
      </w:divBdr>
    </w:div>
    <w:div w:id="1938365894">
      <w:bodyDiv w:val="1"/>
      <w:marLeft w:val="0"/>
      <w:marRight w:val="0"/>
      <w:marTop w:val="0"/>
      <w:marBottom w:val="0"/>
      <w:divBdr>
        <w:top w:val="none" w:sz="0" w:space="0" w:color="auto"/>
        <w:left w:val="none" w:sz="0" w:space="0" w:color="auto"/>
        <w:bottom w:val="none" w:sz="0" w:space="0" w:color="auto"/>
        <w:right w:val="none" w:sz="0" w:space="0" w:color="auto"/>
      </w:divBdr>
    </w:div>
    <w:div w:id="1963339425">
      <w:bodyDiv w:val="1"/>
      <w:marLeft w:val="0"/>
      <w:marRight w:val="0"/>
      <w:marTop w:val="0"/>
      <w:marBottom w:val="0"/>
      <w:divBdr>
        <w:top w:val="none" w:sz="0" w:space="0" w:color="auto"/>
        <w:left w:val="none" w:sz="0" w:space="0" w:color="auto"/>
        <w:bottom w:val="none" w:sz="0" w:space="0" w:color="auto"/>
        <w:right w:val="none" w:sz="0" w:space="0" w:color="auto"/>
      </w:divBdr>
    </w:div>
    <w:div w:id="1964924239">
      <w:bodyDiv w:val="1"/>
      <w:marLeft w:val="0"/>
      <w:marRight w:val="0"/>
      <w:marTop w:val="0"/>
      <w:marBottom w:val="0"/>
      <w:divBdr>
        <w:top w:val="none" w:sz="0" w:space="0" w:color="auto"/>
        <w:left w:val="none" w:sz="0" w:space="0" w:color="auto"/>
        <w:bottom w:val="none" w:sz="0" w:space="0" w:color="auto"/>
        <w:right w:val="none" w:sz="0" w:space="0" w:color="auto"/>
      </w:divBdr>
    </w:div>
    <w:div w:id="1967739605">
      <w:bodyDiv w:val="1"/>
      <w:marLeft w:val="0"/>
      <w:marRight w:val="0"/>
      <w:marTop w:val="0"/>
      <w:marBottom w:val="0"/>
      <w:divBdr>
        <w:top w:val="none" w:sz="0" w:space="0" w:color="auto"/>
        <w:left w:val="none" w:sz="0" w:space="0" w:color="auto"/>
        <w:bottom w:val="none" w:sz="0" w:space="0" w:color="auto"/>
        <w:right w:val="none" w:sz="0" w:space="0" w:color="auto"/>
      </w:divBdr>
    </w:div>
    <w:div w:id="2011130972">
      <w:bodyDiv w:val="1"/>
      <w:marLeft w:val="0"/>
      <w:marRight w:val="0"/>
      <w:marTop w:val="0"/>
      <w:marBottom w:val="0"/>
      <w:divBdr>
        <w:top w:val="none" w:sz="0" w:space="0" w:color="auto"/>
        <w:left w:val="none" w:sz="0" w:space="0" w:color="auto"/>
        <w:bottom w:val="none" w:sz="0" w:space="0" w:color="auto"/>
        <w:right w:val="none" w:sz="0" w:space="0" w:color="auto"/>
      </w:divBdr>
    </w:div>
    <w:div w:id="2048334952">
      <w:bodyDiv w:val="1"/>
      <w:marLeft w:val="0"/>
      <w:marRight w:val="0"/>
      <w:marTop w:val="0"/>
      <w:marBottom w:val="0"/>
      <w:divBdr>
        <w:top w:val="none" w:sz="0" w:space="0" w:color="auto"/>
        <w:left w:val="none" w:sz="0" w:space="0" w:color="auto"/>
        <w:bottom w:val="none" w:sz="0" w:space="0" w:color="auto"/>
        <w:right w:val="none" w:sz="0" w:space="0" w:color="auto"/>
      </w:divBdr>
    </w:div>
    <w:div w:id="2067488053">
      <w:bodyDiv w:val="1"/>
      <w:marLeft w:val="0"/>
      <w:marRight w:val="0"/>
      <w:marTop w:val="0"/>
      <w:marBottom w:val="0"/>
      <w:divBdr>
        <w:top w:val="none" w:sz="0" w:space="0" w:color="auto"/>
        <w:left w:val="none" w:sz="0" w:space="0" w:color="auto"/>
        <w:bottom w:val="none" w:sz="0" w:space="0" w:color="auto"/>
        <w:right w:val="none" w:sz="0" w:space="0" w:color="auto"/>
      </w:divBdr>
    </w:div>
    <w:div w:id="2127457851">
      <w:bodyDiv w:val="1"/>
      <w:marLeft w:val="0"/>
      <w:marRight w:val="0"/>
      <w:marTop w:val="0"/>
      <w:marBottom w:val="0"/>
      <w:divBdr>
        <w:top w:val="none" w:sz="0" w:space="0" w:color="auto"/>
        <w:left w:val="none" w:sz="0" w:space="0" w:color="auto"/>
        <w:bottom w:val="none" w:sz="0" w:space="0" w:color="auto"/>
        <w:right w:val="none" w:sz="0" w:space="0" w:color="auto"/>
      </w:divBdr>
    </w:div>
    <w:div w:id="2130775986">
      <w:bodyDiv w:val="1"/>
      <w:marLeft w:val="0"/>
      <w:marRight w:val="0"/>
      <w:marTop w:val="0"/>
      <w:marBottom w:val="0"/>
      <w:divBdr>
        <w:top w:val="none" w:sz="0" w:space="0" w:color="auto"/>
        <w:left w:val="none" w:sz="0" w:space="0" w:color="auto"/>
        <w:bottom w:val="none" w:sz="0" w:space="0" w:color="auto"/>
        <w:right w:val="none" w:sz="0" w:space="0" w:color="auto"/>
      </w:divBdr>
    </w:div>
    <w:div w:id="214010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9E829-4609-4D09-BB08-A0646C1D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raed sawalha</cp:lastModifiedBy>
  <cp:revision>2</cp:revision>
  <cp:lastPrinted>2016-01-05T06:13:00Z</cp:lastPrinted>
  <dcterms:created xsi:type="dcterms:W3CDTF">2017-12-04T13:02:00Z</dcterms:created>
  <dcterms:modified xsi:type="dcterms:W3CDTF">2017-12-04T13:02:00Z</dcterms:modified>
</cp:coreProperties>
</file>