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5BB3562" w14:textId="2B2E9954" w:rsidR="00C22CFA" w:rsidRDefault="003A6FB1" w:rsidP="00793E1F">
      <w:pPr>
        <w:jc w:val="center"/>
        <w:rPr>
          <w:rFonts w:ascii="Arial" w:hAnsi="Arial" w:cs="Arial"/>
          <w:b/>
          <w:sz w:val="24"/>
        </w:rPr>
      </w:pPr>
      <w:bookmarkStart w:id="0" w:name="_GoBack"/>
      <w:bookmarkEnd w:id="0"/>
      <w:r>
        <w:rPr>
          <w:rFonts w:ascii="Arial" w:hAnsi="Arial" w:cs="Arial"/>
          <w:b/>
          <w:noProof/>
          <w:sz w:val="24"/>
        </w:rPr>
        <w:drawing>
          <wp:anchor distT="0" distB="0" distL="114300" distR="114300" simplePos="0" relativeHeight="251653120" behindDoc="0" locked="0" layoutInCell="1" allowOverlap="1" wp14:anchorId="2C2CC3AD" wp14:editId="7F1DB4F4">
            <wp:simplePos x="0" y="0"/>
            <wp:positionH relativeFrom="column">
              <wp:posOffset>0</wp:posOffset>
            </wp:positionH>
            <wp:positionV relativeFrom="paragraph">
              <wp:posOffset>-746125</wp:posOffset>
            </wp:positionV>
            <wp:extent cx="904875" cy="2171700"/>
            <wp:effectExtent l="0" t="0" r="9525" b="12700"/>
            <wp:wrapNone/>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2171700"/>
                    </a:xfrm>
                    <a:prstGeom prst="rect">
                      <a:avLst/>
                    </a:prstGeom>
                    <a:noFill/>
                  </pic:spPr>
                </pic:pic>
              </a:graphicData>
            </a:graphic>
            <wp14:sizeRelH relativeFrom="page">
              <wp14:pctWidth>0</wp14:pctWidth>
            </wp14:sizeRelH>
            <wp14:sizeRelV relativeFrom="page">
              <wp14:pctHeight>0</wp14:pctHeight>
            </wp14:sizeRelV>
          </wp:anchor>
        </w:drawing>
      </w:r>
      <w:r w:rsidR="00142676">
        <w:rPr>
          <w:noProof/>
        </w:rPr>
        <w:drawing>
          <wp:anchor distT="0" distB="0" distL="114300" distR="114300" simplePos="0" relativeHeight="251654144" behindDoc="1" locked="0" layoutInCell="1" allowOverlap="1" wp14:anchorId="6D05F0EC" wp14:editId="35BCFCF7">
            <wp:simplePos x="0" y="0"/>
            <wp:positionH relativeFrom="column">
              <wp:posOffset>256540</wp:posOffset>
            </wp:positionH>
            <wp:positionV relativeFrom="paragraph">
              <wp:posOffset>-185322</wp:posOffset>
            </wp:positionV>
            <wp:extent cx="5213985" cy="3460750"/>
            <wp:effectExtent l="177800" t="177800" r="374015" b="374650"/>
            <wp:wrapNone/>
            <wp:docPr id="12" name="図 4" descr="UNHCR Representative Khassim Diagne (R) symbolically handing over key to Superintendent Peter Sol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HCR Representative Khassim Diagne (R) symbolically handing over key to Superintendent Peter Solo (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3985" cy="3460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9FBDA8D" w14:textId="77777777" w:rsidR="00B03F15" w:rsidRDefault="00B03F15" w:rsidP="00B82FDB">
      <w:pPr>
        <w:rPr>
          <w:rFonts w:ascii="Arial" w:hAnsi="Arial" w:cs="Arial"/>
          <w:b/>
          <w:sz w:val="24"/>
        </w:rPr>
      </w:pPr>
    </w:p>
    <w:p w14:paraId="0DFC26EC" w14:textId="77777777" w:rsidR="00B82FDB" w:rsidRDefault="00B82FDB" w:rsidP="00B82FDB">
      <w:pPr>
        <w:rPr>
          <w:rFonts w:ascii="Arial" w:hAnsi="Arial" w:cs="Arial"/>
          <w:b/>
          <w:sz w:val="24"/>
        </w:rPr>
      </w:pPr>
    </w:p>
    <w:p w14:paraId="1D6DDB17" w14:textId="77777777" w:rsidR="00B82FDB" w:rsidRDefault="00B82FDB" w:rsidP="00793E1F">
      <w:pPr>
        <w:jc w:val="center"/>
        <w:rPr>
          <w:rFonts w:ascii="Arial" w:hAnsi="Arial" w:cs="Arial"/>
          <w:b/>
          <w:sz w:val="24"/>
        </w:rPr>
      </w:pPr>
    </w:p>
    <w:p w14:paraId="1A7AD368" w14:textId="77777777" w:rsidR="00B82FDB" w:rsidRDefault="00B82FDB" w:rsidP="00793E1F">
      <w:pPr>
        <w:jc w:val="center"/>
        <w:rPr>
          <w:rFonts w:ascii="Arial" w:hAnsi="Arial" w:cs="Arial"/>
          <w:b/>
          <w:sz w:val="24"/>
        </w:rPr>
      </w:pPr>
    </w:p>
    <w:p w14:paraId="750CEC48" w14:textId="77777777" w:rsidR="00B82FDB" w:rsidRDefault="00B82FDB" w:rsidP="00793E1F">
      <w:pPr>
        <w:jc w:val="center"/>
        <w:rPr>
          <w:rFonts w:ascii="Arial" w:hAnsi="Arial" w:cs="Arial"/>
          <w:b/>
          <w:sz w:val="24"/>
        </w:rPr>
      </w:pPr>
    </w:p>
    <w:p w14:paraId="0BD18C82" w14:textId="77777777" w:rsidR="00B82FDB" w:rsidRDefault="00B82FDB" w:rsidP="00793E1F">
      <w:pPr>
        <w:jc w:val="center"/>
        <w:rPr>
          <w:rFonts w:ascii="Arial" w:hAnsi="Arial" w:cs="Arial"/>
          <w:b/>
          <w:sz w:val="24"/>
        </w:rPr>
      </w:pPr>
    </w:p>
    <w:p w14:paraId="0107FE91" w14:textId="77777777" w:rsidR="00B82FDB" w:rsidRDefault="00B82FDB" w:rsidP="00793E1F">
      <w:pPr>
        <w:jc w:val="center"/>
        <w:rPr>
          <w:rFonts w:ascii="Arial" w:hAnsi="Arial" w:cs="Arial"/>
          <w:b/>
          <w:sz w:val="24"/>
        </w:rPr>
      </w:pPr>
    </w:p>
    <w:p w14:paraId="2ABDC204" w14:textId="77777777" w:rsidR="00B82FDB" w:rsidRDefault="00B82FDB" w:rsidP="00793E1F">
      <w:pPr>
        <w:jc w:val="center"/>
        <w:rPr>
          <w:rFonts w:ascii="Arial" w:hAnsi="Arial" w:cs="Arial"/>
          <w:b/>
          <w:sz w:val="24"/>
        </w:rPr>
      </w:pPr>
    </w:p>
    <w:p w14:paraId="4CC8D5EA" w14:textId="02B75B91" w:rsidR="00B82FDB" w:rsidRDefault="00B82FDB" w:rsidP="00793E1F">
      <w:pPr>
        <w:jc w:val="center"/>
        <w:rPr>
          <w:rFonts w:ascii="Arial" w:hAnsi="Arial" w:cs="Arial"/>
          <w:b/>
          <w:sz w:val="24"/>
        </w:rPr>
      </w:pPr>
    </w:p>
    <w:p w14:paraId="4FC35BC5" w14:textId="4F407A61" w:rsidR="00B82FDB" w:rsidRDefault="009C4DC0" w:rsidP="00B82FDB">
      <w:pPr>
        <w:rPr>
          <w:rFonts w:ascii="Arial" w:hAnsi="Arial" w:cs="Arial"/>
          <w:b/>
          <w:sz w:val="24"/>
        </w:rPr>
      </w:pPr>
      <w:r>
        <w:rPr>
          <w:rFonts w:ascii="Arial" w:hAnsi="Arial" w:cs="Arial"/>
          <w:b/>
          <w:noProof/>
        </w:rPr>
        <mc:AlternateContent>
          <mc:Choice Requires="wps">
            <w:drawing>
              <wp:anchor distT="0" distB="0" distL="114300" distR="114300" simplePos="0" relativeHeight="251655168" behindDoc="0" locked="0" layoutInCell="1" allowOverlap="1" wp14:anchorId="36053AF4" wp14:editId="7B7D62B5">
                <wp:simplePos x="0" y="0"/>
                <wp:positionH relativeFrom="column">
                  <wp:posOffset>245745</wp:posOffset>
                </wp:positionH>
                <wp:positionV relativeFrom="paragraph">
                  <wp:posOffset>20384</wp:posOffset>
                </wp:positionV>
                <wp:extent cx="5222240" cy="492760"/>
                <wp:effectExtent l="0" t="0" r="16510" b="2159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492760"/>
                        </a:xfrm>
                        <a:prstGeom prst="rect">
                          <a:avLst/>
                        </a:prstGeom>
                        <a:solidFill>
                          <a:srgbClr val="FFFFFF"/>
                        </a:solidFill>
                        <a:ln w="9525">
                          <a:solidFill>
                            <a:srgbClr val="FFFFFF"/>
                          </a:solidFill>
                          <a:miter lim="800000"/>
                          <a:headEnd/>
                          <a:tailEnd/>
                        </a:ln>
                      </wps:spPr>
                      <wps:txbx>
                        <w:txbxContent>
                          <w:p w14:paraId="0352CD76" w14:textId="77777777" w:rsidR="005E7B85" w:rsidRPr="00394509" w:rsidRDefault="005E7B85" w:rsidP="00CD7DAC">
                            <w:pPr>
                              <w:spacing w:line="240" w:lineRule="auto"/>
                              <w:rPr>
                                <w:rFonts w:ascii="Arial" w:hAnsi="Arial" w:cs="Arial"/>
                                <w:b/>
                                <w:sz w:val="16"/>
                              </w:rPr>
                            </w:pPr>
                            <w:r w:rsidRPr="00394509">
                              <w:rPr>
                                <w:rFonts w:ascii="Arial" w:hAnsi="Arial" w:cs="Arial"/>
                                <w:b/>
                                <w:sz w:val="16"/>
                              </w:rPr>
                              <w:t xml:space="preserve">The UNHCR Representative </w:t>
                            </w:r>
                            <w:proofErr w:type="spellStart"/>
                            <w:r w:rsidRPr="00394509">
                              <w:rPr>
                                <w:rFonts w:ascii="Arial" w:hAnsi="Arial" w:cs="Arial"/>
                                <w:b/>
                                <w:sz w:val="16"/>
                              </w:rPr>
                              <w:t>Khassim</w:t>
                            </w:r>
                            <w:proofErr w:type="spellEnd"/>
                            <w:r w:rsidRPr="00394509">
                              <w:rPr>
                                <w:rFonts w:ascii="Arial" w:hAnsi="Arial" w:cs="Arial"/>
                                <w:b/>
                                <w:sz w:val="16"/>
                              </w:rPr>
                              <w:t xml:space="preserve"> </w:t>
                            </w:r>
                            <w:proofErr w:type="spellStart"/>
                            <w:r w:rsidRPr="00394509">
                              <w:rPr>
                                <w:rFonts w:ascii="Arial" w:hAnsi="Arial" w:cs="Arial"/>
                                <w:b/>
                                <w:sz w:val="16"/>
                              </w:rPr>
                              <w:t>Diagne</w:t>
                            </w:r>
                            <w:proofErr w:type="spellEnd"/>
                            <w:r w:rsidRPr="00394509">
                              <w:rPr>
                                <w:rFonts w:ascii="Arial" w:hAnsi="Arial" w:cs="Arial"/>
                                <w:b/>
                                <w:sz w:val="16"/>
                              </w:rPr>
                              <w:t xml:space="preserve"> handed over the symbolic key to Solo Refugee Camp to County Superintendent Peter Solo, signifying the turning over of 85 acres of land back to the Government and the local community.</w:t>
                            </w:r>
                          </w:p>
                          <w:p w14:paraId="1AA0E5D6" w14:textId="77777777" w:rsidR="005E7B85" w:rsidRDefault="005E7B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9.35pt;margin-top:1.6pt;width:411.2pt;height: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g9IwIAAFEEAAAOAAAAZHJzL2Uyb0RvYy54bWysVFFv2yAQfp+0/4B4X5xYSdpYcaouXaZJ&#10;XTep3Q/AGMdomGMHid39+h04zaLurRoPiOOOj7vvO1jfDJ1hR4Vegy35bDLlTFkJtbb7kv942n24&#10;5swHYWthwKqSPyvPbzbv3617V6gcWjC1QkYg1he9K3kbgiuyzMtWdcJPwClLzgawE4FM3Gc1ip7Q&#10;O5Pl0+ky6wFrhyCV97R7Nzr5JuE3jZLhW9N4FZgpOeUW0oxpruKcbdai2KNwrZanNMQbsuiEtnTp&#10;GepOBMEOqP+B6rRE8NCEiYQug6bRUqUaqJrZ9FU1j61wKtVC5Hh3psn/P1j5cPyOTNek3YwzKzrS&#10;6EkNgX2EgS0jPb3zBUU9OooLA21TaCrVu3uQPz2zsG2F3atbROhbJWpKbxZPZhdHRxwfQar+K9R0&#10;jTgESEBDg13kjthghE4yPZ+lialI2lzkNObkkuSbr/KrZdIuE8XLaYc+fFbQsbgoOZL0CV0c732I&#10;2YjiJSRe5sHoeqeNSQbuq61BdhTUJrs0UgGvwoxlfclXi3wxEvAGiE4H6neju5JfT+MYOzDS9snW&#10;qRuD0GZcU8rGnniM1I0khqEaTrpUUD8TowhjX9M7pEUL+Juznnq65P7XQaDizHyxpMpqNo8UhmTM&#10;F1c5GXjpqS49wkqCKnngbFxuw/hwDg71vqWbxj6wcEtKNjqRHCUfszrlTX2buD+9sfgwLu0U9fcn&#10;2PwBAAD//wMAUEsDBBQABgAIAAAAIQDpJBFE3AAAAAcBAAAPAAAAZHJzL2Rvd25yZXYueG1sTI7B&#10;TsMwEETvSPyDtZW4IGonSCUKcaqqAnFu6YWbG2+TqPE6id0m5etZTnCaHc1o9hXr2XXiimNoPWlI&#10;lgoEUuVtS7WGw+f7UwYiREPWdJ5Qww0DrMv7u8Lk1k+0w+s+1oJHKORGQxNjn0sZqgadCUvfI3F2&#10;8qMzke1YSzuaicddJ1OlVtKZlvhDY3rcNlid9xenwU9vN+dxUOnj17f72G6G3SkdtH5YzJtXEBHn&#10;+FeGX3xGh5KZjv5CNohOw3P2wk3WFATH2SpJQBz5UBnIspD/+csfAAAA//8DAFBLAQItABQABgAI&#10;AAAAIQC2gziS/gAAAOEBAAATAAAAAAAAAAAAAAAAAAAAAABbQ29udGVudF9UeXBlc10ueG1sUEsB&#10;Ai0AFAAGAAgAAAAhADj9If/WAAAAlAEAAAsAAAAAAAAAAAAAAAAALwEAAF9yZWxzLy5yZWxzUEsB&#10;Ai0AFAAGAAgAAAAhAEE2yD0jAgAAUQQAAA4AAAAAAAAAAAAAAAAALgIAAGRycy9lMm9Eb2MueG1s&#10;UEsBAi0AFAAGAAgAAAAhAOkkEUTcAAAABwEAAA8AAAAAAAAAAAAAAAAAfQQAAGRycy9kb3ducmV2&#10;LnhtbFBLBQYAAAAABAAEAPMAAACGBQAAAAA=&#10;" strokecolor="white">
                <v:textbox>
                  <w:txbxContent>
                    <w:p w14:paraId="0352CD76" w14:textId="77777777" w:rsidR="003A6FB1" w:rsidRPr="00394509" w:rsidRDefault="003A6FB1" w:rsidP="00CD7DAC">
                      <w:pPr>
                        <w:spacing w:line="240" w:lineRule="auto"/>
                        <w:rPr>
                          <w:rFonts w:ascii="Arial" w:hAnsi="Arial" w:cs="Arial"/>
                          <w:b/>
                          <w:sz w:val="16"/>
                        </w:rPr>
                      </w:pPr>
                      <w:r w:rsidRPr="00394509">
                        <w:rPr>
                          <w:rFonts w:ascii="Arial" w:hAnsi="Arial" w:cs="Arial"/>
                          <w:b/>
                          <w:sz w:val="16"/>
                        </w:rPr>
                        <w:t xml:space="preserve">The UNHCR Representative </w:t>
                      </w:r>
                      <w:proofErr w:type="spellStart"/>
                      <w:r w:rsidRPr="00394509">
                        <w:rPr>
                          <w:rFonts w:ascii="Arial" w:hAnsi="Arial" w:cs="Arial"/>
                          <w:b/>
                          <w:sz w:val="16"/>
                        </w:rPr>
                        <w:t>Khassim</w:t>
                      </w:r>
                      <w:proofErr w:type="spellEnd"/>
                      <w:r w:rsidRPr="00394509">
                        <w:rPr>
                          <w:rFonts w:ascii="Arial" w:hAnsi="Arial" w:cs="Arial"/>
                          <w:b/>
                          <w:sz w:val="16"/>
                        </w:rPr>
                        <w:t xml:space="preserve"> </w:t>
                      </w:r>
                      <w:proofErr w:type="spellStart"/>
                      <w:r w:rsidRPr="00394509">
                        <w:rPr>
                          <w:rFonts w:ascii="Arial" w:hAnsi="Arial" w:cs="Arial"/>
                          <w:b/>
                          <w:sz w:val="16"/>
                        </w:rPr>
                        <w:t>Diagne</w:t>
                      </w:r>
                      <w:proofErr w:type="spellEnd"/>
                      <w:r w:rsidRPr="00394509">
                        <w:rPr>
                          <w:rFonts w:ascii="Arial" w:hAnsi="Arial" w:cs="Arial"/>
                          <w:b/>
                          <w:sz w:val="16"/>
                        </w:rPr>
                        <w:t xml:space="preserve"> handed over the symbolic key to Solo Refugee Camp to County Superintendent Peter Solo, signifying the turning over of 85 acres of land back to the Government and the local community.</w:t>
                      </w:r>
                    </w:p>
                    <w:p w14:paraId="1AA0E5D6" w14:textId="77777777" w:rsidR="003A6FB1" w:rsidRDefault="003A6FB1"/>
                  </w:txbxContent>
                </v:textbox>
              </v:shape>
            </w:pict>
          </mc:Fallback>
        </mc:AlternateContent>
      </w:r>
    </w:p>
    <w:p w14:paraId="14A469FD" w14:textId="74DA5DE0" w:rsidR="00CD7DAC" w:rsidRDefault="009E3581" w:rsidP="009E3581">
      <w:pPr>
        <w:rPr>
          <w:rFonts w:ascii="Arial" w:hAnsi="Arial" w:cs="Arial"/>
          <w:b/>
        </w:rPr>
      </w:pPr>
      <w:r>
        <w:rPr>
          <w:rFonts w:ascii="Arial" w:hAnsi="Arial" w:cs="Arial"/>
          <w:b/>
        </w:rPr>
        <w:t xml:space="preserve">       </w:t>
      </w:r>
    </w:p>
    <w:p w14:paraId="50C627AB" w14:textId="77777777" w:rsidR="00C85392" w:rsidRPr="007C4894" w:rsidRDefault="00C85392" w:rsidP="008B5E45">
      <w:pPr>
        <w:spacing w:after="0"/>
        <w:jc w:val="center"/>
        <w:rPr>
          <w:rFonts w:ascii="Arial" w:hAnsi="Arial" w:cs="Arial"/>
          <w:b/>
          <w:sz w:val="28"/>
          <w:szCs w:val="28"/>
        </w:rPr>
      </w:pPr>
      <w:r w:rsidRPr="007C4894">
        <w:rPr>
          <w:rFonts w:ascii="Arial" w:hAnsi="Arial" w:cs="Arial"/>
          <w:b/>
          <w:sz w:val="28"/>
          <w:szCs w:val="28"/>
        </w:rPr>
        <w:t>P</w:t>
      </w:r>
      <w:r w:rsidR="00B82FDB" w:rsidRPr="007C4894">
        <w:rPr>
          <w:rFonts w:ascii="Arial" w:hAnsi="Arial" w:cs="Arial"/>
          <w:b/>
          <w:sz w:val="28"/>
          <w:szCs w:val="28"/>
        </w:rPr>
        <w:t xml:space="preserve">ROTECTION SITUATION REPORT </w:t>
      </w:r>
    </w:p>
    <w:p w14:paraId="5CECBDD6" w14:textId="024D4E9D" w:rsidR="00C85392" w:rsidRPr="007C4894" w:rsidRDefault="001430A7" w:rsidP="008B5E45">
      <w:pPr>
        <w:spacing w:after="0" w:line="360" w:lineRule="auto"/>
        <w:jc w:val="center"/>
        <w:rPr>
          <w:rFonts w:ascii="Arial" w:hAnsi="Arial" w:cs="Arial"/>
          <w:b/>
          <w:sz w:val="28"/>
          <w:szCs w:val="28"/>
        </w:rPr>
      </w:pPr>
      <w:r w:rsidRPr="007C4894">
        <w:rPr>
          <w:rFonts w:ascii="Arial" w:hAnsi="Arial" w:cs="Arial"/>
          <w:b/>
          <w:sz w:val="28"/>
          <w:szCs w:val="28"/>
        </w:rPr>
        <w:t>Covering the period</w:t>
      </w:r>
      <w:r w:rsidR="00521899" w:rsidRPr="007C4894">
        <w:rPr>
          <w:rFonts w:ascii="Arial" w:hAnsi="Arial" w:cs="Arial"/>
          <w:b/>
          <w:sz w:val="28"/>
          <w:szCs w:val="28"/>
        </w:rPr>
        <w:t xml:space="preserve">: </w:t>
      </w:r>
      <w:r w:rsidR="00B82FDB" w:rsidRPr="007C4894">
        <w:rPr>
          <w:rFonts w:ascii="Arial" w:hAnsi="Arial" w:cs="Arial"/>
          <w:b/>
          <w:sz w:val="28"/>
          <w:szCs w:val="28"/>
        </w:rPr>
        <w:t>March 01-</w:t>
      </w:r>
      <w:r w:rsidR="00C85392" w:rsidRPr="007C4894">
        <w:rPr>
          <w:rFonts w:ascii="Arial" w:hAnsi="Arial" w:cs="Arial"/>
          <w:b/>
          <w:sz w:val="28"/>
          <w:szCs w:val="28"/>
        </w:rPr>
        <w:t>31 2014</w:t>
      </w:r>
    </w:p>
    <w:p w14:paraId="013B981B" w14:textId="77777777" w:rsidR="009E3581" w:rsidRPr="00394509" w:rsidRDefault="009E3581" w:rsidP="008B5E45">
      <w:pPr>
        <w:rPr>
          <w:rFonts w:ascii="Arial" w:hAnsi="Arial" w:cs="Arial"/>
          <w:b/>
          <w:color w:val="0070C0"/>
          <w:sz w:val="2"/>
        </w:rPr>
      </w:pPr>
    </w:p>
    <w:p w14:paraId="664703B8" w14:textId="77777777" w:rsidR="0048264C" w:rsidRPr="00B201BD" w:rsidRDefault="003D7A6D" w:rsidP="0048264C">
      <w:pPr>
        <w:ind w:left="360" w:hanging="360"/>
        <w:jc w:val="center"/>
        <w:rPr>
          <w:rFonts w:ascii="Arial" w:hAnsi="Arial" w:cs="Arial"/>
          <w:b/>
          <w:color w:val="0070C0"/>
          <w:sz w:val="24"/>
          <w:szCs w:val="24"/>
        </w:rPr>
      </w:pPr>
      <w:r w:rsidRPr="00B201BD">
        <w:rPr>
          <w:rFonts w:ascii="Arial" w:hAnsi="Arial" w:cs="Arial"/>
          <w:b/>
          <w:color w:val="0070C0"/>
          <w:sz w:val="24"/>
          <w:szCs w:val="24"/>
        </w:rPr>
        <w:t>E</w:t>
      </w:r>
      <w:r w:rsidR="00B82FDB" w:rsidRPr="00B201BD">
        <w:rPr>
          <w:rFonts w:ascii="Arial" w:hAnsi="Arial" w:cs="Arial"/>
          <w:b/>
          <w:color w:val="0070C0"/>
          <w:sz w:val="24"/>
          <w:szCs w:val="24"/>
        </w:rPr>
        <w:t>XECUTIVE SUMMARY</w:t>
      </w:r>
      <w:r w:rsidRPr="00B201BD">
        <w:rPr>
          <w:rFonts w:ascii="Arial" w:hAnsi="Arial" w:cs="Arial"/>
          <w:b/>
          <w:color w:val="0070C0"/>
          <w:sz w:val="24"/>
          <w:szCs w:val="24"/>
        </w:rPr>
        <w:t>:</w:t>
      </w:r>
    </w:p>
    <w:p w14:paraId="5B1266A5" w14:textId="7E9AC4EE" w:rsidR="006B0809" w:rsidRPr="006B0809" w:rsidRDefault="00FA62E5" w:rsidP="001430A7">
      <w:pPr>
        <w:spacing w:after="0"/>
        <w:jc w:val="both"/>
        <w:rPr>
          <w:rFonts w:ascii="Arial" w:hAnsi="Arial" w:cs="Arial"/>
        </w:rPr>
      </w:pPr>
      <w:r>
        <w:rPr>
          <w:rFonts w:ascii="Arial" w:hAnsi="Arial" w:cs="Arial"/>
        </w:rPr>
        <w:t xml:space="preserve">River Gee County saw a surge in Ivorian refugee population by 546 following the </w:t>
      </w:r>
      <w:r>
        <w:rPr>
          <w:rFonts w:ascii="Arial" w:hAnsi="Arial" w:cs="Arial"/>
          <w:i/>
        </w:rPr>
        <w:t xml:space="preserve">refoulement </w:t>
      </w:r>
      <w:r>
        <w:rPr>
          <w:rFonts w:ascii="Arial" w:hAnsi="Arial" w:cs="Arial"/>
        </w:rPr>
        <w:t xml:space="preserve">of 14 Ivorian registered refugees on 17 February and the attacks on Forces </w:t>
      </w:r>
      <w:proofErr w:type="spellStart"/>
      <w:r>
        <w:rPr>
          <w:rFonts w:ascii="Arial" w:hAnsi="Arial" w:cs="Arial"/>
        </w:rPr>
        <w:t>Republicaines</w:t>
      </w:r>
      <w:proofErr w:type="spellEnd"/>
      <w:r>
        <w:rPr>
          <w:rFonts w:ascii="Arial" w:hAnsi="Arial" w:cs="Arial"/>
        </w:rPr>
        <w:t xml:space="preserve"> de Côte d'Ivoire (FRCI) by rebels in </w:t>
      </w:r>
      <w:proofErr w:type="spellStart"/>
      <w:r>
        <w:rPr>
          <w:rFonts w:ascii="Arial" w:hAnsi="Arial" w:cs="Arial"/>
        </w:rPr>
        <w:t>Grabo</w:t>
      </w:r>
      <w:proofErr w:type="spellEnd"/>
      <w:r>
        <w:rPr>
          <w:rFonts w:ascii="Arial" w:hAnsi="Arial" w:cs="Arial"/>
        </w:rPr>
        <w:t xml:space="preserve"> and Fete villages in Côte d’Ivoire near the border with Liberia on 23 February. The two events have had a chilling effect on the number of potential returnees in </w:t>
      </w:r>
      <w:r w:rsidR="00DC40C9">
        <w:rPr>
          <w:rFonts w:ascii="Arial" w:hAnsi="Arial" w:cs="Arial"/>
        </w:rPr>
        <w:t>Maryland County</w:t>
      </w:r>
      <w:r>
        <w:rPr>
          <w:rFonts w:ascii="Arial" w:hAnsi="Arial" w:cs="Arial"/>
        </w:rPr>
        <w:t xml:space="preserve">. </w:t>
      </w:r>
      <w:r w:rsidR="00DC40C9">
        <w:rPr>
          <w:rFonts w:ascii="Arial" w:hAnsi="Arial" w:cs="Arial"/>
        </w:rPr>
        <w:t>Notwithstanding, t</w:t>
      </w:r>
      <w:r w:rsidR="00005EF4">
        <w:rPr>
          <w:rFonts w:ascii="Arial" w:hAnsi="Arial" w:cs="Arial"/>
        </w:rPr>
        <w:t xml:space="preserve">he month of March has marked a number of important milestones pointing towards a steady progress </w:t>
      </w:r>
      <w:r w:rsidR="00005EF4" w:rsidRPr="00005EF4">
        <w:rPr>
          <w:rFonts w:ascii="Arial" w:hAnsi="Arial" w:cs="Arial"/>
        </w:rPr>
        <w:t>in</w:t>
      </w:r>
      <w:r w:rsidR="00005EF4">
        <w:rPr>
          <w:rFonts w:ascii="Arial" w:hAnsi="Arial" w:cs="Arial"/>
        </w:rPr>
        <w:t xml:space="preserve"> finding a durable solution for the Ivorian refugees in Liberia. </w:t>
      </w:r>
      <w:r w:rsidR="00FE5035" w:rsidDel="00FE5035">
        <w:rPr>
          <w:rFonts w:ascii="Arial" w:hAnsi="Arial" w:cs="Arial"/>
        </w:rPr>
        <w:t>UNHCR has facilitated the safe return of 3,280 Ivorian refugees, bringing the total number of the Ivorian returnees in the first quarter of the year to 8,648.</w:t>
      </w:r>
      <w:r w:rsidR="00FE5035">
        <w:rPr>
          <w:rFonts w:ascii="Arial" w:hAnsi="Arial" w:cs="Arial"/>
        </w:rPr>
        <w:t xml:space="preserve"> The third meeting of the Tripartite Commission for Voluntary Repatriation of Ivorian Refugees was held in Abidjan, Côte d’Ivoire from 27 to 28 March. The Solo Refugee Camp, once home to some 6,000 Ivorian refugees at its peak was officially closed on 21 March. </w:t>
      </w:r>
      <w:r w:rsidR="00005EF4">
        <w:rPr>
          <w:rFonts w:ascii="Arial" w:hAnsi="Arial" w:cs="Arial"/>
        </w:rPr>
        <w:t xml:space="preserve">Overall, the refugee </w:t>
      </w:r>
      <w:r w:rsidR="00005EF4" w:rsidRPr="00FA62E5">
        <w:rPr>
          <w:rFonts w:ascii="Arial" w:hAnsi="Arial" w:cs="Arial"/>
        </w:rPr>
        <w:t xml:space="preserve">population </w:t>
      </w:r>
      <w:r w:rsidRPr="00FA62E5">
        <w:rPr>
          <w:rFonts w:ascii="Arial" w:hAnsi="Arial" w:cs="Arial"/>
        </w:rPr>
        <w:t>has</w:t>
      </w:r>
      <w:r w:rsidR="00005EF4">
        <w:rPr>
          <w:rFonts w:ascii="Arial" w:hAnsi="Arial" w:cs="Arial"/>
        </w:rPr>
        <w:t xml:space="preserve"> seen </w:t>
      </w:r>
      <w:r w:rsidR="00005EF4" w:rsidRPr="00005EF4">
        <w:rPr>
          <w:rFonts w:ascii="Arial" w:hAnsi="Arial" w:cs="Arial"/>
        </w:rPr>
        <w:t>their</w:t>
      </w:r>
      <w:r w:rsidR="00005EF4">
        <w:rPr>
          <w:rFonts w:ascii="Arial" w:hAnsi="Arial" w:cs="Arial"/>
        </w:rPr>
        <w:t xml:space="preserve"> rights respected and no cases of </w:t>
      </w:r>
      <w:r w:rsidR="00005EF4">
        <w:rPr>
          <w:rFonts w:ascii="Arial" w:hAnsi="Arial" w:cs="Arial"/>
          <w:i/>
        </w:rPr>
        <w:t>refoulement</w:t>
      </w:r>
      <w:r w:rsidR="00005EF4">
        <w:rPr>
          <w:rFonts w:ascii="Arial" w:hAnsi="Arial" w:cs="Arial"/>
        </w:rPr>
        <w:t xml:space="preserve"> have been reported.</w:t>
      </w:r>
      <w:r w:rsidR="00FE5035">
        <w:rPr>
          <w:rFonts w:ascii="Arial" w:hAnsi="Arial" w:cs="Arial"/>
        </w:rPr>
        <w:t xml:space="preserve"> Out of </w:t>
      </w:r>
      <w:r w:rsidR="00005EF4">
        <w:rPr>
          <w:rFonts w:ascii="Arial" w:hAnsi="Arial" w:cs="Arial"/>
        </w:rPr>
        <w:t xml:space="preserve">the 14 Ivorian registered refugees who were </w:t>
      </w:r>
      <w:proofErr w:type="spellStart"/>
      <w:r w:rsidR="00005EF4">
        <w:rPr>
          <w:rFonts w:ascii="Arial" w:hAnsi="Arial" w:cs="Arial"/>
        </w:rPr>
        <w:t>refoul</w:t>
      </w:r>
      <w:r w:rsidR="00462FFB">
        <w:rPr>
          <w:rFonts w:ascii="Arial" w:hAnsi="Arial" w:cs="Arial"/>
        </w:rPr>
        <w:t>ed</w:t>
      </w:r>
      <w:proofErr w:type="spellEnd"/>
      <w:r w:rsidR="00462FFB">
        <w:rPr>
          <w:rFonts w:ascii="Arial" w:hAnsi="Arial" w:cs="Arial"/>
        </w:rPr>
        <w:t xml:space="preserve"> and detained in Côte d’Ivoire</w:t>
      </w:r>
      <w:r w:rsidR="00005EF4">
        <w:rPr>
          <w:rFonts w:ascii="Arial" w:hAnsi="Arial" w:cs="Arial"/>
        </w:rPr>
        <w:t xml:space="preserve">, 6 were released on </w:t>
      </w:r>
      <w:r w:rsidR="0053081E">
        <w:rPr>
          <w:rFonts w:ascii="Arial" w:hAnsi="Arial" w:cs="Arial"/>
        </w:rPr>
        <w:t>3 March</w:t>
      </w:r>
      <w:r w:rsidR="00005EF4">
        <w:rPr>
          <w:rFonts w:ascii="Arial" w:hAnsi="Arial" w:cs="Arial"/>
        </w:rPr>
        <w:t xml:space="preserve"> by the Ivoirian authorities in Abidjan and returned to Liberia. Memorandum of Understanding between LRRRC and the office of the Coordinator of Public Defenders of Liberia came into effect with the aim of enhancing legal representation in courts for those who come into conflict with </w:t>
      </w:r>
      <w:r w:rsidR="00D32659">
        <w:rPr>
          <w:rFonts w:ascii="Arial" w:hAnsi="Arial" w:cs="Arial"/>
        </w:rPr>
        <w:t xml:space="preserve">the </w:t>
      </w:r>
      <w:r w:rsidR="00005EF4">
        <w:rPr>
          <w:rFonts w:ascii="Arial" w:hAnsi="Arial" w:cs="Arial"/>
        </w:rPr>
        <w:t>law</w:t>
      </w:r>
      <w:r w:rsidR="00394509">
        <w:rPr>
          <w:rFonts w:ascii="Arial" w:hAnsi="Arial" w:cs="Arial"/>
        </w:rPr>
        <w:t xml:space="preserve"> </w:t>
      </w:r>
      <w:r w:rsidR="00005EF4">
        <w:rPr>
          <w:rFonts w:ascii="Arial" w:hAnsi="Arial" w:cs="Arial"/>
        </w:rPr>
        <w:t>which,</w:t>
      </w:r>
      <w:r w:rsidR="00394509">
        <w:rPr>
          <w:rFonts w:ascii="Arial" w:hAnsi="Arial" w:cs="Arial"/>
        </w:rPr>
        <w:t xml:space="preserve"> </w:t>
      </w:r>
      <w:r w:rsidR="00005EF4">
        <w:rPr>
          <w:rFonts w:ascii="Arial" w:hAnsi="Arial" w:cs="Arial"/>
        </w:rPr>
        <w:t>in turn, is expected to boost refugees’ confidence in the rule of law in Liberia.</w:t>
      </w:r>
      <w:r w:rsidR="00FE3601">
        <w:rPr>
          <w:rFonts w:ascii="Arial" w:hAnsi="Arial" w:cs="Arial"/>
        </w:rPr>
        <w:t xml:space="preserve"> On 8 March,</w:t>
      </w:r>
      <w:r w:rsidR="00005EF4">
        <w:rPr>
          <w:rFonts w:ascii="Arial" w:hAnsi="Arial" w:cs="Arial"/>
        </w:rPr>
        <w:t xml:space="preserve"> </w:t>
      </w:r>
      <w:r w:rsidR="00FE3601">
        <w:rPr>
          <w:rFonts w:ascii="Arial" w:hAnsi="Arial" w:cs="Arial"/>
        </w:rPr>
        <w:t xml:space="preserve">refugees and other persons of </w:t>
      </w:r>
      <w:r w:rsidR="00FE5035">
        <w:rPr>
          <w:rFonts w:ascii="Arial" w:hAnsi="Arial" w:cs="Arial"/>
        </w:rPr>
        <w:t>concern</w:t>
      </w:r>
      <w:r w:rsidR="00FE3601">
        <w:rPr>
          <w:rFonts w:ascii="Arial" w:hAnsi="Arial" w:cs="Arial"/>
        </w:rPr>
        <w:t xml:space="preserve"> joined</w:t>
      </w:r>
      <w:r w:rsidR="00D32659">
        <w:rPr>
          <w:rFonts w:ascii="Arial" w:hAnsi="Arial" w:cs="Arial"/>
        </w:rPr>
        <w:t xml:space="preserve"> celebr</w:t>
      </w:r>
      <w:r w:rsidR="00FE5035">
        <w:rPr>
          <w:rFonts w:ascii="Arial" w:hAnsi="Arial" w:cs="Arial"/>
        </w:rPr>
        <w:t>ation of</w:t>
      </w:r>
      <w:r w:rsidR="00FE3601">
        <w:rPr>
          <w:rFonts w:ascii="Arial" w:hAnsi="Arial" w:cs="Arial"/>
        </w:rPr>
        <w:t xml:space="preserve"> </w:t>
      </w:r>
      <w:r w:rsidR="00005EF4">
        <w:rPr>
          <w:rFonts w:ascii="Arial" w:hAnsi="Arial" w:cs="Arial"/>
        </w:rPr>
        <w:t>International Women’s Day under the global theme “</w:t>
      </w:r>
      <w:r w:rsidR="00005EF4">
        <w:rPr>
          <w:rFonts w:ascii="Arial" w:hAnsi="Arial" w:cs="Arial"/>
          <w:i/>
        </w:rPr>
        <w:t>Equality for Women is Progress for All</w:t>
      </w:r>
      <w:r w:rsidR="00005EF4">
        <w:rPr>
          <w:rFonts w:ascii="Arial" w:hAnsi="Arial" w:cs="Arial"/>
        </w:rPr>
        <w:t>” and the national theme “</w:t>
      </w:r>
      <w:r w:rsidR="00005EF4">
        <w:rPr>
          <w:rFonts w:ascii="Arial" w:hAnsi="Arial" w:cs="Arial"/>
          <w:i/>
        </w:rPr>
        <w:t>Mentoring for Transformation</w:t>
      </w:r>
      <w:r w:rsidR="00005EF4">
        <w:rPr>
          <w:rFonts w:ascii="Arial" w:hAnsi="Arial" w:cs="Arial"/>
        </w:rPr>
        <w:t>.” The outbreak of</w:t>
      </w:r>
      <w:r w:rsidR="006251A5">
        <w:rPr>
          <w:rFonts w:ascii="Arial" w:hAnsi="Arial" w:cs="Arial"/>
        </w:rPr>
        <w:t xml:space="preserve"> Ebola in Guinea and Liberia </w:t>
      </w:r>
      <w:r w:rsidR="00005EF4">
        <w:rPr>
          <w:rFonts w:ascii="Arial" w:hAnsi="Arial" w:cs="Arial"/>
        </w:rPr>
        <w:t xml:space="preserve">late </w:t>
      </w:r>
      <w:r w:rsidR="005F0A58">
        <w:rPr>
          <w:rFonts w:ascii="Arial" w:hAnsi="Arial" w:cs="Arial"/>
        </w:rPr>
        <w:t xml:space="preserve">this month </w:t>
      </w:r>
      <w:r w:rsidR="00E5366B">
        <w:rPr>
          <w:rFonts w:ascii="Arial" w:hAnsi="Arial" w:cs="Arial"/>
        </w:rPr>
        <w:t>raised a serious public health concern</w:t>
      </w:r>
      <w:r w:rsidR="007B10A1">
        <w:rPr>
          <w:rFonts w:ascii="Arial" w:hAnsi="Arial" w:cs="Arial"/>
        </w:rPr>
        <w:t xml:space="preserve"> in the West Africa region and may</w:t>
      </w:r>
      <w:r w:rsidR="00F45FD0">
        <w:rPr>
          <w:rFonts w:ascii="Arial" w:hAnsi="Arial" w:cs="Arial"/>
        </w:rPr>
        <w:t xml:space="preserve"> have an</w:t>
      </w:r>
      <w:r w:rsidR="007B10A1">
        <w:rPr>
          <w:rFonts w:ascii="Arial" w:hAnsi="Arial" w:cs="Arial"/>
        </w:rPr>
        <w:t xml:space="preserve"> impact on the </w:t>
      </w:r>
      <w:r w:rsidR="00D10D1A">
        <w:rPr>
          <w:rFonts w:ascii="Arial" w:hAnsi="Arial" w:cs="Arial"/>
        </w:rPr>
        <w:t xml:space="preserve">voluntary </w:t>
      </w:r>
      <w:r w:rsidR="00B329A5">
        <w:rPr>
          <w:rFonts w:ascii="Arial" w:hAnsi="Arial" w:cs="Arial"/>
        </w:rPr>
        <w:t>repatriation</w:t>
      </w:r>
      <w:r w:rsidR="00903D06">
        <w:rPr>
          <w:rFonts w:ascii="Arial" w:hAnsi="Arial" w:cs="Arial"/>
        </w:rPr>
        <w:t xml:space="preserve"> in coming month</w:t>
      </w:r>
      <w:r w:rsidR="00D10D1A">
        <w:rPr>
          <w:rFonts w:ascii="Arial" w:hAnsi="Arial" w:cs="Arial"/>
        </w:rPr>
        <w:t>s</w:t>
      </w:r>
      <w:r w:rsidR="00E5366B">
        <w:rPr>
          <w:rFonts w:ascii="Arial" w:hAnsi="Arial" w:cs="Arial"/>
        </w:rPr>
        <w:t>. UNHCR</w:t>
      </w:r>
      <w:r w:rsidR="001430A7" w:rsidRPr="001430A7">
        <w:t xml:space="preserve"> </w:t>
      </w:r>
      <w:r w:rsidR="001430A7" w:rsidRPr="001430A7">
        <w:rPr>
          <w:rFonts w:ascii="Arial" w:hAnsi="Arial" w:cs="Arial"/>
        </w:rPr>
        <w:t>Liberia</w:t>
      </w:r>
      <w:r w:rsidR="00716EED">
        <w:rPr>
          <w:rFonts w:ascii="Arial" w:hAnsi="Arial" w:cs="Arial"/>
        </w:rPr>
        <w:t xml:space="preserve"> is developing preparedness and </w:t>
      </w:r>
      <w:r w:rsidR="001430A7" w:rsidRPr="001430A7">
        <w:rPr>
          <w:rFonts w:ascii="Arial" w:hAnsi="Arial" w:cs="Arial"/>
        </w:rPr>
        <w:t>response plans in the event of the disease occurring in camps and host</w:t>
      </w:r>
      <w:r w:rsidR="00716EED">
        <w:rPr>
          <w:rFonts w:ascii="Arial" w:hAnsi="Arial" w:cs="Arial"/>
        </w:rPr>
        <w:t xml:space="preserve"> communities.</w:t>
      </w:r>
    </w:p>
    <w:p w14:paraId="763D4F80" w14:textId="1694872C" w:rsidR="00E87DB4" w:rsidRPr="00771B5E" w:rsidRDefault="00BB5044" w:rsidP="00CA416B">
      <w:pPr>
        <w:numPr>
          <w:ilvl w:val="0"/>
          <w:numId w:val="2"/>
        </w:numPr>
        <w:ind w:left="360"/>
        <w:rPr>
          <w:rFonts w:ascii="Arial" w:hAnsi="Arial" w:cs="Arial"/>
          <w:b/>
          <w:color w:val="0070C0"/>
        </w:rPr>
      </w:pPr>
      <w:r>
        <w:rPr>
          <w:rFonts w:ascii="Arial" w:hAnsi="Arial" w:cs="Arial"/>
          <w:b/>
          <w:color w:val="0070C0"/>
        </w:rPr>
        <w:lastRenderedPageBreak/>
        <w:t xml:space="preserve">Persons </w:t>
      </w:r>
      <w:r w:rsidR="004D2CCB">
        <w:rPr>
          <w:rFonts w:ascii="Arial" w:hAnsi="Arial" w:cs="Arial"/>
          <w:b/>
          <w:color w:val="0070C0"/>
        </w:rPr>
        <w:t xml:space="preserve">of Concern </w:t>
      </w:r>
    </w:p>
    <w:p w14:paraId="291FE5E6" w14:textId="1D1A2049" w:rsidR="003C7B56" w:rsidRDefault="00910D21" w:rsidP="00910D21">
      <w:pPr>
        <w:jc w:val="both"/>
        <w:rPr>
          <w:rFonts w:ascii="Arial" w:hAnsi="Arial" w:cs="Arial"/>
        </w:rPr>
      </w:pPr>
      <w:r w:rsidRPr="00910D21">
        <w:rPr>
          <w:rFonts w:ascii="Arial" w:hAnsi="Arial" w:cs="Arial"/>
        </w:rPr>
        <w:t>Liberia is currently hosting 45,674 refugees, as</w:t>
      </w:r>
      <w:r>
        <w:rPr>
          <w:rFonts w:ascii="Arial" w:hAnsi="Arial" w:cs="Arial"/>
        </w:rPr>
        <w:t xml:space="preserve">ylum seekers, and other persons </w:t>
      </w:r>
      <w:r w:rsidRPr="00910D21">
        <w:rPr>
          <w:rFonts w:ascii="Arial" w:hAnsi="Arial" w:cs="Arial"/>
        </w:rPr>
        <w:t>of concern. The Ivorian refugee population decreased by 2,654 individuals fro</w:t>
      </w:r>
      <w:r>
        <w:rPr>
          <w:rFonts w:ascii="Arial" w:hAnsi="Arial" w:cs="Arial"/>
        </w:rPr>
        <w:t xml:space="preserve">m 46,267 at the end of February </w:t>
      </w:r>
      <w:r w:rsidRPr="00910D21">
        <w:rPr>
          <w:rFonts w:ascii="Arial" w:hAnsi="Arial" w:cs="Arial"/>
        </w:rPr>
        <w:t xml:space="preserve">2014 to </w:t>
      </w:r>
      <w:r w:rsidR="009E0B74">
        <w:rPr>
          <w:rFonts w:ascii="Arial" w:hAnsi="Arial" w:cs="Arial"/>
        </w:rPr>
        <w:t xml:space="preserve">43,613 at the end of March 2014, </w:t>
      </w:r>
      <w:r w:rsidRPr="00910D21">
        <w:rPr>
          <w:rFonts w:ascii="Arial" w:hAnsi="Arial" w:cs="Arial"/>
        </w:rPr>
        <w:t>mainly due to the ongoing facilitated voluntary repatriation activities.</w:t>
      </w:r>
      <w:r>
        <w:rPr>
          <w:rFonts w:ascii="Arial" w:hAnsi="Arial" w:cs="Arial"/>
        </w:rPr>
        <w:t xml:space="preserve"> The breakdown of Ivorian population by location</w:t>
      </w:r>
      <w:r w:rsidR="009E0B74">
        <w:rPr>
          <w:rFonts w:ascii="Arial" w:hAnsi="Arial" w:cs="Arial"/>
        </w:rPr>
        <w:t>s is as below</w:t>
      </w:r>
      <w:r w:rsidR="00911562">
        <w:rPr>
          <w:rFonts w:ascii="Arial" w:hAnsi="Arial" w:cs="Arial"/>
        </w:rPr>
        <w:t xml:space="preserve">. </w:t>
      </w:r>
    </w:p>
    <w:tbl>
      <w:tblPr>
        <w:tblW w:w="658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C6D9F1" w:themeFill="text2" w:themeFillTint="33"/>
        <w:tblLook w:val="04A0" w:firstRow="1" w:lastRow="0" w:firstColumn="1" w:lastColumn="0" w:noHBand="0" w:noVBand="1"/>
      </w:tblPr>
      <w:tblGrid>
        <w:gridCol w:w="1428"/>
        <w:gridCol w:w="1250"/>
        <w:gridCol w:w="2734"/>
        <w:gridCol w:w="1350"/>
      </w:tblGrid>
      <w:tr w:rsidR="00FC152E" w:rsidRPr="00FC152E" w14:paraId="52F792C6" w14:textId="77777777" w:rsidTr="00831A54">
        <w:trPr>
          <w:trHeight w:val="300"/>
          <w:jc w:val="center"/>
        </w:trPr>
        <w:tc>
          <w:tcPr>
            <w:tcW w:w="1339" w:type="dxa"/>
            <w:tcBorders>
              <w:top w:val="single" w:sz="8" w:space="0" w:color="4F81BD"/>
              <w:left w:val="single" w:sz="8" w:space="0" w:color="4F81BD"/>
              <w:bottom w:val="single" w:sz="18" w:space="0" w:color="4F81BD"/>
              <w:right w:val="single" w:sz="8" w:space="0" w:color="4F81BD"/>
            </w:tcBorders>
            <w:shd w:val="clear" w:color="auto" w:fill="FFFFFF" w:themeFill="background1"/>
            <w:noWrap/>
            <w:hideMark/>
          </w:tcPr>
          <w:p w14:paraId="47C380E5" w14:textId="77777777" w:rsidR="00FC152E" w:rsidRPr="00FC152E" w:rsidRDefault="00FC152E" w:rsidP="004F7045">
            <w:pPr>
              <w:spacing w:after="0" w:line="240" w:lineRule="auto"/>
              <w:jc w:val="center"/>
              <w:rPr>
                <w:rFonts w:ascii="Arial" w:eastAsia="Times New Roman" w:hAnsi="Arial" w:cs="Arial"/>
                <w:b/>
                <w:bCs/>
                <w:color w:val="000000"/>
                <w:sz w:val="20"/>
              </w:rPr>
            </w:pPr>
            <w:r w:rsidRPr="00FC152E">
              <w:rPr>
                <w:rFonts w:ascii="Arial" w:eastAsia="Times New Roman" w:hAnsi="Arial" w:cs="Arial"/>
                <w:b/>
                <w:bCs/>
                <w:color w:val="000000"/>
                <w:sz w:val="20"/>
              </w:rPr>
              <w:t>County</w:t>
            </w:r>
          </w:p>
        </w:tc>
        <w:tc>
          <w:tcPr>
            <w:tcW w:w="1162" w:type="dxa"/>
            <w:tcBorders>
              <w:top w:val="single" w:sz="8" w:space="0" w:color="4F81BD"/>
              <w:left w:val="single" w:sz="8" w:space="0" w:color="4F81BD"/>
              <w:bottom w:val="single" w:sz="18" w:space="0" w:color="4F81BD"/>
              <w:right w:val="single" w:sz="8" w:space="0" w:color="4F81BD"/>
            </w:tcBorders>
            <w:shd w:val="clear" w:color="auto" w:fill="FFFFFF" w:themeFill="background1"/>
            <w:noWrap/>
            <w:hideMark/>
          </w:tcPr>
          <w:p w14:paraId="3234B0F3" w14:textId="77777777" w:rsidR="00FC152E" w:rsidRPr="00FC152E" w:rsidRDefault="00FC152E" w:rsidP="004F7045">
            <w:pPr>
              <w:spacing w:after="0" w:line="240" w:lineRule="auto"/>
              <w:jc w:val="center"/>
              <w:rPr>
                <w:rFonts w:ascii="Arial" w:eastAsia="Times New Roman" w:hAnsi="Arial" w:cs="Arial"/>
                <w:b/>
                <w:bCs/>
                <w:color w:val="000000"/>
                <w:sz w:val="20"/>
              </w:rPr>
            </w:pPr>
            <w:r w:rsidRPr="00FC152E">
              <w:rPr>
                <w:rFonts w:ascii="Arial" w:eastAsia="Times New Roman" w:hAnsi="Arial" w:cs="Arial"/>
                <w:b/>
                <w:bCs/>
                <w:color w:val="000000"/>
                <w:sz w:val="20"/>
              </w:rPr>
              <w:t>Population</w:t>
            </w:r>
          </w:p>
        </w:tc>
        <w:tc>
          <w:tcPr>
            <w:tcW w:w="2734" w:type="dxa"/>
            <w:tcBorders>
              <w:top w:val="single" w:sz="8" w:space="0" w:color="4F81BD"/>
              <w:left w:val="single" w:sz="8" w:space="0" w:color="4F81BD"/>
              <w:bottom w:val="single" w:sz="18" w:space="0" w:color="4F81BD"/>
              <w:right w:val="single" w:sz="8" w:space="0" w:color="4F81BD"/>
            </w:tcBorders>
            <w:shd w:val="clear" w:color="auto" w:fill="FFFFFF" w:themeFill="background1"/>
            <w:noWrap/>
            <w:hideMark/>
          </w:tcPr>
          <w:p w14:paraId="2A75395D" w14:textId="77777777" w:rsidR="00FC152E" w:rsidRPr="00FC152E" w:rsidRDefault="00FC152E" w:rsidP="004F7045">
            <w:pPr>
              <w:spacing w:after="0" w:line="240" w:lineRule="auto"/>
              <w:jc w:val="center"/>
              <w:rPr>
                <w:rFonts w:ascii="Arial" w:eastAsia="Times New Roman" w:hAnsi="Arial" w:cs="Arial"/>
                <w:b/>
                <w:bCs/>
                <w:sz w:val="20"/>
              </w:rPr>
            </w:pPr>
            <w:r w:rsidRPr="00FC152E">
              <w:rPr>
                <w:rFonts w:ascii="Arial" w:eastAsia="Times New Roman" w:hAnsi="Arial" w:cs="Arial"/>
                <w:b/>
                <w:bCs/>
                <w:sz w:val="20"/>
              </w:rPr>
              <w:t>Location</w:t>
            </w:r>
          </w:p>
        </w:tc>
        <w:tc>
          <w:tcPr>
            <w:tcW w:w="1350" w:type="dxa"/>
            <w:tcBorders>
              <w:top w:val="single" w:sz="8" w:space="0" w:color="4F81BD"/>
              <w:left w:val="single" w:sz="8" w:space="0" w:color="4F81BD"/>
              <w:bottom w:val="single" w:sz="18" w:space="0" w:color="4F81BD"/>
              <w:right w:val="single" w:sz="8" w:space="0" w:color="4F81BD"/>
            </w:tcBorders>
            <w:shd w:val="clear" w:color="auto" w:fill="FFFFFF" w:themeFill="background1"/>
            <w:noWrap/>
            <w:hideMark/>
          </w:tcPr>
          <w:p w14:paraId="6E266B84" w14:textId="77777777" w:rsidR="00FC152E" w:rsidRPr="00FC152E" w:rsidRDefault="00FC152E" w:rsidP="004F7045">
            <w:pPr>
              <w:spacing w:after="0" w:line="240" w:lineRule="auto"/>
              <w:jc w:val="center"/>
              <w:rPr>
                <w:rFonts w:ascii="Arial" w:eastAsia="Times New Roman" w:hAnsi="Arial" w:cs="Arial"/>
                <w:b/>
                <w:bCs/>
                <w:color w:val="000000"/>
                <w:sz w:val="20"/>
              </w:rPr>
            </w:pPr>
            <w:r w:rsidRPr="00FC152E">
              <w:rPr>
                <w:rFonts w:ascii="Arial" w:eastAsia="Times New Roman" w:hAnsi="Arial" w:cs="Arial"/>
                <w:b/>
                <w:bCs/>
                <w:color w:val="000000"/>
                <w:sz w:val="20"/>
              </w:rPr>
              <w:t>Population</w:t>
            </w:r>
          </w:p>
        </w:tc>
      </w:tr>
      <w:tr w:rsidR="00FC152E" w:rsidRPr="004F7045" w14:paraId="4719A9A3" w14:textId="77777777" w:rsidTr="00831A54">
        <w:trPr>
          <w:trHeight w:val="300"/>
          <w:jc w:val="center"/>
        </w:trPr>
        <w:tc>
          <w:tcPr>
            <w:tcW w:w="1339" w:type="dxa"/>
            <w:vMerge w:val="restart"/>
            <w:tcBorders>
              <w:top w:val="single" w:sz="18" w:space="0" w:color="4F81BD"/>
              <w:left w:val="single" w:sz="8" w:space="0" w:color="4F81BD"/>
              <w:bottom w:val="single" w:sz="8" w:space="0" w:color="4F81BD"/>
              <w:right w:val="single" w:sz="8" w:space="0" w:color="4F81BD"/>
            </w:tcBorders>
            <w:shd w:val="clear" w:color="auto" w:fill="DBE5F1" w:themeFill="accent1" w:themeFillTint="33"/>
            <w:noWrap/>
            <w:hideMark/>
          </w:tcPr>
          <w:p w14:paraId="7EC69E73" w14:textId="77777777" w:rsidR="00FC152E" w:rsidRPr="00FC152E" w:rsidRDefault="00FC152E" w:rsidP="004F7045">
            <w:pPr>
              <w:spacing w:after="0" w:line="240" w:lineRule="auto"/>
              <w:jc w:val="right"/>
              <w:rPr>
                <w:rFonts w:ascii="Arial" w:eastAsia="Times New Roman" w:hAnsi="Arial" w:cs="Arial"/>
                <w:b/>
                <w:bCs/>
                <w:color w:val="000000"/>
                <w:sz w:val="20"/>
              </w:rPr>
            </w:pPr>
            <w:r w:rsidRPr="00FC152E">
              <w:rPr>
                <w:rFonts w:ascii="Arial" w:eastAsia="Times New Roman" w:hAnsi="Arial" w:cs="Arial"/>
                <w:b/>
                <w:bCs/>
                <w:color w:val="000000"/>
                <w:sz w:val="20"/>
              </w:rPr>
              <w:t>Nimba</w:t>
            </w:r>
          </w:p>
        </w:tc>
        <w:tc>
          <w:tcPr>
            <w:tcW w:w="1162" w:type="dxa"/>
            <w:vMerge w:val="restart"/>
            <w:tcBorders>
              <w:top w:val="single" w:sz="18" w:space="0" w:color="4F81BD"/>
              <w:left w:val="single" w:sz="8" w:space="0" w:color="4F81BD"/>
              <w:bottom w:val="single" w:sz="8" w:space="0" w:color="4F81BD"/>
              <w:right w:val="single" w:sz="8" w:space="0" w:color="4F81BD"/>
            </w:tcBorders>
            <w:shd w:val="clear" w:color="auto" w:fill="DBE5F1" w:themeFill="accent1" w:themeFillTint="33"/>
            <w:noWrap/>
            <w:hideMark/>
          </w:tcPr>
          <w:p w14:paraId="24B9B0E4" w14:textId="77777777" w:rsidR="00FC152E" w:rsidRPr="00831A54" w:rsidRDefault="00FC152E" w:rsidP="004F7045">
            <w:pPr>
              <w:spacing w:after="0" w:line="240" w:lineRule="auto"/>
              <w:jc w:val="right"/>
              <w:rPr>
                <w:rFonts w:ascii="Arial" w:eastAsia="Times New Roman" w:hAnsi="Arial" w:cs="Arial"/>
                <w:b/>
                <w:color w:val="000000"/>
                <w:sz w:val="20"/>
              </w:rPr>
            </w:pPr>
            <w:r w:rsidRPr="00831A54">
              <w:rPr>
                <w:rFonts w:ascii="Arial" w:eastAsia="Times New Roman" w:hAnsi="Arial" w:cs="Arial"/>
                <w:b/>
                <w:color w:val="000000"/>
                <w:sz w:val="20"/>
              </w:rPr>
              <w:t>9,485</w:t>
            </w:r>
          </w:p>
        </w:tc>
        <w:tc>
          <w:tcPr>
            <w:tcW w:w="2734" w:type="dxa"/>
            <w:tcBorders>
              <w:top w:val="single" w:sz="18" w:space="0" w:color="4F81BD"/>
              <w:left w:val="single" w:sz="8" w:space="0" w:color="4F81BD"/>
              <w:bottom w:val="single" w:sz="8" w:space="0" w:color="4F81BD"/>
              <w:right w:val="single" w:sz="8" w:space="0" w:color="4F81BD"/>
            </w:tcBorders>
            <w:shd w:val="clear" w:color="auto" w:fill="DBE5F1" w:themeFill="accent1" w:themeFillTint="33"/>
            <w:noWrap/>
            <w:hideMark/>
          </w:tcPr>
          <w:p w14:paraId="02C3F246" w14:textId="77777777" w:rsidR="00FC152E" w:rsidRPr="00FC152E" w:rsidRDefault="00FC152E" w:rsidP="004F7045">
            <w:pPr>
              <w:spacing w:after="0" w:line="240" w:lineRule="auto"/>
              <w:rPr>
                <w:rFonts w:ascii="Arial" w:eastAsia="Times New Roman" w:hAnsi="Arial" w:cs="Arial"/>
                <w:sz w:val="20"/>
              </w:rPr>
            </w:pPr>
            <w:r w:rsidRPr="00FC152E">
              <w:rPr>
                <w:rFonts w:ascii="Arial" w:eastAsia="Times New Roman" w:hAnsi="Arial" w:cs="Arial"/>
                <w:sz w:val="20"/>
              </w:rPr>
              <w:t>Bahn Refugee Camp</w:t>
            </w:r>
          </w:p>
        </w:tc>
        <w:tc>
          <w:tcPr>
            <w:tcW w:w="1350" w:type="dxa"/>
            <w:tcBorders>
              <w:top w:val="single" w:sz="18" w:space="0" w:color="4F81BD"/>
              <w:left w:val="single" w:sz="8" w:space="0" w:color="4F81BD"/>
              <w:bottom w:val="single" w:sz="8" w:space="0" w:color="4F81BD"/>
              <w:right w:val="single" w:sz="8" w:space="0" w:color="4F81BD"/>
            </w:tcBorders>
            <w:shd w:val="clear" w:color="auto" w:fill="DBE5F1" w:themeFill="accent1" w:themeFillTint="33"/>
            <w:noWrap/>
            <w:hideMark/>
          </w:tcPr>
          <w:p w14:paraId="323219EF" w14:textId="77777777" w:rsidR="00FC152E" w:rsidRPr="00831A54" w:rsidRDefault="00FC152E" w:rsidP="004F7045">
            <w:pPr>
              <w:spacing w:after="0" w:line="240" w:lineRule="auto"/>
              <w:jc w:val="right"/>
              <w:rPr>
                <w:rFonts w:ascii="Arial" w:eastAsia="Times New Roman" w:hAnsi="Arial" w:cs="Arial"/>
                <w:sz w:val="20"/>
              </w:rPr>
            </w:pPr>
            <w:r w:rsidRPr="00831A54">
              <w:rPr>
                <w:rFonts w:ascii="Arial" w:eastAsia="Times New Roman" w:hAnsi="Arial" w:cs="Arial"/>
                <w:sz w:val="20"/>
              </w:rPr>
              <w:t>7,082</w:t>
            </w:r>
          </w:p>
        </w:tc>
      </w:tr>
      <w:tr w:rsidR="00FC152E" w:rsidRPr="00FC152E" w14:paraId="55F0AD2D" w14:textId="77777777" w:rsidTr="00831A54">
        <w:trPr>
          <w:trHeight w:val="300"/>
          <w:jc w:val="center"/>
        </w:trPr>
        <w:tc>
          <w:tcPr>
            <w:tcW w:w="1339" w:type="dxa"/>
            <w:vMerge/>
            <w:tcBorders>
              <w:top w:val="single" w:sz="8" w:space="0" w:color="4F81BD"/>
              <w:left w:val="single" w:sz="8" w:space="0" w:color="4F81BD"/>
              <w:bottom w:val="single" w:sz="8" w:space="0" w:color="4F81BD"/>
              <w:right w:val="single" w:sz="8" w:space="0" w:color="4F81BD"/>
            </w:tcBorders>
            <w:shd w:val="clear" w:color="auto" w:fill="DBE5F1" w:themeFill="accent1" w:themeFillTint="33"/>
            <w:hideMark/>
          </w:tcPr>
          <w:p w14:paraId="3E8DAB74" w14:textId="77777777" w:rsidR="00FC152E" w:rsidRPr="00FC152E" w:rsidRDefault="00FC152E" w:rsidP="004F7045">
            <w:pPr>
              <w:spacing w:after="0" w:line="240" w:lineRule="auto"/>
              <w:jc w:val="right"/>
              <w:rPr>
                <w:rFonts w:ascii="Arial" w:eastAsia="Times New Roman" w:hAnsi="Arial" w:cs="Arial"/>
                <w:b/>
                <w:bCs/>
                <w:color w:val="000000"/>
                <w:sz w:val="20"/>
              </w:rPr>
            </w:pPr>
          </w:p>
        </w:tc>
        <w:tc>
          <w:tcPr>
            <w:tcW w:w="1162" w:type="dxa"/>
            <w:vMerge/>
            <w:tcBorders>
              <w:top w:val="single" w:sz="8" w:space="0" w:color="4F81BD"/>
              <w:left w:val="single" w:sz="8" w:space="0" w:color="4F81BD"/>
              <w:bottom w:val="single" w:sz="8" w:space="0" w:color="4F81BD"/>
              <w:right w:val="single" w:sz="8" w:space="0" w:color="4F81BD"/>
            </w:tcBorders>
            <w:shd w:val="clear" w:color="auto" w:fill="DBE5F1" w:themeFill="accent1" w:themeFillTint="33"/>
            <w:hideMark/>
          </w:tcPr>
          <w:p w14:paraId="5BF767CA" w14:textId="77777777" w:rsidR="00FC152E" w:rsidRPr="00831A54" w:rsidRDefault="00FC152E" w:rsidP="004F7045">
            <w:pPr>
              <w:spacing w:after="0" w:line="240" w:lineRule="auto"/>
              <w:rPr>
                <w:rFonts w:ascii="Arial" w:eastAsia="Times New Roman" w:hAnsi="Arial" w:cs="Arial"/>
                <w:b/>
                <w:color w:val="000000"/>
                <w:sz w:val="20"/>
              </w:rPr>
            </w:pP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3D55AABE" w14:textId="77777777" w:rsidR="00FC152E" w:rsidRPr="00FC152E" w:rsidRDefault="00FC152E" w:rsidP="004F7045">
            <w:pPr>
              <w:spacing w:after="0" w:line="240" w:lineRule="auto"/>
              <w:rPr>
                <w:rFonts w:ascii="Arial" w:eastAsia="Times New Roman" w:hAnsi="Arial" w:cs="Arial"/>
                <w:sz w:val="20"/>
              </w:rPr>
            </w:pPr>
            <w:r w:rsidRPr="00FC152E">
              <w:rPr>
                <w:rFonts w:ascii="Arial" w:eastAsia="Times New Roman" w:hAnsi="Arial" w:cs="Arial"/>
                <w:sz w:val="20"/>
              </w:rPr>
              <w:t>Communities</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1A840641" w14:textId="77777777" w:rsidR="00FC152E" w:rsidRPr="00831A54" w:rsidRDefault="00FC152E" w:rsidP="004F7045">
            <w:pPr>
              <w:spacing w:after="0" w:line="240" w:lineRule="auto"/>
              <w:jc w:val="right"/>
              <w:rPr>
                <w:rFonts w:ascii="Arial" w:eastAsia="Times New Roman" w:hAnsi="Arial" w:cs="Arial"/>
                <w:sz w:val="20"/>
              </w:rPr>
            </w:pPr>
            <w:r w:rsidRPr="00831A54">
              <w:rPr>
                <w:rFonts w:ascii="Arial" w:eastAsia="Times New Roman" w:hAnsi="Arial" w:cs="Arial"/>
                <w:sz w:val="20"/>
              </w:rPr>
              <w:t>2,403</w:t>
            </w:r>
          </w:p>
        </w:tc>
      </w:tr>
      <w:tr w:rsidR="00FC152E" w:rsidRPr="004F7045" w14:paraId="45AF43B5" w14:textId="77777777" w:rsidTr="00831A54">
        <w:trPr>
          <w:trHeight w:val="300"/>
          <w:jc w:val="center"/>
        </w:trPr>
        <w:tc>
          <w:tcPr>
            <w:tcW w:w="1339" w:type="dxa"/>
            <w:vMerge w:val="restart"/>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0D306EB8" w14:textId="77777777" w:rsidR="00FC152E" w:rsidRPr="00FC152E" w:rsidRDefault="00FC152E" w:rsidP="004F7045">
            <w:pPr>
              <w:spacing w:after="0" w:line="240" w:lineRule="auto"/>
              <w:jc w:val="right"/>
              <w:rPr>
                <w:rFonts w:ascii="Arial" w:eastAsia="Times New Roman" w:hAnsi="Arial" w:cs="Arial"/>
                <w:b/>
                <w:bCs/>
                <w:color w:val="000000"/>
                <w:sz w:val="20"/>
              </w:rPr>
            </w:pPr>
            <w:r w:rsidRPr="00FC152E">
              <w:rPr>
                <w:rFonts w:ascii="Arial" w:eastAsia="Times New Roman" w:hAnsi="Arial" w:cs="Arial"/>
                <w:b/>
                <w:bCs/>
                <w:color w:val="000000"/>
                <w:sz w:val="20"/>
              </w:rPr>
              <w:t>Grand Gedeh</w:t>
            </w:r>
          </w:p>
        </w:tc>
        <w:tc>
          <w:tcPr>
            <w:tcW w:w="1162" w:type="dxa"/>
            <w:vMerge w:val="restart"/>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16143461" w14:textId="77777777" w:rsidR="00FC152E" w:rsidRPr="00831A54" w:rsidRDefault="00FC152E" w:rsidP="004F7045">
            <w:pPr>
              <w:spacing w:after="0" w:line="240" w:lineRule="auto"/>
              <w:jc w:val="right"/>
              <w:rPr>
                <w:rFonts w:ascii="Arial" w:eastAsia="Times New Roman" w:hAnsi="Arial" w:cs="Arial"/>
                <w:b/>
                <w:color w:val="000000"/>
                <w:sz w:val="20"/>
              </w:rPr>
            </w:pPr>
            <w:r w:rsidRPr="00831A54">
              <w:rPr>
                <w:rFonts w:ascii="Arial" w:eastAsia="Times New Roman" w:hAnsi="Arial" w:cs="Arial"/>
                <w:b/>
                <w:color w:val="000000"/>
                <w:sz w:val="20"/>
              </w:rPr>
              <w:t xml:space="preserve">      20,174 </w:t>
            </w: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202A352C" w14:textId="77777777" w:rsidR="00FC152E" w:rsidRPr="00FC152E" w:rsidRDefault="00FC152E" w:rsidP="004F7045">
            <w:pPr>
              <w:spacing w:after="0" w:line="240" w:lineRule="auto"/>
              <w:rPr>
                <w:rFonts w:ascii="Arial" w:eastAsia="Times New Roman" w:hAnsi="Arial" w:cs="Arial"/>
                <w:sz w:val="20"/>
              </w:rPr>
            </w:pPr>
            <w:r w:rsidRPr="00FC152E">
              <w:rPr>
                <w:rFonts w:ascii="Arial" w:eastAsia="Times New Roman" w:hAnsi="Arial" w:cs="Arial"/>
                <w:sz w:val="20"/>
              </w:rPr>
              <w:t>PTP Refugee Camp</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0E469ADA" w14:textId="77777777" w:rsidR="00FC152E" w:rsidRPr="00831A54" w:rsidRDefault="00FC152E" w:rsidP="004F7045">
            <w:pPr>
              <w:spacing w:after="0" w:line="240" w:lineRule="auto"/>
              <w:jc w:val="right"/>
              <w:rPr>
                <w:rFonts w:ascii="Arial" w:eastAsia="Times New Roman" w:hAnsi="Arial" w:cs="Arial"/>
                <w:color w:val="000000"/>
                <w:sz w:val="20"/>
              </w:rPr>
            </w:pPr>
            <w:r w:rsidRPr="00831A54">
              <w:rPr>
                <w:rFonts w:ascii="Arial" w:eastAsia="Times New Roman" w:hAnsi="Arial" w:cs="Arial"/>
                <w:color w:val="000000"/>
                <w:sz w:val="20"/>
              </w:rPr>
              <w:t xml:space="preserve">       15,240 </w:t>
            </w:r>
          </w:p>
        </w:tc>
      </w:tr>
      <w:tr w:rsidR="00FC152E" w:rsidRPr="00FC152E" w14:paraId="33B4D481" w14:textId="77777777" w:rsidTr="00831A54">
        <w:trPr>
          <w:trHeight w:val="300"/>
          <w:jc w:val="center"/>
        </w:trPr>
        <w:tc>
          <w:tcPr>
            <w:tcW w:w="1339" w:type="dxa"/>
            <w:vMerge/>
            <w:tcBorders>
              <w:top w:val="single" w:sz="8" w:space="0" w:color="4F81BD"/>
              <w:left w:val="single" w:sz="8" w:space="0" w:color="4F81BD"/>
              <w:bottom w:val="single" w:sz="8" w:space="0" w:color="4F81BD"/>
              <w:right w:val="single" w:sz="8" w:space="0" w:color="4F81BD"/>
            </w:tcBorders>
            <w:shd w:val="clear" w:color="auto" w:fill="DBE5F1" w:themeFill="accent1" w:themeFillTint="33"/>
            <w:hideMark/>
          </w:tcPr>
          <w:p w14:paraId="6FC55E87" w14:textId="77777777" w:rsidR="00FC152E" w:rsidRPr="00FC152E" w:rsidRDefault="00FC152E" w:rsidP="004F7045">
            <w:pPr>
              <w:spacing w:after="0" w:line="240" w:lineRule="auto"/>
              <w:jc w:val="right"/>
              <w:rPr>
                <w:rFonts w:ascii="Arial" w:eastAsia="Times New Roman" w:hAnsi="Arial" w:cs="Arial"/>
                <w:b/>
                <w:bCs/>
                <w:color w:val="000000"/>
                <w:sz w:val="20"/>
              </w:rPr>
            </w:pPr>
          </w:p>
        </w:tc>
        <w:tc>
          <w:tcPr>
            <w:tcW w:w="1162" w:type="dxa"/>
            <w:vMerge/>
            <w:tcBorders>
              <w:top w:val="single" w:sz="8" w:space="0" w:color="4F81BD"/>
              <w:left w:val="single" w:sz="8" w:space="0" w:color="4F81BD"/>
              <w:bottom w:val="single" w:sz="8" w:space="0" w:color="4F81BD"/>
              <w:right w:val="single" w:sz="8" w:space="0" w:color="4F81BD"/>
            </w:tcBorders>
            <w:shd w:val="clear" w:color="auto" w:fill="DBE5F1" w:themeFill="accent1" w:themeFillTint="33"/>
            <w:hideMark/>
          </w:tcPr>
          <w:p w14:paraId="01C850D7" w14:textId="77777777" w:rsidR="00FC152E" w:rsidRPr="00831A54" w:rsidRDefault="00FC152E" w:rsidP="004F7045">
            <w:pPr>
              <w:spacing w:after="0" w:line="240" w:lineRule="auto"/>
              <w:rPr>
                <w:rFonts w:ascii="Arial" w:eastAsia="Times New Roman" w:hAnsi="Arial" w:cs="Arial"/>
                <w:b/>
                <w:color w:val="000000"/>
                <w:sz w:val="20"/>
              </w:rPr>
            </w:pP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7CD1FBE1" w14:textId="77777777" w:rsidR="00FC152E" w:rsidRPr="00FC152E" w:rsidRDefault="00FC152E" w:rsidP="004F7045">
            <w:pPr>
              <w:spacing w:after="0" w:line="240" w:lineRule="auto"/>
              <w:rPr>
                <w:rFonts w:ascii="Arial" w:eastAsia="Times New Roman" w:hAnsi="Arial" w:cs="Arial"/>
                <w:sz w:val="20"/>
              </w:rPr>
            </w:pPr>
            <w:r w:rsidRPr="00FC152E">
              <w:rPr>
                <w:rFonts w:ascii="Arial" w:eastAsia="Times New Roman" w:hAnsi="Arial" w:cs="Arial"/>
                <w:sz w:val="20"/>
              </w:rPr>
              <w:t xml:space="preserve">Communities </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1EB8D44A" w14:textId="77777777" w:rsidR="00FC152E" w:rsidRPr="00831A54" w:rsidRDefault="00FC152E" w:rsidP="004F7045">
            <w:pPr>
              <w:spacing w:after="0" w:line="240" w:lineRule="auto"/>
              <w:jc w:val="right"/>
              <w:rPr>
                <w:rFonts w:ascii="Arial" w:eastAsia="Times New Roman" w:hAnsi="Arial" w:cs="Arial"/>
                <w:color w:val="000000"/>
                <w:sz w:val="20"/>
              </w:rPr>
            </w:pPr>
            <w:r w:rsidRPr="00831A54">
              <w:rPr>
                <w:rFonts w:ascii="Arial" w:eastAsia="Times New Roman" w:hAnsi="Arial" w:cs="Arial"/>
                <w:color w:val="000000"/>
                <w:sz w:val="20"/>
              </w:rPr>
              <w:t xml:space="preserve">         4,934 </w:t>
            </w:r>
          </w:p>
        </w:tc>
      </w:tr>
      <w:tr w:rsidR="00FC152E" w:rsidRPr="004F7045" w14:paraId="52940CDF" w14:textId="77777777" w:rsidTr="00831A54">
        <w:trPr>
          <w:trHeight w:val="300"/>
          <w:jc w:val="center"/>
        </w:trPr>
        <w:tc>
          <w:tcPr>
            <w:tcW w:w="133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3B49267D" w14:textId="77777777" w:rsidR="00FC152E" w:rsidRPr="00FC152E" w:rsidRDefault="00FC152E" w:rsidP="004F7045">
            <w:pPr>
              <w:spacing w:after="0" w:line="240" w:lineRule="auto"/>
              <w:jc w:val="right"/>
              <w:rPr>
                <w:rFonts w:ascii="Arial" w:eastAsia="Times New Roman" w:hAnsi="Arial" w:cs="Arial"/>
                <w:b/>
                <w:bCs/>
                <w:color w:val="000000"/>
                <w:sz w:val="20"/>
              </w:rPr>
            </w:pPr>
            <w:r w:rsidRPr="00FC152E">
              <w:rPr>
                <w:rFonts w:ascii="Arial" w:eastAsia="Times New Roman" w:hAnsi="Arial" w:cs="Arial"/>
                <w:b/>
                <w:bCs/>
                <w:color w:val="000000"/>
                <w:sz w:val="20"/>
              </w:rPr>
              <w:t>River Gee</w:t>
            </w:r>
          </w:p>
        </w:tc>
        <w:tc>
          <w:tcPr>
            <w:tcW w:w="116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00566A26" w14:textId="77777777" w:rsidR="00FC152E" w:rsidRPr="00831A54" w:rsidRDefault="00FC152E" w:rsidP="004F7045">
            <w:pPr>
              <w:spacing w:after="0" w:line="240" w:lineRule="auto"/>
              <w:jc w:val="right"/>
              <w:rPr>
                <w:rFonts w:ascii="Arial" w:eastAsia="Times New Roman" w:hAnsi="Arial" w:cs="Arial"/>
                <w:b/>
                <w:color w:val="000000"/>
                <w:sz w:val="20"/>
              </w:rPr>
            </w:pPr>
            <w:r w:rsidRPr="00831A54">
              <w:rPr>
                <w:rFonts w:ascii="Arial" w:eastAsia="Times New Roman" w:hAnsi="Arial" w:cs="Arial"/>
                <w:b/>
                <w:color w:val="000000"/>
                <w:sz w:val="20"/>
              </w:rPr>
              <w:t xml:space="preserve">        1,815 </w:t>
            </w: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0E32D407" w14:textId="77777777" w:rsidR="00FC152E" w:rsidRPr="00FC152E" w:rsidRDefault="00FC152E" w:rsidP="004F7045">
            <w:pPr>
              <w:spacing w:after="0" w:line="240" w:lineRule="auto"/>
              <w:rPr>
                <w:rFonts w:ascii="Arial" w:eastAsia="Times New Roman" w:hAnsi="Arial" w:cs="Arial"/>
                <w:color w:val="000000"/>
                <w:sz w:val="20"/>
              </w:rPr>
            </w:pPr>
            <w:r w:rsidRPr="00FC152E">
              <w:rPr>
                <w:rFonts w:ascii="Arial" w:eastAsia="Times New Roman" w:hAnsi="Arial" w:cs="Arial"/>
                <w:color w:val="000000"/>
                <w:sz w:val="20"/>
              </w:rPr>
              <w:t>Communities</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4EFCC811" w14:textId="77777777" w:rsidR="00FC152E" w:rsidRPr="00831A54" w:rsidRDefault="00FC152E" w:rsidP="004F7045">
            <w:pPr>
              <w:spacing w:after="0" w:line="240" w:lineRule="auto"/>
              <w:jc w:val="right"/>
              <w:rPr>
                <w:rFonts w:ascii="Arial" w:eastAsia="Times New Roman" w:hAnsi="Arial" w:cs="Arial"/>
                <w:color w:val="000000"/>
                <w:sz w:val="20"/>
              </w:rPr>
            </w:pPr>
            <w:r w:rsidRPr="00831A54">
              <w:rPr>
                <w:rFonts w:ascii="Arial" w:eastAsia="Times New Roman" w:hAnsi="Arial" w:cs="Arial"/>
                <w:color w:val="000000"/>
                <w:sz w:val="20"/>
              </w:rPr>
              <w:t xml:space="preserve">         1,815 </w:t>
            </w:r>
          </w:p>
        </w:tc>
      </w:tr>
      <w:tr w:rsidR="00FC152E" w:rsidRPr="00FC152E" w14:paraId="470657F8" w14:textId="77777777" w:rsidTr="00831A54">
        <w:trPr>
          <w:trHeight w:val="300"/>
          <w:jc w:val="center"/>
        </w:trPr>
        <w:tc>
          <w:tcPr>
            <w:tcW w:w="1339" w:type="dxa"/>
            <w:vMerge w:val="restart"/>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14BEAB1E" w14:textId="77777777" w:rsidR="00FC152E" w:rsidRPr="00FC152E" w:rsidRDefault="00FC152E" w:rsidP="004F7045">
            <w:pPr>
              <w:spacing w:after="0" w:line="240" w:lineRule="auto"/>
              <w:jc w:val="right"/>
              <w:rPr>
                <w:rFonts w:ascii="Arial" w:eastAsia="Times New Roman" w:hAnsi="Arial" w:cs="Arial"/>
                <w:b/>
                <w:bCs/>
                <w:color w:val="000000"/>
                <w:sz w:val="20"/>
              </w:rPr>
            </w:pPr>
            <w:r w:rsidRPr="00FC152E">
              <w:rPr>
                <w:rFonts w:ascii="Arial" w:eastAsia="Times New Roman" w:hAnsi="Arial" w:cs="Arial"/>
                <w:b/>
                <w:bCs/>
                <w:color w:val="000000"/>
                <w:sz w:val="20"/>
              </w:rPr>
              <w:t>Maryland</w:t>
            </w:r>
          </w:p>
        </w:tc>
        <w:tc>
          <w:tcPr>
            <w:tcW w:w="1162" w:type="dxa"/>
            <w:vMerge w:val="restart"/>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71B76B26" w14:textId="77777777" w:rsidR="00FC152E" w:rsidRPr="00831A54" w:rsidRDefault="00FC152E" w:rsidP="004F7045">
            <w:pPr>
              <w:spacing w:after="0" w:line="240" w:lineRule="auto"/>
              <w:jc w:val="right"/>
              <w:rPr>
                <w:rFonts w:ascii="Arial" w:eastAsia="Times New Roman" w:hAnsi="Arial" w:cs="Arial"/>
                <w:b/>
                <w:color w:val="000000"/>
                <w:sz w:val="20"/>
              </w:rPr>
            </w:pPr>
            <w:r w:rsidRPr="00831A54">
              <w:rPr>
                <w:rFonts w:ascii="Arial" w:eastAsia="Times New Roman" w:hAnsi="Arial" w:cs="Arial"/>
                <w:b/>
                <w:color w:val="000000"/>
                <w:sz w:val="20"/>
              </w:rPr>
              <w:t xml:space="preserve">      11,552 </w:t>
            </w: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24967510" w14:textId="77777777" w:rsidR="00FC152E" w:rsidRPr="00FC152E" w:rsidRDefault="00FC152E" w:rsidP="004F7045">
            <w:pPr>
              <w:spacing w:after="0" w:line="240" w:lineRule="auto"/>
              <w:rPr>
                <w:rFonts w:ascii="Arial" w:eastAsia="Times New Roman" w:hAnsi="Arial" w:cs="Arial"/>
                <w:sz w:val="20"/>
              </w:rPr>
            </w:pPr>
            <w:r w:rsidRPr="00FC152E">
              <w:rPr>
                <w:rFonts w:ascii="Arial" w:eastAsia="Times New Roman" w:hAnsi="Arial" w:cs="Arial"/>
                <w:sz w:val="20"/>
              </w:rPr>
              <w:t>Little Wlebo Refugee Camp</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3B159BCA" w14:textId="77777777" w:rsidR="00FC152E" w:rsidRPr="00831A54" w:rsidRDefault="00FC152E" w:rsidP="004F7045">
            <w:pPr>
              <w:spacing w:after="0" w:line="240" w:lineRule="auto"/>
              <w:jc w:val="right"/>
              <w:rPr>
                <w:rFonts w:ascii="Arial" w:eastAsia="Times New Roman" w:hAnsi="Arial" w:cs="Arial"/>
                <w:sz w:val="20"/>
              </w:rPr>
            </w:pPr>
            <w:r w:rsidRPr="00831A54">
              <w:rPr>
                <w:rFonts w:ascii="Arial" w:eastAsia="Times New Roman" w:hAnsi="Arial" w:cs="Arial"/>
                <w:sz w:val="20"/>
              </w:rPr>
              <w:t xml:space="preserve">         9,961 </w:t>
            </w:r>
          </w:p>
        </w:tc>
      </w:tr>
      <w:tr w:rsidR="00FC152E" w:rsidRPr="004F7045" w14:paraId="3C5C3CB6" w14:textId="77777777" w:rsidTr="00831A54">
        <w:trPr>
          <w:trHeight w:val="300"/>
          <w:jc w:val="center"/>
        </w:trPr>
        <w:tc>
          <w:tcPr>
            <w:tcW w:w="1339" w:type="dxa"/>
            <w:vMerge/>
            <w:tcBorders>
              <w:top w:val="single" w:sz="8" w:space="0" w:color="4F81BD"/>
              <w:left w:val="single" w:sz="8" w:space="0" w:color="4F81BD"/>
              <w:bottom w:val="single" w:sz="8" w:space="0" w:color="4F81BD"/>
              <w:right w:val="single" w:sz="8" w:space="0" w:color="4F81BD"/>
            </w:tcBorders>
            <w:shd w:val="clear" w:color="auto" w:fill="DBE5F1" w:themeFill="accent1" w:themeFillTint="33"/>
            <w:hideMark/>
          </w:tcPr>
          <w:p w14:paraId="596998CA" w14:textId="77777777" w:rsidR="00FC152E" w:rsidRPr="00FC152E" w:rsidRDefault="00FC152E" w:rsidP="004F7045">
            <w:pPr>
              <w:spacing w:after="0" w:line="240" w:lineRule="auto"/>
              <w:jc w:val="right"/>
              <w:rPr>
                <w:rFonts w:ascii="Arial" w:eastAsia="Times New Roman" w:hAnsi="Arial" w:cs="Arial"/>
                <w:b/>
                <w:bCs/>
                <w:color w:val="000000"/>
                <w:sz w:val="20"/>
              </w:rPr>
            </w:pPr>
          </w:p>
        </w:tc>
        <w:tc>
          <w:tcPr>
            <w:tcW w:w="1162" w:type="dxa"/>
            <w:vMerge/>
            <w:tcBorders>
              <w:top w:val="single" w:sz="8" w:space="0" w:color="4F81BD"/>
              <w:left w:val="single" w:sz="8" w:space="0" w:color="4F81BD"/>
              <w:bottom w:val="single" w:sz="8" w:space="0" w:color="4F81BD"/>
              <w:right w:val="single" w:sz="8" w:space="0" w:color="4F81BD"/>
            </w:tcBorders>
            <w:shd w:val="clear" w:color="auto" w:fill="DBE5F1" w:themeFill="accent1" w:themeFillTint="33"/>
            <w:hideMark/>
          </w:tcPr>
          <w:p w14:paraId="4317531A" w14:textId="77777777" w:rsidR="00FC152E" w:rsidRPr="00831A54" w:rsidRDefault="00FC152E" w:rsidP="004F7045">
            <w:pPr>
              <w:spacing w:after="0" w:line="240" w:lineRule="auto"/>
              <w:rPr>
                <w:rFonts w:ascii="Arial" w:eastAsia="Times New Roman" w:hAnsi="Arial" w:cs="Arial"/>
                <w:b/>
                <w:color w:val="000000"/>
                <w:sz w:val="20"/>
              </w:rPr>
            </w:pP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70DBDE7D" w14:textId="77777777" w:rsidR="00FC152E" w:rsidRPr="00FC152E" w:rsidRDefault="00FC152E" w:rsidP="004F7045">
            <w:pPr>
              <w:spacing w:after="0" w:line="240" w:lineRule="auto"/>
              <w:rPr>
                <w:rFonts w:ascii="Arial" w:eastAsia="Times New Roman" w:hAnsi="Arial" w:cs="Arial"/>
                <w:sz w:val="20"/>
              </w:rPr>
            </w:pPr>
            <w:r w:rsidRPr="00FC152E">
              <w:rPr>
                <w:rFonts w:ascii="Arial" w:eastAsia="Times New Roman" w:hAnsi="Arial" w:cs="Arial"/>
                <w:sz w:val="20"/>
              </w:rPr>
              <w:t>Communities</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3DF35DA4" w14:textId="77777777" w:rsidR="00FC152E" w:rsidRPr="00831A54" w:rsidRDefault="00FC152E" w:rsidP="004F7045">
            <w:pPr>
              <w:spacing w:after="0" w:line="240" w:lineRule="auto"/>
              <w:jc w:val="right"/>
              <w:rPr>
                <w:rFonts w:ascii="Arial" w:eastAsia="Times New Roman" w:hAnsi="Arial" w:cs="Arial"/>
                <w:sz w:val="20"/>
              </w:rPr>
            </w:pPr>
            <w:r w:rsidRPr="00831A54">
              <w:rPr>
                <w:rFonts w:ascii="Arial" w:eastAsia="Times New Roman" w:hAnsi="Arial" w:cs="Arial"/>
                <w:sz w:val="20"/>
              </w:rPr>
              <w:t xml:space="preserve">         1,591 </w:t>
            </w:r>
          </w:p>
        </w:tc>
      </w:tr>
      <w:tr w:rsidR="00FC152E" w:rsidRPr="00FC152E" w14:paraId="5FF8DE34" w14:textId="77777777" w:rsidTr="00831A54">
        <w:trPr>
          <w:trHeight w:val="300"/>
          <w:jc w:val="center"/>
        </w:trPr>
        <w:tc>
          <w:tcPr>
            <w:tcW w:w="1339"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3991EDAE" w14:textId="77777777" w:rsidR="00FC152E" w:rsidRPr="00FC152E" w:rsidRDefault="00FC152E" w:rsidP="004F7045">
            <w:pPr>
              <w:spacing w:after="0" w:line="240" w:lineRule="auto"/>
              <w:jc w:val="right"/>
              <w:rPr>
                <w:rFonts w:ascii="Arial" w:eastAsia="Times New Roman" w:hAnsi="Arial" w:cs="Arial"/>
                <w:b/>
                <w:bCs/>
                <w:color w:val="000000"/>
                <w:sz w:val="20"/>
              </w:rPr>
            </w:pPr>
            <w:r w:rsidRPr="00FC152E">
              <w:rPr>
                <w:rFonts w:ascii="Arial" w:eastAsia="Times New Roman" w:hAnsi="Arial" w:cs="Arial"/>
                <w:b/>
                <w:bCs/>
                <w:color w:val="000000"/>
                <w:sz w:val="20"/>
              </w:rPr>
              <w:t>Montserrado</w:t>
            </w:r>
          </w:p>
        </w:tc>
        <w:tc>
          <w:tcPr>
            <w:tcW w:w="116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2E5804B4" w14:textId="77777777" w:rsidR="00FC152E" w:rsidRPr="00831A54" w:rsidRDefault="00FC152E" w:rsidP="004F7045">
            <w:pPr>
              <w:spacing w:after="0" w:line="240" w:lineRule="auto"/>
              <w:jc w:val="right"/>
              <w:rPr>
                <w:rFonts w:ascii="Arial" w:eastAsia="Times New Roman" w:hAnsi="Arial" w:cs="Arial"/>
                <w:b/>
                <w:color w:val="000000"/>
                <w:sz w:val="20"/>
              </w:rPr>
            </w:pPr>
            <w:r w:rsidRPr="00831A54">
              <w:rPr>
                <w:rFonts w:ascii="Arial" w:eastAsia="Times New Roman" w:hAnsi="Arial" w:cs="Arial"/>
                <w:b/>
                <w:color w:val="000000"/>
                <w:sz w:val="20"/>
              </w:rPr>
              <w:t xml:space="preserve">          587 </w:t>
            </w:r>
          </w:p>
        </w:tc>
        <w:tc>
          <w:tcPr>
            <w:tcW w:w="2734"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01B934BA" w14:textId="77777777" w:rsidR="00FC152E" w:rsidRPr="00FC152E" w:rsidRDefault="00FC152E" w:rsidP="004F7045">
            <w:pPr>
              <w:spacing w:after="0" w:line="240" w:lineRule="auto"/>
              <w:rPr>
                <w:rFonts w:ascii="Arial" w:eastAsia="Times New Roman" w:hAnsi="Arial" w:cs="Arial"/>
                <w:color w:val="000000"/>
                <w:sz w:val="20"/>
              </w:rPr>
            </w:pPr>
            <w:r w:rsidRPr="00FC152E">
              <w:rPr>
                <w:rFonts w:ascii="Arial" w:eastAsia="Times New Roman" w:hAnsi="Arial" w:cs="Arial"/>
                <w:color w:val="000000"/>
                <w:sz w:val="20"/>
              </w:rPr>
              <w:t>Communities</w:t>
            </w:r>
          </w:p>
        </w:tc>
        <w:tc>
          <w:tcPr>
            <w:tcW w:w="1350"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noWrap/>
            <w:hideMark/>
          </w:tcPr>
          <w:p w14:paraId="3928740D" w14:textId="77777777" w:rsidR="00FC152E" w:rsidRPr="00831A54" w:rsidRDefault="00FC152E" w:rsidP="004F7045">
            <w:pPr>
              <w:spacing w:after="0" w:line="240" w:lineRule="auto"/>
              <w:jc w:val="right"/>
              <w:rPr>
                <w:rFonts w:ascii="Arial" w:eastAsia="Times New Roman" w:hAnsi="Arial" w:cs="Arial"/>
                <w:color w:val="000000"/>
                <w:sz w:val="20"/>
              </w:rPr>
            </w:pPr>
            <w:r w:rsidRPr="00831A54">
              <w:rPr>
                <w:rFonts w:ascii="Arial" w:eastAsia="Times New Roman" w:hAnsi="Arial" w:cs="Arial"/>
                <w:color w:val="000000"/>
                <w:sz w:val="20"/>
              </w:rPr>
              <w:t xml:space="preserve">            587 </w:t>
            </w:r>
          </w:p>
        </w:tc>
      </w:tr>
      <w:tr w:rsidR="00FC152E" w:rsidRPr="00FC152E" w14:paraId="4F12A92B" w14:textId="77777777" w:rsidTr="00831A54">
        <w:trPr>
          <w:trHeight w:val="300"/>
          <w:jc w:val="center"/>
        </w:trPr>
        <w:tc>
          <w:tcPr>
            <w:tcW w:w="5235" w:type="dxa"/>
            <w:gridSpan w:val="3"/>
            <w:tcBorders>
              <w:top w:val="single" w:sz="8" w:space="0" w:color="4F81BD"/>
              <w:left w:val="single" w:sz="8" w:space="0" w:color="4F81BD"/>
              <w:bottom w:val="single" w:sz="8" w:space="0" w:color="4F81BD"/>
              <w:right w:val="single" w:sz="8" w:space="0" w:color="4F81BD"/>
            </w:tcBorders>
            <w:shd w:val="clear" w:color="auto" w:fill="FFFFFF" w:themeFill="background1"/>
            <w:noWrap/>
            <w:hideMark/>
          </w:tcPr>
          <w:p w14:paraId="69716CAC" w14:textId="77777777" w:rsidR="00FC152E" w:rsidRPr="00FC152E" w:rsidRDefault="00FC152E" w:rsidP="004F7045">
            <w:pPr>
              <w:spacing w:after="0" w:line="240" w:lineRule="auto"/>
              <w:rPr>
                <w:rFonts w:ascii="Arial" w:eastAsia="Times New Roman" w:hAnsi="Arial" w:cs="Arial"/>
                <w:b/>
                <w:bCs/>
                <w:color w:val="000000"/>
                <w:sz w:val="20"/>
              </w:rPr>
            </w:pPr>
            <w:r w:rsidRPr="00FC152E">
              <w:rPr>
                <w:rFonts w:ascii="Arial" w:eastAsia="Times New Roman" w:hAnsi="Arial" w:cs="Arial"/>
                <w:b/>
                <w:bCs/>
                <w:color w:val="000000"/>
                <w:sz w:val="20"/>
              </w:rPr>
              <w:t>Grand Total</w:t>
            </w:r>
          </w:p>
        </w:tc>
        <w:tc>
          <w:tcPr>
            <w:tcW w:w="1350" w:type="dxa"/>
            <w:tcBorders>
              <w:top w:val="single" w:sz="8" w:space="0" w:color="4F81BD"/>
              <w:left w:val="single" w:sz="8" w:space="0" w:color="4F81BD"/>
              <w:bottom w:val="single" w:sz="8" w:space="0" w:color="4F81BD"/>
              <w:right w:val="single" w:sz="8" w:space="0" w:color="4F81BD"/>
            </w:tcBorders>
            <w:shd w:val="clear" w:color="auto" w:fill="FFFFFF" w:themeFill="background1"/>
            <w:noWrap/>
            <w:hideMark/>
          </w:tcPr>
          <w:p w14:paraId="3F62DF05" w14:textId="77777777" w:rsidR="00FC152E" w:rsidRPr="00831A54" w:rsidRDefault="00FC152E" w:rsidP="004F7045">
            <w:pPr>
              <w:spacing w:after="0" w:line="240" w:lineRule="auto"/>
              <w:jc w:val="right"/>
              <w:rPr>
                <w:rFonts w:ascii="Arial" w:eastAsia="Times New Roman" w:hAnsi="Arial" w:cs="Arial"/>
                <w:b/>
                <w:color w:val="000000"/>
                <w:sz w:val="20"/>
              </w:rPr>
            </w:pPr>
            <w:r w:rsidRPr="00831A54">
              <w:rPr>
                <w:rFonts w:ascii="Arial" w:eastAsia="Times New Roman" w:hAnsi="Arial" w:cs="Arial"/>
                <w:b/>
                <w:color w:val="000000"/>
                <w:sz w:val="20"/>
              </w:rPr>
              <w:t xml:space="preserve">       43,613 </w:t>
            </w:r>
          </w:p>
        </w:tc>
      </w:tr>
    </w:tbl>
    <w:p w14:paraId="19F0B51C" w14:textId="77777777" w:rsidR="00893A0F" w:rsidRPr="003C7B56" w:rsidRDefault="00893A0F" w:rsidP="00E87DB4">
      <w:pPr>
        <w:rPr>
          <w:rFonts w:ascii="Arial" w:hAnsi="Arial" w:cs="Arial"/>
        </w:rPr>
      </w:pPr>
    </w:p>
    <w:p w14:paraId="4260A885" w14:textId="77777777" w:rsidR="00096CE1" w:rsidRPr="00994CF3" w:rsidRDefault="00096CE1" w:rsidP="00EB78C3">
      <w:pPr>
        <w:numPr>
          <w:ilvl w:val="0"/>
          <w:numId w:val="2"/>
        </w:numPr>
        <w:spacing w:line="240" w:lineRule="auto"/>
        <w:ind w:left="360"/>
        <w:rPr>
          <w:rFonts w:ascii="Arial" w:hAnsi="Arial" w:cs="Arial"/>
          <w:b/>
          <w:color w:val="0070C0"/>
        </w:rPr>
      </w:pPr>
      <w:r w:rsidRPr="00994CF3">
        <w:rPr>
          <w:rFonts w:ascii="Arial" w:hAnsi="Arial" w:cs="Arial"/>
          <w:b/>
          <w:color w:val="0070C0"/>
        </w:rPr>
        <w:t>Registration</w:t>
      </w:r>
    </w:p>
    <w:p w14:paraId="112DDCBF" w14:textId="134698D6" w:rsidR="008D6F5B" w:rsidRDefault="005747BF" w:rsidP="008D6F5B">
      <w:pPr>
        <w:jc w:val="both"/>
        <w:rPr>
          <w:rFonts w:ascii="Arial" w:hAnsi="Arial" w:cs="Arial"/>
        </w:rPr>
      </w:pPr>
      <w:r>
        <w:rPr>
          <w:noProof/>
        </w:rPr>
        <w:drawing>
          <wp:anchor distT="5068" distB="2640" distL="119176" distR="119481" simplePos="0" relativeHeight="251667456" behindDoc="0" locked="0" layoutInCell="1" allowOverlap="1" wp14:anchorId="5A1AD620" wp14:editId="7E55F66C">
            <wp:simplePos x="0" y="0"/>
            <wp:positionH relativeFrom="column">
              <wp:posOffset>2868930</wp:posOffset>
            </wp:positionH>
            <wp:positionV relativeFrom="paragraph">
              <wp:posOffset>74930</wp:posOffset>
            </wp:positionV>
            <wp:extent cx="2840355" cy="2359025"/>
            <wp:effectExtent l="0" t="0" r="17145" b="22225"/>
            <wp:wrapSquare wrapText="bothSides"/>
            <wp:docPr id="2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2A6BCB">
        <w:rPr>
          <w:rFonts w:ascii="Arial" w:hAnsi="Arial" w:cs="Arial"/>
        </w:rPr>
        <w:t>River Gee County saw a surge in Ivorian refugee population by 546 following the</w:t>
      </w:r>
      <w:r w:rsidR="002A6BCB" w:rsidRPr="004F6283">
        <w:rPr>
          <w:rFonts w:ascii="Arial" w:hAnsi="Arial" w:cs="Arial"/>
        </w:rPr>
        <w:t xml:space="preserve"> </w:t>
      </w:r>
      <w:r w:rsidR="002A6BCB">
        <w:rPr>
          <w:rFonts w:ascii="Arial" w:hAnsi="Arial" w:cs="Arial"/>
        </w:rPr>
        <w:t>attack</w:t>
      </w:r>
      <w:r w:rsidR="005D68D4">
        <w:rPr>
          <w:rFonts w:ascii="Arial" w:hAnsi="Arial" w:cs="Arial"/>
        </w:rPr>
        <w:t>s</w:t>
      </w:r>
      <w:r w:rsidR="005D68D4" w:rsidRPr="004F6283">
        <w:rPr>
          <w:rFonts w:ascii="Arial" w:hAnsi="Arial" w:cs="Arial"/>
        </w:rPr>
        <w:t xml:space="preserve"> on</w:t>
      </w:r>
      <w:r w:rsidR="005D68D4">
        <w:rPr>
          <w:rFonts w:ascii="Arial" w:hAnsi="Arial" w:cs="Arial"/>
        </w:rPr>
        <w:t xml:space="preserve"> FRCI </w:t>
      </w:r>
      <w:r w:rsidR="005D68D4" w:rsidRPr="004F6283">
        <w:rPr>
          <w:rFonts w:ascii="Arial" w:hAnsi="Arial" w:cs="Arial"/>
        </w:rPr>
        <w:t xml:space="preserve">in </w:t>
      </w:r>
      <w:proofErr w:type="spellStart"/>
      <w:r w:rsidR="005D68D4" w:rsidRPr="004F6283">
        <w:rPr>
          <w:rFonts w:ascii="Arial" w:hAnsi="Arial" w:cs="Arial"/>
        </w:rPr>
        <w:t>Grabo</w:t>
      </w:r>
      <w:proofErr w:type="spellEnd"/>
      <w:r w:rsidR="005D68D4" w:rsidRPr="004F6283">
        <w:rPr>
          <w:rFonts w:ascii="Arial" w:hAnsi="Arial" w:cs="Arial"/>
        </w:rPr>
        <w:t xml:space="preserve"> and Fete villages in Côte d’Ivoire near the border with Libe</w:t>
      </w:r>
      <w:r w:rsidR="005D68D4">
        <w:rPr>
          <w:rFonts w:ascii="Arial" w:hAnsi="Arial" w:cs="Arial"/>
        </w:rPr>
        <w:t xml:space="preserve">ria on 23 February. </w:t>
      </w:r>
      <w:r w:rsidR="008D6F5B" w:rsidRPr="008D6F5B">
        <w:rPr>
          <w:rFonts w:ascii="Arial" w:hAnsi="Arial" w:cs="Arial"/>
        </w:rPr>
        <w:t>From 4</w:t>
      </w:r>
      <w:r w:rsidR="001E5684">
        <w:rPr>
          <w:rFonts w:ascii="Arial" w:hAnsi="Arial" w:cs="Arial"/>
        </w:rPr>
        <w:t xml:space="preserve"> to </w:t>
      </w:r>
      <w:r w:rsidR="008D6F5B" w:rsidRPr="008D6F5B">
        <w:rPr>
          <w:rFonts w:ascii="Arial" w:hAnsi="Arial" w:cs="Arial"/>
        </w:rPr>
        <w:t>19 March 2014, UNHCR an</w:t>
      </w:r>
      <w:r w:rsidR="005D68D4">
        <w:rPr>
          <w:rFonts w:ascii="Arial" w:hAnsi="Arial" w:cs="Arial"/>
        </w:rPr>
        <w:t xml:space="preserve">d LRRRC in collaboration with the Bureau of Immigration and </w:t>
      </w:r>
      <w:r w:rsidR="008D6F5B" w:rsidRPr="008D6F5B">
        <w:rPr>
          <w:rFonts w:ascii="Arial" w:hAnsi="Arial" w:cs="Arial"/>
        </w:rPr>
        <w:t>N</w:t>
      </w:r>
      <w:r w:rsidR="005D68D4">
        <w:rPr>
          <w:rFonts w:ascii="Arial" w:hAnsi="Arial" w:cs="Arial"/>
        </w:rPr>
        <w:t xml:space="preserve">aturalization (BIN) </w:t>
      </w:r>
      <w:r w:rsidR="008D6F5B" w:rsidRPr="008D6F5B">
        <w:rPr>
          <w:rFonts w:ascii="Arial" w:hAnsi="Arial" w:cs="Arial"/>
        </w:rPr>
        <w:t xml:space="preserve">and local authorities wrist banded, screened and registered new arrivals in </w:t>
      </w:r>
      <w:proofErr w:type="spellStart"/>
      <w:r w:rsidR="008D6F5B" w:rsidRPr="008D6F5B">
        <w:rPr>
          <w:rFonts w:ascii="Arial" w:hAnsi="Arial" w:cs="Arial"/>
        </w:rPr>
        <w:t>Kronokon</w:t>
      </w:r>
      <w:proofErr w:type="spellEnd"/>
      <w:r w:rsidR="008D6F5B" w:rsidRPr="008D6F5B">
        <w:rPr>
          <w:rFonts w:ascii="Arial" w:hAnsi="Arial" w:cs="Arial"/>
        </w:rPr>
        <w:t xml:space="preserve"> and </w:t>
      </w:r>
      <w:proofErr w:type="spellStart"/>
      <w:r w:rsidR="008D6F5B" w:rsidRPr="008D6F5B">
        <w:rPr>
          <w:rFonts w:ascii="Arial" w:hAnsi="Arial" w:cs="Arial"/>
        </w:rPr>
        <w:t>Nyaaken</w:t>
      </w:r>
      <w:proofErr w:type="spellEnd"/>
      <w:r w:rsidR="008D6F5B" w:rsidRPr="008D6F5B">
        <w:rPr>
          <w:rFonts w:ascii="Arial" w:hAnsi="Arial" w:cs="Arial"/>
        </w:rPr>
        <w:t xml:space="preserve"> villages, River Gee County. A total of 549 new arrivals, 375</w:t>
      </w:r>
      <w:r w:rsidR="008D6F5B" w:rsidRPr="008D6F5B">
        <w:rPr>
          <w:rFonts w:ascii="Arial" w:hAnsi="Arial" w:cs="Arial"/>
          <w:bCs/>
        </w:rPr>
        <w:t xml:space="preserve"> </w:t>
      </w:r>
      <w:r w:rsidR="00543670">
        <w:rPr>
          <w:rFonts w:ascii="Arial" w:hAnsi="Arial" w:cs="Arial"/>
          <w:bCs/>
        </w:rPr>
        <w:t xml:space="preserve">individuals in </w:t>
      </w:r>
      <w:r w:rsidR="008D6F5B" w:rsidRPr="008D6F5B">
        <w:rPr>
          <w:rFonts w:ascii="Arial" w:hAnsi="Arial" w:cs="Arial"/>
          <w:bCs/>
        </w:rPr>
        <w:t xml:space="preserve">98 families in </w:t>
      </w:r>
      <w:proofErr w:type="spellStart"/>
      <w:r w:rsidR="008D6F5B" w:rsidRPr="008D6F5B">
        <w:rPr>
          <w:rFonts w:ascii="Arial" w:hAnsi="Arial" w:cs="Arial"/>
          <w:bCs/>
        </w:rPr>
        <w:t>K</w:t>
      </w:r>
      <w:r w:rsidR="001E5684">
        <w:rPr>
          <w:rFonts w:ascii="Arial" w:hAnsi="Arial" w:cs="Arial"/>
          <w:bCs/>
        </w:rPr>
        <w:t>oronkon</w:t>
      </w:r>
      <w:proofErr w:type="spellEnd"/>
      <w:r w:rsidR="00543670">
        <w:rPr>
          <w:rFonts w:ascii="Arial" w:hAnsi="Arial" w:cs="Arial"/>
          <w:bCs/>
        </w:rPr>
        <w:t xml:space="preserve"> and 174 i</w:t>
      </w:r>
      <w:r w:rsidR="008D6F5B" w:rsidRPr="008D6F5B">
        <w:rPr>
          <w:rFonts w:ascii="Arial" w:hAnsi="Arial" w:cs="Arial"/>
          <w:bCs/>
        </w:rPr>
        <w:t xml:space="preserve">n 56 families in </w:t>
      </w:r>
      <w:proofErr w:type="spellStart"/>
      <w:r w:rsidR="008D6F5B" w:rsidRPr="008D6F5B">
        <w:rPr>
          <w:rFonts w:ascii="Arial" w:hAnsi="Arial" w:cs="Arial"/>
          <w:bCs/>
        </w:rPr>
        <w:t>N</w:t>
      </w:r>
      <w:r w:rsidR="001E5684">
        <w:rPr>
          <w:rFonts w:ascii="Arial" w:hAnsi="Arial" w:cs="Arial"/>
          <w:bCs/>
        </w:rPr>
        <w:t>yaaken</w:t>
      </w:r>
      <w:proofErr w:type="spellEnd"/>
      <w:r w:rsidR="008D6F5B" w:rsidRPr="008D6F5B">
        <w:rPr>
          <w:rFonts w:ascii="Arial" w:hAnsi="Arial" w:cs="Arial"/>
          <w:bCs/>
        </w:rPr>
        <w:t xml:space="preserve"> were wrist banded and </w:t>
      </w:r>
      <w:r w:rsidR="008D6F5B" w:rsidRPr="008D6F5B">
        <w:rPr>
          <w:rFonts w:ascii="Arial" w:hAnsi="Arial" w:cs="Arial"/>
        </w:rPr>
        <w:t xml:space="preserve">screened out of which 546 individuals (294 </w:t>
      </w:r>
      <w:r w:rsidR="001E5684">
        <w:rPr>
          <w:rFonts w:ascii="Arial" w:hAnsi="Arial" w:cs="Arial"/>
        </w:rPr>
        <w:t>Female and</w:t>
      </w:r>
      <w:r w:rsidR="008D6F5B" w:rsidRPr="008D6F5B">
        <w:rPr>
          <w:rFonts w:ascii="Arial" w:hAnsi="Arial" w:cs="Arial"/>
        </w:rPr>
        <w:t xml:space="preserve"> 252 M</w:t>
      </w:r>
      <w:r w:rsidR="002A6BCB">
        <w:rPr>
          <w:rFonts w:ascii="Arial" w:hAnsi="Arial" w:cs="Arial"/>
        </w:rPr>
        <w:t>ale) in 148 h</w:t>
      </w:r>
      <w:r w:rsidR="001E5684">
        <w:rPr>
          <w:rFonts w:ascii="Arial" w:hAnsi="Arial" w:cs="Arial"/>
        </w:rPr>
        <w:t>ouseholds</w:t>
      </w:r>
      <w:r w:rsidR="008D6F5B" w:rsidRPr="008D6F5B">
        <w:rPr>
          <w:rFonts w:ascii="Arial" w:hAnsi="Arial" w:cs="Arial"/>
        </w:rPr>
        <w:t xml:space="preserve"> were recognized as</w:t>
      </w:r>
      <w:r w:rsidR="001E5684">
        <w:rPr>
          <w:rFonts w:ascii="Arial" w:hAnsi="Arial" w:cs="Arial"/>
        </w:rPr>
        <w:t xml:space="preserve"> refugees. A total of 3 individuals in 2 </w:t>
      </w:r>
      <w:r w:rsidR="008D6F5B" w:rsidRPr="008D6F5B">
        <w:rPr>
          <w:rFonts w:ascii="Arial" w:hAnsi="Arial" w:cs="Arial"/>
        </w:rPr>
        <w:t>households were rejected as they were found to be Liberians.</w:t>
      </w:r>
      <w:r w:rsidR="00A254AD">
        <w:rPr>
          <w:rFonts w:ascii="Arial" w:hAnsi="Arial" w:cs="Arial"/>
        </w:rPr>
        <w:t xml:space="preserve"> It</w:t>
      </w:r>
      <w:r w:rsidR="001E5684">
        <w:rPr>
          <w:rFonts w:ascii="Arial" w:hAnsi="Arial" w:cs="Arial"/>
        </w:rPr>
        <w:t xml:space="preserve"> is worth noting that </w:t>
      </w:r>
      <w:r w:rsidR="00A254AD">
        <w:rPr>
          <w:rFonts w:ascii="Arial" w:hAnsi="Arial" w:cs="Arial"/>
        </w:rPr>
        <w:t>m</w:t>
      </w:r>
      <w:r w:rsidR="00A254AD" w:rsidRPr="008D6F5B">
        <w:rPr>
          <w:rFonts w:ascii="Arial" w:hAnsi="Arial" w:cs="Arial"/>
        </w:rPr>
        <w:t xml:space="preserve">ore than 75 </w:t>
      </w:r>
      <w:r w:rsidR="002A6BCB">
        <w:rPr>
          <w:rFonts w:ascii="Arial" w:hAnsi="Arial" w:cs="Arial"/>
        </w:rPr>
        <w:t xml:space="preserve">percent </w:t>
      </w:r>
      <w:r w:rsidR="00A254AD" w:rsidRPr="008D6F5B">
        <w:rPr>
          <w:rFonts w:ascii="Arial" w:hAnsi="Arial" w:cs="Arial"/>
        </w:rPr>
        <w:t xml:space="preserve">of the new arrivals were previously repatriated to </w:t>
      </w:r>
      <w:r w:rsidR="002A6BCB" w:rsidRPr="004F6283">
        <w:rPr>
          <w:rFonts w:ascii="Arial" w:hAnsi="Arial" w:cs="Arial"/>
        </w:rPr>
        <w:t>Côte d’Ivoire</w:t>
      </w:r>
      <w:r w:rsidR="001E5684">
        <w:rPr>
          <w:rFonts w:ascii="Arial" w:hAnsi="Arial" w:cs="Arial"/>
        </w:rPr>
        <w:t xml:space="preserve">. </w:t>
      </w:r>
      <w:r w:rsidR="002A6BCB">
        <w:rPr>
          <w:rFonts w:ascii="Arial" w:hAnsi="Arial" w:cs="Arial"/>
        </w:rPr>
        <w:t>The majority of the new arrivals cited f</w:t>
      </w:r>
      <w:r w:rsidR="002A6BCB" w:rsidRPr="008D6F5B">
        <w:rPr>
          <w:rFonts w:ascii="Arial" w:hAnsi="Arial" w:cs="Arial"/>
        </w:rPr>
        <w:t>ear of further attack by the rebels and fear of harassment, intimidation and arrest by the FRCI</w:t>
      </w:r>
      <w:r w:rsidR="002A6BCB">
        <w:rPr>
          <w:rFonts w:ascii="Arial" w:hAnsi="Arial" w:cs="Arial"/>
        </w:rPr>
        <w:t xml:space="preserve"> as reasons for seeking asylum in Liberia. </w:t>
      </w:r>
      <w:r w:rsidR="001F3138">
        <w:rPr>
          <w:rFonts w:ascii="Arial" w:hAnsi="Arial" w:cs="Arial"/>
        </w:rPr>
        <w:t xml:space="preserve">UNHCR cross-checks the identity documents of asylum-seekers, such as an </w:t>
      </w:r>
      <w:r w:rsidR="001F3138" w:rsidRPr="008D6F5B">
        <w:rPr>
          <w:rFonts w:ascii="Arial" w:hAnsi="Arial" w:cs="Arial"/>
        </w:rPr>
        <w:t>Ivorian</w:t>
      </w:r>
      <w:r w:rsidR="001F3138">
        <w:rPr>
          <w:rFonts w:ascii="Arial" w:hAnsi="Arial" w:cs="Arial"/>
        </w:rPr>
        <w:t xml:space="preserve"> National Identification Card and a </w:t>
      </w:r>
      <w:r w:rsidR="001F3138" w:rsidRPr="008D6F5B">
        <w:rPr>
          <w:rFonts w:ascii="Arial" w:hAnsi="Arial" w:cs="Arial"/>
        </w:rPr>
        <w:t>Voluntary Repatriation Form</w:t>
      </w:r>
      <w:r w:rsidR="001F3138">
        <w:rPr>
          <w:rFonts w:ascii="Arial" w:hAnsi="Arial" w:cs="Arial"/>
        </w:rPr>
        <w:t xml:space="preserve"> as much as possible so as to ascertain their identity</w:t>
      </w:r>
      <w:r w:rsidR="001E5684">
        <w:rPr>
          <w:rFonts w:ascii="Arial" w:hAnsi="Arial" w:cs="Arial"/>
        </w:rPr>
        <w:t xml:space="preserve">. </w:t>
      </w:r>
      <w:r w:rsidR="00543670" w:rsidRPr="00EE7937">
        <w:rPr>
          <w:rFonts w:ascii="Arial" w:hAnsi="Arial" w:cs="Arial"/>
          <w:color w:val="000000"/>
        </w:rPr>
        <w:t xml:space="preserve">The majority of the new arrivals expressed their intent to return to </w:t>
      </w:r>
      <w:r w:rsidR="00694365" w:rsidRPr="004F6283">
        <w:rPr>
          <w:rFonts w:ascii="Arial" w:hAnsi="Arial" w:cs="Arial"/>
        </w:rPr>
        <w:t>Côte d’Ivoire</w:t>
      </w:r>
      <w:r w:rsidR="00694365" w:rsidRPr="00EE7937">
        <w:rPr>
          <w:rFonts w:ascii="Arial" w:hAnsi="Arial" w:cs="Arial"/>
          <w:color w:val="000000"/>
        </w:rPr>
        <w:t xml:space="preserve"> </w:t>
      </w:r>
      <w:r w:rsidR="00543670" w:rsidRPr="00EE7937">
        <w:rPr>
          <w:rFonts w:ascii="Arial" w:hAnsi="Arial" w:cs="Arial"/>
          <w:color w:val="000000"/>
        </w:rPr>
        <w:t>once conditions that led to their force</w:t>
      </w:r>
      <w:r w:rsidR="00694365">
        <w:rPr>
          <w:rFonts w:ascii="Arial" w:hAnsi="Arial" w:cs="Arial"/>
          <w:color w:val="000000"/>
        </w:rPr>
        <w:t>d displacement no longer exist</w:t>
      </w:r>
      <w:r w:rsidR="00543670" w:rsidRPr="00EE7937">
        <w:rPr>
          <w:rFonts w:ascii="Arial" w:hAnsi="Arial" w:cs="Arial"/>
          <w:color w:val="000000"/>
        </w:rPr>
        <w:t>.</w:t>
      </w:r>
    </w:p>
    <w:p w14:paraId="2E490A1B" w14:textId="77777777" w:rsidR="00D14830" w:rsidRDefault="00543670" w:rsidP="00625814">
      <w:pPr>
        <w:jc w:val="both"/>
        <w:rPr>
          <w:rFonts w:ascii="Arial" w:hAnsi="Arial" w:cs="Arial"/>
        </w:rPr>
      </w:pPr>
      <w:r w:rsidRPr="001442C8">
        <w:rPr>
          <w:rFonts w:ascii="Arial" w:hAnsi="Arial" w:cs="Arial"/>
          <w:color w:val="000000"/>
        </w:rPr>
        <w:lastRenderedPageBreak/>
        <w:t xml:space="preserve">Though </w:t>
      </w:r>
      <w:r w:rsidRPr="001442C8">
        <w:rPr>
          <w:rFonts w:ascii="Arial" w:hAnsi="Arial" w:cs="Arial"/>
          <w:i/>
          <w:color w:val="000000"/>
        </w:rPr>
        <w:t>prima facie</w:t>
      </w:r>
      <w:r w:rsidRPr="001442C8">
        <w:rPr>
          <w:rFonts w:ascii="Arial" w:hAnsi="Arial" w:cs="Arial"/>
          <w:color w:val="000000"/>
        </w:rPr>
        <w:t xml:space="preserve"> recognition </w:t>
      </w:r>
      <w:r>
        <w:rPr>
          <w:rFonts w:ascii="Arial" w:hAnsi="Arial" w:cs="Arial"/>
          <w:color w:val="000000"/>
        </w:rPr>
        <w:t>is maintained for Ivorian nationals</w:t>
      </w:r>
      <w:r w:rsidRPr="001442C8">
        <w:rPr>
          <w:rFonts w:ascii="Arial" w:hAnsi="Arial" w:cs="Arial"/>
          <w:color w:val="000000"/>
        </w:rPr>
        <w:t>, the new arrivals were interviewed before their final registration taki</w:t>
      </w:r>
      <w:r>
        <w:rPr>
          <w:rFonts w:ascii="Arial" w:hAnsi="Arial" w:cs="Arial"/>
          <w:color w:val="000000"/>
        </w:rPr>
        <w:t xml:space="preserve">ng into account improvements of </w:t>
      </w:r>
      <w:r w:rsidRPr="001442C8">
        <w:rPr>
          <w:rFonts w:ascii="Arial" w:hAnsi="Arial" w:cs="Arial"/>
          <w:color w:val="000000"/>
        </w:rPr>
        <w:t xml:space="preserve">the political situation in </w:t>
      </w:r>
      <w:r w:rsidRPr="004F6283">
        <w:rPr>
          <w:rFonts w:ascii="Arial" w:hAnsi="Arial" w:cs="Arial"/>
        </w:rPr>
        <w:t>Côte d’Ivoire</w:t>
      </w:r>
      <w:r w:rsidRPr="001442C8">
        <w:rPr>
          <w:rFonts w:ascii="Arial" w:hAnsi="Arial" w:cs="Arial"/>
          <w:color w:val="000000"/>
        </w:rPr>
        <w:t>.</w:t>
      </w:r>
      <w:r w:rsidR="00D14830">
        <w:rPr>
          <w:rFonts w:ascii="Arial" w:hAnsi="Arial" w:cs="Arial"/>
        </w:rPr>
        <w:t xml:space="preserve"> </w:t>
      </w:r>
    </w:p>
    <w:p w14:paraId="2406F63D" w14:textId="3A214AD7" w:rsidR="00BC567E" w:rsidRDefault="001E5684" w:rsidP="00625814">
      <w:pPr>
        <w:jc w:val="both"/>
        <w:rPr>
          <w:rFonts w:ascii="Arial" w:hAnsi="Arial" w:cs="Arial"/>
        </w:rPr>
      </w:pPr>
      <w:r>
        <w:rPr>
          <w:rFonts w:ascii="Arial" w:hAnsi="Arial" w:cs="Arial"/>
        </w:rPr>
        <w:t>In Monrovia, 8</w:t>
      </w:r>
      <w:r w:rsidR="00BC567E">
        <w:rPr>
          <w:rFonts w:ascii="Arial" w:hAnsi="Arial" w:cs="Arial"/>
        </w:rPr>
        <w:t xml:space="preserve"> Malians</w:t>
      </w:r>
      <w:r>
        <w:rPr>
          <w:rFonts w:ascii="Arial" w:hAnsi="Arial" w:cs="Arial"/>
        </w:rPr>
        <w:t xml:space="preserve"> in 3 households were registered as asylum-seekers. They first sought asylum in Niger. The onward movement to Liberia was attributed to </w:t>
      </w:r>
      <w:r w:rsidR="00694365">
        <w:rPr>
          <w:rFonts w:ascii="Arial" w:hAnsi="Arial" w:cs="Arial"/>
        </w:rPr>
        <w:t>lack of food</w:t>
      </w:r>
      <w:r>
        <w:rPr>
          <w:rFonts w:ascii="Arial" w:hAnsi="Arial" w:cs="Arial"/>
        </w:rPr>
        <w:t>.</w:t>
      </w:r>
    </w:p>
    <w:p w14:paraId="2A40FB4A" w14:textId="77777777" w:rsidR="00BC567E" w:rsidRDefault="00BC567E" w:rsidP="00D52729">
      <w:pPr>
        <w:spacing w:after="0" w:line="240" w:lineRule="auto"/>
        <w:jc w:val="both"/>
        <w:rPr>
          <w:rFonts w:ascii="Arial" w:hAnsi="Arial" w:cs="Arial"/>
        </w:rPr>
      </w:pPr>
    </w:p>
    <w:p w14:paraId="0FEEF252" w14:textId="77777777" w:rsidR="00096CE1" w:rsidRDefault="00096CE1" w:rsidP="00EB78C3">
      <w:pPr>
        <w:numPr>
          <w:ilvl w:val="0"/>
          <w:numId w:val="2"/>
        </w:numPr>
        <w:spacing w:line="240" w:lineRule="auto"/>
        <w:ind w:left="360"/>
        <w:rPr>
          <w:rFonts w:ascii="Arial" w:hAnsi="Arial" w:cs="Arial"/>
          <w:b/>
          <w:color w:val="0070C0"/>
        </w:rPr>
      </w:pPr>
      <w:r w:rsidRPr="00994CF3">
        <w:rPr>
          <w:rFonts w:ascii="Arial" w:hAnsi="Arial" w:cs="Arial"/>
          <w:b/>
          <w:color w:val="0070C0"/>
        </w:rPr>
        <w:t>Refugee Status Determination</w:t>
      </w:r>
      <w:r w:rsidR="0013458E">
        <w:rPr>
          <w:rFonts w:ascii="Arial" w:hAnsi="Arial" w:cs="Arial"/>
          <w:b/>
          <w:color w:val="0070C0"/>
        </w:rPr>
        <w:t xml:space="preserve"> (RSD)</w:t>
      </w:r>
    </w:p>
    <w:p w14:paraId="5CD2F619" w14:textId="77777777" w:rsidR="00CB006F" w:rsidRDefault="00625814" w:rsidP="00EB78C3">
      <w:pPr>
        <w:spacing w:line="240" w:lineRule="auto"/>
        <w:rPr>
          <w:rFonts w:ascii="Arial" w:hAnsi="Arial" w:cs="Arial"/>
        </w:rPr>
      </w:pPr>
      <w:r>
        <w:rPr>
          <w:rFonts w:ascii="Arial" w:hAnsi="Arial" w:cs="Arial"/>
        </w:rPr>
        <w:t xml:space="preserve">Neither Asylum nor Appeal Committee </w:t>
      </w:r>
      <w:r w:rsidR="005F3948">
        <w:rPr>
          <w:rFonts w:ascii="Arial" w:hAnsi="Arial" w:cs="Arial"/>
        </w:rPr>
        <w:t>sat</w:t>
      </w:r>
      <w:r w:rsidR="00C22CFA">
        <w:rPr>
          <w:rFonts w:ascii="Arial" w:hAnsi="Arial" w:cs="Arial"/>
        </w:rPr>
        <w:t xml:space="preserve"> </w:t>
      </w:r>
      <w:r w:rsidR="005F3948">
        <w:rPr>
          <w:rFonts w:ascii="Arial" w:hAnsi="Arial" w:cs="Arial"/>
        </w:rPr>
        <w:t>in this month</w:t>
      </w:r>
      <w:r>
        <w:rPr>
          <w:rFonts w:ascii="Arial" w:hAnsi="Arial" w:cs="Arial"/>
        </w:rPr>
        <w:t>.</w:t>
      </w:r>
      <w:r w:rsidR="00A55E33">
        <w:rPr>
          <w:rFonts w:ascii="Arial" w:hAnsi="Arial" w:cs="Arial"/>
        </w:rPr>
        <w:t xml:space="preserve"> </w:t>
      </w:r>
    </w:p>
    <w:p w14:paraId="243813C5" w14:textId="77777777" w:rsidR="00556861" w:rsidRPr="00A55E33" w:rsidRDefault="00556861" w:rsidP="00D52729">
      <w:pPr>
        <w:spacing w:after="0" w:line="240" w:lineRule="auto"/>
        <w:rPr>
          <w:rFonts w:ascii="Arial" w:hAnsi="Arial" w:cs="Arial"/>
        </w:rPr>
      </w:pPr>
    </w:p>
    <w:p w14:paraId="165B3B9E" w14:textId="77777777" w:rsidR="00CA416B" w:rsidRDefault="00096CE1" w:rsidP="00EB78C3">
      <w:pPr>
        <w:numPr>
          <w:ilvl w:val="0"/>
          <w:numId w:val="2"/>
        </w:numPr>
        <w:spacing w:line="240" w:lineRule="auto"/>
        <w:ind w:left="360"/>
        <w:rPr>
          <w:rFonts w:ascii="Arial" w:hAnsi="Arial" w:cs="Arial"/>
          <w:b/>
          <w:color w:val="0070C0"/>
        </w:rPr>
      </w:pPr>
      <w:r w:rsidRPr="00994CF3">
        <w:rPr>
          <w:rFonts w:ascii="Arial" w:hAnsi="Arial" w:cs="Arial"/>
          <w:b/>
          <w:color w:val="0070C0"/>
        </w:rPr>
        <w:t>Access to Asylum/Border Monitoring</w:t>
      </w:r>
    </w:p>
    <w:p w14:paraId="4E760C46" w14:textId="3E73F453" w:rsidR="0055668E" w:rsidRDefault="00C254EF" w:rsidP="006F6BA1">
      <w:pPr>
        <w:jc w:val="both"/>
        <w:rPr>
          <w:rFonts w:ascii="Arial" w:hAnsi="Arial" w:cs="Arial"/>
          <w:color w:val="000000"/>
        </w:rPr>
      </w:pPr>
      <w:r>
        <w:rPr>
          <w:rFonts w:ascii="Arial" w:hAnsi="Arial" w:cs="Arial"/>
          <w:color w:val="000000"/>
        </w:rPr>
        <w:t xml:space="preserve">UNHCR intensified border monitoring since the </w:t>
      </w:r>
      <w:r w:rsidR="00EE7937" w:rsidRPr="00EE7937">
        <w:rPr>
          <w:rFonts w:ascii="Arial" w:hAnsi="Arial" w:cs="Arial"/>
          <w:color w:val="000000"/>
        </w:rPr>
        <w:t>attack</w:t>
      </w:r>
      <w:r>
        <w:rPr>
          <w:rFonts w:ascii="Arial" w:hAnsi="Arial" w:cs="Arial"/>
          <w:color w:val="000000"/>
        </w:rPr>
        <w:t xml:space="preserve">s by the rebels </w:t>
      </w:r>
      <w:r w:rsidR="00EE7937" w:rsidRPr="00EE7937">
        <w:rPr>
          <w:rFonts w:ascii="Arial" w:hAnsi="Arial" w:cs="Arial"/>
          <w:color w:val="000000"/>
        </w:rPr>
        <w:t>and following reports of ne</w:t>
      </w:r>
      <w:r>
        <w:rPr>
          <w:rFonts w:ascii="Arial" w:hAnsi="Arial" w:cs="Arial"/>
          <w:color w:val="000000"/>
        </w:rPr>
        <w:t>w arrivals crossing to Liberia. O</w:t>
      </w:r>
      <w:r w:rsidRPr="00C254EF">
        <w:rPr>
          <w:rFonts w:ascii="Arial" w:hAnsi="Arial" w:cs="Arial"/>
          <w:color w:val="000000"/>
        </w:rPr>
        <w:t xml:space="preserve">n 19 March 2014, UNHCR in collaboration with LRRRC carried out a border monitoring exercise following reports of 45 new arrivals in </w:t>
      </w:r>
      <w:proofErr w:type="spellStart"/>
      <w:r w:rsidRPr="00C254EF">
        <w:rPr>
          <w:rFonts w:ascii="Arial" w:hAnsi="Arial" w:cs="Arial"/>
          <w:color w:val="000000"/>
        </w:rPr>
        <w:t>Yobloken</w:t>
      </w:r>
      <w:proofErr w:type="spellEnd"/>
      <w:r w:rsidRPr="00C254EF">
        <w:rPr>
          <w:rFonts w:ascii="Arial" w:hAnsi="Arial" w:cs="Arial"/>
          <w:color w:val="000000"/>
        </w:rPr>
        <w:t xml:space="preserve"> by the Bureau of Immigration and Naturalization. The team did not find any new arrivals at </w:t>
      </w:r>
      <w:proofErr w:type="spellStart"/>
      <w:r w:rsidRPr="00C254EF">
        <w:rPr>
          <w:rFonts w:ascii="Arial" w:hAnsi="Arial" w:cs="Arial"/>
          <w:color w:val="000000"/>
        </w:rPr>
        <w:t>Yobloken</w:t>
      </w:r>
      <w:proofErr w:type="spellEnd"/>
      <w:r w:rsidRPr="00C254EF">
        <w:rPr>
          <w:rFonts w:ascii="Arial" w:hAnsi="Arial" w:cs="Arial"/>
          <w:color w:val="000000"/>
        </w:rPr>
        <w:t xml:space="preserve">, but were informed that the new arrivals were staying in </w:t>
      </w:r>
      <w:proofErr w:type="spellStart"/>
      <w:r w:rsidRPr="00C254EF">
        <w:rPr>
          <w:rFonts w:ascii="Arial" w:hAnsi="Arial" w:cs="Arial"/>
          <w:color w:val="000000"/>
        </w:rPr>
        <w:t>Baniyaken</w:t>
      </w:r>
      <w:proofErr w:type="spellEnd"/>
      <w:r w:rsidRPr="00C254EF">
        <w:rPr>
          <w:rFonts w:ascii="Arial" w:hAnsi="Arial" w:cs="Arial"/>
          <w:color w:val="000000"/>
        </w:rPr>
        <w:t xml:space="preserve"> and </w:t>
      </w:r>
      <w:proofErr w:type="spellStart"/>
      <w:r w:rsidRPr="00C254EF">
        <w:rPr>
          <w:rFonts w:ascii="Arial" w:hAnsi="Arial" w:cs="Arial"/>
          <w:color w:val="000000"/>
        </w:rPr>
        <w:t>Yoken</w:t>
      </w:r>
      <w:proofErr w:type="spellEnd"/>
      <w:r w:rsidRPr="00C254EF">
        <w:rPr>
          <w:rFonts w:ascii="Arial" w:hAnsi="Arial" w:cs="Arial"/>
          <w:color w:val="000000"/>
        </w:rPr>
        <w:t xml:space="preserve"> villages which are not accessible by car or motorbike, and were about two hours w</w:t>
      </w:r>
      <w:r>
        <w:rPr>
          <w:rFonts w:ascii="Arial" w:hAnsi="Arial" w:cs="Arial"/>
          <w:color w:val="000000"/>
        </w:rPr>
        <w:t xml:space="preserve">alking distance from </w:t>
      </w:r>
      <w:proofErr w:type="spellStart"/>
      <w:r>
        <w:rPr>
          <w:rFonts w:ascii="Arial" w:hAnsi="Arial" w:cs="Arial"/>
          <w:color w:val="000000"/>
        </w:rPr>
        <w:t>Yobloken</w:t>
      </w:r>
      <w:proofErr w:type="spellEnd"/>
      <w:r>
        <w:rPr>
          <w:rFonts w:ascii="Arial" w:hAnsi="Arial" w:cs="Arial"/>
          <w:color w:val="000000"/>
        </w:rPr>
        <w:t xml:space="preserve">.  </w:t>
      </w:r>
      <w:r w:rsidRPr="00C254EF">
        <w:rPr>
          <w:rFonts w:ascii="Arial" w:hAnsi="Arial" w:cs="Arial"/>
          <w:color w:val="000000"/>
        </w:rPr>
        <w:t xml:space="preserve">On 20 March 2014, a joint UNHCR and LRRRC team also visited </w:t>
      </w:r>
      <w:proofErr w:type="spellStart"/>
      <w:r w:rsidRPr="00C254EF">
        <w:rPr>
          <w:rFonts w:ascii="Arial" w:hAnsi="Arial" w:cs="Arial"/>
          <w:color w:val="000000"/>
        </w:rPr>
        <w:t>Geeplaken</w:t>
      </w:r>
      <w:proofErr w:type="spellEnd"/>
      <w:r w:rsidRPr="00C254EF">
        <w:rPr>
          <w:rFonts w:ascii="Arial" w:hAnsi="Arial" w:cs="Arial"/>
          <w:color w:val="000000"/>
        </w:rPr>
        <w:t xml:space="preserve">, </w:t>
      </w:r>
      <w:proofErr w:type="spellStart"/>
      <w:r w:rsidRPr="00C254EF">
        <w:rPr>
          <w:rFonts w:ascii="Arial" w:hAnsi="Arial" w:cs="Arial"/>
          <w:color w:val="000000"/>
        </w:rPr>
        <w:t>Yagbaken</w:t>
      </w:r>
      <w:proofErr w:type="spellEnd"/>
      <w:r w:rsidRPr="00C254EF">
        <w:rPr>
          <w:rFonts w:ascii="Arial" w:hAnsi="Arial" w:cs="Arial"/>
          <w:color w:val="000000"/>
        </w:rPr>
        <w:t xml:space="preserve">, </w:t>
      </w:r>
      <w:proofErr w:type="spellStart"/>
      <w:r w:rsidRPr="00C254EF">
        <w:rPr>
          <w:rFonts w:ascii="Arial" w:hAnsi="Arial" w:cs="Arial"/>
          <w:color w:val="000000"/>
        </w:rPr>
        <w:t>Tuwoloke</w:t>
      </w:r>
      <w:proofErr w:type="spellEnd"/>
      <w:r w:rsidRPr="00C254EF">
        <w:rPr>
          <w:rFonts w:ascii="Arial" w:hAnsi="Arial" w:cs="Arial"/>
          <w:color w:val="000000"/>
        </w:rPr>
        <w:t xml:space="preserve">, </w:t>
      </w:r>
      <w:proofErr w:type="spellStart"/>
      <w:r w:rsidRPr="00C254EF">
        <w:rPr>
          <w:rFonts w:ascii="Arial" w:hAnsi="Arial" w:cs="Arial"/>
          <w:color w:val="000000"/>
        </w:rPr>
        <w:t>Parken</w:t>
      </w:r>
      <w:proofErr w:type="spellEnd"/>
      <w:r w:rsidRPr="00C254EF">
        <w:rPr>
          <w:rFonts w:ascii="Arial" w:hAnsi="Arial" w:cs="Arial"/>
          <w:color w:val="000000"/>
        </w:rPr>
        <w:t xml:space="preserve">, </w:t>
      </w:r>
      <w:proofErr w:type="spellStart"/>
      <w:r w:rsidRPr="00C254EF">
        <w:rPr>
          <w:rFonts w:ascii="Arial" w:hAnsi="Arial" w:cs="Arial"/>
          <w:color w:val="000000"/>
        </w:rPr>
        <w:t>Youwarken</w:t>
      </w:r>
      <w:proofErr w:type="spellEnd"/>
      <w:r w:rsidRPr="00C254EF">
        <w:rPr>
          <w:rFonts w:ascii="Arial" w:hAnsi="Arial" w:cs="Arial"/>
          <w:color w:val="000000"/>
        </w:rPr>
        <w:t xml:space="preserve"> and </w:t>
      </w:r>
      <w:proofErr w:type="spellStart"/>
      <w:r w:rsidRPr="00C254EF">
        <w:rPr>
          <w:rFonts w:ascii="Arial" w:hAnsi="Arial" w:cs="Arial"/>
          <w:color w:val="000000"/>
        </w:rPr>
        <w:t>Saklyken</w:t>
      </w:r>
      <w:proofErr w:type="spellEnd"/>
      <w:r w:rsidRPr="00C254EF">
        <w:rPr>
          <w:rFonts w:ascii="Arial" w:hAnsi="Arial" w:cs="Arial"/>
          <w:color w:val="000000"/>
        </w:rPr>
        <w:t xml:space="preserve"> villages in River Gee County. This special monitoring mission was as a result of constant reports by the locals and LRRRC that there are a few new arrivals stranded in these localities who have sought refuge in Liberia following the recent attacks on Fete and </w:t>
      </w:r>
      <w:proofErr w:type="spellStart"/>
      <w:r w:rsidRPr="00C254EF">
        <w:rPr>
          <w:rFonts w:ascii="Arial" w:hAnsi="Arial" w:cs="Arial"/>
          <w:color w:val="000000"/>
        </w:rPr>
        <w:t>Grabo</w:t>
      </w:r>
      <w:proofErr w:type="spellEnd"/>
      <w:r w:rsidRPr="00C254EF">
        <w:rPr>
          <w:rFonts w:ascii="Arial" w:hAnsi="Arial" w:cs="Arial"/>
          <w:color w:val="000000"/>
        </w:rPr>
        <w:t xml:space="preserve"> in </w:t>
      </w:r>
      <w:r w:rsidR="00831A54">
        <w:rPr>
          <w:rFonts w:ascii="Arial" w:hAnsi="Arial" w:cs="Arial"/>
        </w:rPr>
        <w:t>Côte d’Ivoire</w:t>
      </w:r>
      <w:r w:rsidRPr="00C254EF">
        <w:rPr>
          <w:rFonts w:ascii="Arial" w:hAnsi="Arial" w:cs="Arial"/>
          <w:color w:val="000000"/>
        </w:rPr>
        <w:t>.</w:t>
      </w:r>
    </w:p>
    <w:p w14:paraId="271293CE" w14:textId="77777777" w:rsidR="00C254EF" w:rsidRPr="0055668E" w:rsidRDefault="00C254EF" w:rsidP="00D52729">
      <w:pPr>
        <w:spacing w:after="0" w:line="240" w:lineRule="auto"/>
        <w:jc w:val="both"/>
        <w:rPr>
          <w:rFonts w:ascii="Arial" w:hAnsi="Arial" w:cs="Arial"/>
          <w:color w:val="000000"/>
        </w:rPr>
      </w:pPr>
    </w:p>
    <w:p w14:paraId="21C1BE6F" w14:textId="77777777" w:rsidR="005F3948" w:rsidRPr="005F3948" w:rsidRDefault="00096CE1" w:rsidP="00EB78C3">
      <w:pPr>
        <w:numPr>
          <w:ilvl w:val="0"/>
          <w:numId w:val="2"/>
        </w:numPr>
        <w:spacing w:line="240" w:lineRule="auto"/>
        <w:ind w:left="360"/>
        <w:rPr>
          <w:rFonts w:ascii="Arial" w:hAnsi="Arial" w:cs="Arial"/>
          <w:b/>
          <w:color w:val="0070C0"/>
        </w:rPr>
      </w:pPr>
      <w:r w:rsidRPr="00994CF3">
        <w:rPr>
          <w:rFonts w:ascii="Arial" w:hAnsi="Arial" w:cs="Arial"/>
          <w:b/>
          <w:color w:val="0070C0"/>
        </w:rPr>
        <w:t>Protection Highlights (Achievements and Challenges)</w:t>
      </w:r>
    </w:p>
    <w:p w14:paraId="20B37C79" w14:textId="74E1CAA0" w:rsidR="005F3948" w:rsidRDefault="005F3948" w:rsidP="00D10AAC">
      <w:pPr>
        <w:jc w:val="both"/>
        <w:rPr>
          <w:rFonts w:ascii="Arial" w:hAnsi="Arial" w:cs="Arial"/>
          <w:b/>
        </w:rPr>
      </w:pPr>
      <w:r w:rsidRPr="005F3948">
        <w:rPr>
          <w:rFonts w:ascii="Arial" w:hAnsi="Arial" w:cs="Arial"/>
          <w:b/>
        </w:rPr>
        <w:t>6 Ivorian registered refugee</w:t>
      </w:r>
      <w:r w:rsidR="001E5684">
        <w:rPr>
          <w:rFonts w:ascii="Arial" w:hAnsi="Arial" w:cs="Arial"/>
          <w:b/>
        </w:rPr>
        <w:t>s</w:t>
      </w:r>
      <w:r w:rsidRPr="005F3948">
        <w:rPr>
          <w:rFonts w:ascii="Arial" w:hAnsi="Arial" w:cs="Arial"/>
          <w:b/>
        </w:rPr>
        <w:t xml:space="preserve"> </w:t>
      </w:r>
      <w:r w:rsidR="00150A2C">
        <w:rPr>
          <w:rFonts w:ascii="Arial" w:hAnsi="Arial" w:cs="Arial"/>
          <w:b/>
        </w:rPr>
        <w:t xml:space="preserve">who were </w:t>
      </w:r>
      <w:proofErr w:type="spellStart"/>
      <w:r w:rsidR="00150A2C">
        <w:rPr>
          <w:rFonts w:ascii="Arial" w:hAnsi="Arial" w:cs="Arial"/>
          <w:b/>
        </w:rPr>
        <w:t>refouled</w:t>
      </w:r>
      <w:proofErr w:type="spellEnd"/>
      <w:r w:rsidR="00150A2C">
        <w:rPr>
          <w:rFonts w:ascii="Arial" w:hAnsi="Arial" w:cs="Arial"/>
          <w:b/>
        </w:rPr>
        <w:t xml:space="preserve"> to </w:t>
      </w:r>
      <w:r w:rsidR="00EB78C3" w:rsidRPr="00EB78C3">
        <w:rPr>
          <w:rFonts w:ascii="Arial" w:hAnsi="Arial" w:cs="Arial"/>
          <w:b/>
        </w:rPr>
        <w:t>Côte d’Ivoire</w:t>
      </w:r>
      <w:r w:rsidR="000675A6">
        <w:rPr>
          <w:rFonts w:ascii="Arial" w:hAnsi="Arial" w:cs="Arial"/>
          <w:b/>
        </w:rPr>
        <w:t xml:space="preserve"> on 17 February</w:t>
      </w:r>
      <w:r w:rsidR="00EB78C3" w:rsidRPr="00EB78C3">
        <w:rPr>
          <w:rFonts w:ascii="Arial" w:hAnsi="Arial" w:cs="Arial"/>
          <w:b/>
        </w:rPr>
        <w:t xml:space="preserve"> </w:t>
      </w:r>
      <w:r w:rsidR="00150A2C">
        <w:rPr>
          <w:rFonts w:ascii="Arial" w:hAnsi="Arial" w:cs="Arial"/>
          <w:b/>
        </w:rPr>
        <w:t xml:space="preserve">were released by the Ivorian authorities and </w:t>
      </w:r>
      <w:r w:rsidRPr="005F3948">
        <w:rPr>
          <w:rFonts w:ascii="Arial" w:hAnsi="Arial" w:cs="Arial"/>
          <w:b/>
        </w:rPr>
        <w:t>returned to Liberia:</w:t>
      </w:r>
      <w:r>
        <w:rPr>
          <w:rFonts w:ascii="Arial" w:hAnsi="Arial" w:cs="Arial"/>
        </w:rPr>
        <w:t xml:space="preserve"> 6 </w:t>
      </w:r>
      <w:r w:rsidRPr="00D60C73">
        <w:rPr>
          <w:rFonts w:ascii="Arial" w:hAnsi="Arial" w:cs="Arial"/>
        </w:rPr>
        <w:t xml:space="preserve">refugees, who were </w:t>
      </w:r>
      <w:proofErr w:type="spellStart"/>
      <w:r w:rsidR="001E5684">
        <w:rPr>
          <w:rFonts w:ascii="Arial" w:hAnsi="Arial" w:cs="Arial"/>
        </w:rPr>
        <w:t>refouled</w:t>
      </w:r>
      <w:proofErr w:type="spellEnd"/>
      <w:r w:rsidR="001E5684">
        <w:rPr>
          <w:rFonts w:ascii="Arial" w:hAnsi="Arial" w:cs="Arial"/>
        </w:rPr>
        <w:t xml:space="preserve"> </w:t>
      </w:r>
      <w:r w:rsidRPr="00D60C73">
        <w:rPr>
          <w:rFonts w:ascii="Arial" w:hAnsi="Arial" w:cs="Arial"/>
        </w:rPr>
        <w:t xml:space="preserve">to and detained in </w:t>
      </w:r>
      <w:r w:rsidR="00150A2C">
        <w:rPr>
          <w:rFonts w:ascii="Arial" w:hAnsi="Arial" w:cs="Arial"/>
        </w:rPr>
        <w:t>Côte d’Ivoire</w:t>
      </w:r>
      <w:r w:rsidR="00150A2C" w:rsidRPr="00D60C73">
        <w:rPr>
          <w:rFonts w:ascii="Arial" w:hAnsi="Arial" w:cs="Arial"/>
        </w:rPr>
        <w:t xml:space="preserve"> </w:t>
      </w:r>
      <w:r w:rsidRPr="00D60C73">
        <w:rPr>
          <w:rFonts w:ascii="Arial" w:hAnsi="Arial" w:cs="Arial"/>
        </w:rPr>
        <w:t xml:space="preserve">on 17 February 2014, were released on </w:t>
      </w:r>
      <w:r w:rsidR="001E5684">
        <w:rPr>
          <w:rFonts w:ascii="Arial" w:hAnsi="Arial" w:cs="Arial"/>
        </w:rPr>
        <w:t>3 March</w:t>
      </w:r>
      <w:r w:rsidRPr="00D60C73">
        <w:rPr>
          <w:rFonts w:ascii="Arial" w:hAnsi="Arial" w:cs="Arial"/>
        </w:rPr>
        <w:t xml:space="preserve"> </w:t>
      </w:r>
      <w:r w:rsidR="001E5684">
        <w:rPr>
          <w:rFonts w:ascii="Arial" w:hAnsi="Arial" w:cs="Arial"/>
        </w:rPr>
        <w:t>2014 by the Ivoirian authorities</w:t>
      </w:r>
      <w:r>
        <w:rPr>
          <w:rFonts w:ascii="Arial" w:hAnsi="Arial" w:cs="Arial"/>
        </w:rPr>
        <w:t xml:space="preserve"> in Abidjan</w:t>
      </w:r>
      <w:r w:rsidRPr="00D60C73">
        <w:rPr>
          <w:rFonts w:ascii="Arial" w:hAnsi="Arial" w:cs="Arial"/>
        </w:rPr>
        <w:t xml:space="preserve">. Those released are part of 21 individuals </w:t>
      </w:r>
      <w:proofErr w:type="spellStart"/>
      <w:r w:rsidRPr="00D60C73">
        <w:rPr>
          <w:rFonts w:ascii="Arial" w:hAnsi="Arial" w:cs="Arial"/>
        </w:rPr>
        <w:t>refouled</w:t>
      </w:r>
      <w:proofErr w:type="spellEnd"/>
      <w:r w:rsidRPr="00D60C73">
        <w:rPr>
          <w:rFonts w:ascii="Arial" w:hAnsi="Arial" w:cs="Arial"/>
        </w:rPr>
        <w:t xml:space="preserve"> to </w:t>
      </w:r>
      <w:r w:rsidR="00150A2C">
        <w:rPr>
          <w:rFonts w:ascii="Arial" w:hAnsi="Arial" w:cs="Arial"/>
        </w:rPr>
        <w:t>Côte d’Ivoire</w:t>
      </w:r>
      <w:r w:rsidR="00150A2C" w:rsidRPr="00D60C73">
        <w:rPr>
          <w:rFonts w:ascii="Arial" w:hAnsi="Arial" w:cs="Arial"/>
        </w:rPr>
        <w:t xml:space="preserve"> </w:t>
      </w:r>
      <w:r w:rsidRPr="00D60C73">
        <w:rPr>
          <w:rFonts w:ascii="Arial" w:hAnsi="Arial" w:cs="Arial"/>
        </w:rPr>
        <w:t xml:space="preserve">for alleged mercenary activities. Information from </w:t>
      </w:r>
      <w:r w:rsidR="00150A2C">
        <w:rPr>
          <w:rFonts w:ascii="Arial" w:hAnsi="Arial" w:cs="Arial"/>
        </w:rPr>
        <w:t>Côte d’Ivoire</w:t>
      </w:r>
      <w:r w:rsidR="00150A2C" w:rsidRPr="00D60C73">
        <w:rPr>
          <w:rFonts w:ascii="Arial" w:hAnsi="Arial" w:cs="Arial"/>
        </w:rPr>
        <w:t xml:space="preserve"> </w:t>
      </w:r>
      <w:r w:rsidRPr="00D60C73">
        <w:rPr>
          <w:rFonts w:ascii="Arial" w:hAnsi="Arial" w:cs="Arial"/>
        </w:rPr>
        <w:t xml:space="preserve">revealed that no charges have been confirmed against the 6 refugees and they were given the right to leave the detention Center (Direction de la Surveillance du </w:t>
      </w:r>
      <w:proofErr w:type="spellStart"/>
      <w:r w:rsidRPr="00D60C73">
        <w:rPr>
          <w:rFonts w:ascii="Arial" w:hAnsi="Arial" w:cs="Arial"/>
        </w:rPr>
        <w:t>Territoire</w:t>
      </w:r>
      <w:proofErr w:type="spellEnd"/>
      <w:r w:rsidRPr="00D60C73">
        <w:rPr>
          <w:rFonts w:ascii="Arial" w:hAnsi="Arial" w:cs="Arial"/>
        </w:rPr>
        <w:t xml:space="preserve">). UNHCR </w:t>
      </w:r>
      <w:r w:rsidR="00150A2C">
        <w:rPr>
          <w:rFonts w:ascii="Arial" w:hAnsi="Arial" w:cs="Arial"/>
        </w:rPr>
        <w:t>Côte d’Ivoire</w:t>
      </w:r>
      <w:r w:rsidR="00150A2C" w:rsidRPr="00D60C73">
        <w:rPr>
          <w:rFonts w:ascii="Arial" w:hAnsi="Arial" w:cs="Arial"/>
        </w:rPr>
        <w:t xml:space="preserve"> </w:t>
      </w:r>
      <w:r>
        <w:rPr>
          <w:rFonts w:ascii="Arial" w:hAnsi="Arial" w:cs="Arial"/>
        </w:rPr>
        <w:t>a</w:t>
      </w:r>
      <w:r w:rsidRPr="00D60C73">
        <w:rPr>
          <w:rFonts w:ascii="Arial" w:hAnsi="Arial" w:cs="Arial"/>
        </w:rPr>
        <w:t>nd Liberia arranged the travel of t</w:t>
      </w:r>
      <w:r w:rsidR="001E5684">
        <w:rPr>
          <w:rFonts w:ascii="Arial" w:hAnsi="Arial" w:cs="Arial"/>
        </w:rPr>
        <w:t xml:space="preserve">he refugees to Liberia </w:t>
      </w:r>
      <w:r w:rsidR="006251A5">
        <w:rPr>
          <w:rFonts w:ascii="Arial" w:hAnsi="Arial" w:cs="Arial"/>
        </w:rPr>
        <w:t>and they were reunited with</w:t>
      </w:r>
      <w:r w:rsidRPr="00D60C73">
        <w:rPr>
          <w:rFonts w:ascii="Arial" w:hAnsi="Arial" w:cs="Arial"/>
        </w:rPr>
        <w:t xml:space="preserve"> their families in Little Wlebo </w:t>
      </w:r>
      <w:r w:rsidR="001E5684">
        <w:rPr>
          <w:rFonts w:ascii="Arial" w:hAnsi="Arial" w:cs="Arial"/>
        </w:rPr>
        <w:t xml:space="preserve">Refugee </w:t>
      </w:r>
      <w:r w:rsidRPr="00D60C73">
        <w:rPr>
          <w:rFonts w:ascii="Arial" w:hAnsi="Arial" w:cs="Arial"/>
        </w:rPr>
        <w:t>Camp.</w:t>
      </w:r>
    </w:p>
    <w:p w14:paraId="7525A466" w14:textId="21C5AD98" w:rsidR="008F0091" w:rsidRDefault="00BD19B2" w:rsidP="00BD19B2">
      <w:pPr>
        <w:autoSpaceDE w:val="0"/>
        <w:autoSpaceDN w:val="0"/>
        <w:adjustRightInd w:val="0"/>
        <w:jc w:val="both"/>
        <w:rPr>
          <w:rFonts w:ascii="Arial" w:hAnsi="Arial" w:cs="Arial"/>
        </w:rPr>
      </w:pPr>
      <w:r>
        <w:rPr>
          <w:rFonts w:ascii="Arial" w:hAnsi="Arial" w:cs="Arial"/>
          <w:b/>
        </w:rPr>
        <w:t xml:space="preserve">The third meeting of the Tripartite Commission held in Abidjan, </w:t>
      </w:r>
      <w:r w:rsidRPr="00EB78C3">
        <w:rPr>
          <w:rFonts w:ascii="Arial" w:hAnsi="Arial" w:cs="Arial"/>
          <w:b/>
        </w:rPr>
        <w:t>Côte d’Ivoire</w:t>
      </w:r>
      <w:r w:rsidR="009812FC" w:rsidRPr="009812FC">
        <w:rPr>
          <w:rFonts w:ascii="Arial" w:hAnsi="Arial" w:cs="Arial"/>
        </w:rPr>
        <w:t xml:space="preserve"> </w:t>
      </w:r>
      <w:r w:rsidR="009812FC" w:rsidRPr="009812FC">
        <w:rPr>
          <w:rFonts w:ascii="Arial" w:hAnsi="Arial" w:cs="Arial"/>
          <w:b/>
        </w:rPr>
        <w:t>from 27 to 28 March 2014</w:t>
      </w:r>
      <w:r>
        <w:rPr>
          <w:rFonts w:ascii="Arial" w:hAnsi="Arial" w:cs="Arial"/>
          <w:b/>
        </w:rPr>
        <w:t xml:space="preserve">: </w:t>
      </w:r>
      <w:r>
        <w:rPr>
          <w:rFonts w:ascii="Arial" w:hAnsi="Arial" w:cs="Arial"/>
        </w:rPr>
        <w:t xml:space="preserve">The Tripartite Commission for the Voluntary Repatriation of Ivorian refugees, which comprises the Governments of Côte d’Ivoire and Liberia, as well as UNHCR, expressed satisfaction over the significant progress made in the implementation of the provisions contained in the Tripartite Agreement which was signed in August 2011 in Abidjan. The Agreement, which sets out the framework for voluntary repatriation, is regularly reviewed through a tripartite mechanism during which achievements and challenges are discussed. </w:t>
      </w:r>
    </w:p>
    <w:p w14:paraId="34AB55D2" w14:textId="4020D2FE" w:rsidR="00BD19B2" w:rsidRDefault="00BD19B2" w:rsidP="00BD19B2">
      <w:pPr>
        <w:autoSpaceDE w:val="0"/>
        <w:autoSpaceDN w:val="0"/>
        <w:adjustRightInd w:val="0"/>
        <w:jc w:val="both"/>
        <w:rPr>
          <w:rFonts w:ascii="Arial" w:hAnsi="Arial" w:cs="Arial"/>
        </w:rPr>
      </w:pPr>
      <w:r>
        <w:rPr>
          <w:rFonts w:ascii="Arial" w:hAnsi="Arial" w:cs="Arial"/>
        </w:rPr>
        <w:t xml:space="preserve">The Commission endorsed the recommendations of the third meeting of the Technical Working Group </w:t>
      </w:r>
      <w:proofErr w:type="spellStart"/>
      <w:r>
        <w:rPr>
          <w:rFonts w:ascii="Arial" w:hAnsi="Arial" w:cs="Arial"/>
        </w:rPr>
        <w:t>centred</w:t>
      </w:r>
      <w:proofErr w:type="spellEnd"/>
      <w:r>
        <w:rPr>
          <w:rFonts w:ascii="Arial" w:hAnsi="Arial" w:cs="Arial"/>
        </w:rPr>
        <w:t xml:space="preserve"> on medical screening before repatriation; strengthening of information sharing to enable refugees make informed decisions to voluntarily return; </w:t>
      </w:r>
      <w:r>
        <w:rPr>
          <w:rFonts w:ascii="Arial" w:hAnsi="Arial" w:cs="Arial"/>
        </w:rPr>
        <w:lastRenderedPageBreak/>
        <w:t xml:space="preserve">accelerating returns; and regularization of the civil documents issued to returning refugees. In the area of security challenges, UNHCR expressed concern in relation to the recent incidents at the border and reminded the two Governments of the necessity to take all the appropriate measures to ensure an enabling security environment in the areas of return in order not to slow down the momentum on voluntary repatriation. UNHCR also reminded the two Governments of their commitment to respect international protection principles in particular the cardinal principle of </w:t>
      </w:r>
      <w:r>
        <w:rPr>
          <w:rFonts w:ascii="Arial" w:hAnsi="Arial" w:cs="Arial"/>
          <w:i/>
        </w:rPr>
        <w:t>non-refoulement</w:t>
      </w:r>
      <w:r>
        <w:rPr>
          <w:rFonts w:ascii="Arial" w:hAnsi="Arial" w:cs="Arial"/>
        </w:rPr>
        <w:t xml:space="preserve">, to which all the parties agreed. The final communique was signed by the Deputy Secretary-General of the Ministry of State, Ministry of Foreign Affairs of Côte d’Ivoire, Mr. </w:t>
      </w:r>
      <w:proofErr w:type="spellStart"/>
      <w:r>
        <w:rPr>
          <w:rFonts w:ascii="Arial" w:hAnsi="Arial" w:cs="Arial"/>
        </w:rPr>
        <w:t>Djerou</w:t>
      </w:r>
      <w:proofErr w:type="spellEnd"/>
      <w:r>
        <w:rPr>
          <w:rFonts w:ascii="Arial" w:hAnsi="Arial" w:cs="Arial"/>
        </w:rPr>
        <w:t xml:space="preserve"> Robert Ly; Deputy Minister of Internal Affairs of Liberia, Mr. Varney A. </w:t>
      </w:r>
      <w:proofErr w:type="spellStart"/>
      <w:r>
        <w:rPr>
          <w:rFonts w:ascii="Arial" w:hAnsi="Arial" w:cs="Arial"/>
        </w:rPr>
        <w:t>Sirleaf</w:t>
      </w:r>
      <w:proofErr w:type="spellEnd"/>
      <w:r>
        <w:rPr>
          <w:rFonts w:ascii="Arial" w:hAnsi="Arial" w:cs="Arial"/>
        </w:rPr>
        <w:t xml:space="preserve">; and the UNHCR Representative in Côte d’Ivoire, Mr. Mohamed </w:t>
      </w:r>
      <w:proofErr w:type="spellStart"/>
      <w:r>
        <w:rPr>
          <w:rFonts w:ascii="Arial" w:hAnsi="Arial" w:cs="Arial"/>
        </w:rPr>
        <w:t>Toure</w:t>
      </w:r>
      <w:proofErr w:type="spellEnd"/>
      <w:r>
        <w:rPr>
          <w:rFonts w:ascii="Arial" w:hAnsi="Arial" w:cs="Arial"/>
        </w:rPr>
        <w:t xml:space="preserve">. </w:t>
      </w:r>
    </w:p>
    <w:p w14:paraId="20BAE0C3" w14:textId="2607621E" w:rsidR="00D10AAC" w:rsidRPr="00D10AAC" w:rsidRDefault="00A55E33" w:rsidP="00D10AAC">
      <w:pPr>
        <w:jc w:val="both"/>
        <w:rPr>
          <w:rFonts w:ascii="Arial" w:hAnsi="Arial" w:cs="Arial"/>
        </w:rPr>
      </w:pPr>
      <w:proofErr w:type="gramStart"/>
      <w:r w:rsidRPr="00A55E33">
        <w:rPr>
          <w:rFonts w:ascii="Arial" w:hAnsi="Arial" w:cs="Arial"/>
          <w:b/>
        </w:rPr>
        <w:t>Closure of Solo Refugee Camp in Grand Gedeh County:</w:t>
      </w:r>
      <w:r w:rsidRPr="00A55E33">
        <w:rPr>
          <w:rFonts w:ascii="Arial" w:hAnsi="Arial" w:cs="Arial"/>
        </w:rPr>
        <w:t xml:space="preserve"> </w:t>
      </w:r>
      <w:r w:rsidR="00D10AAC" w:rsidRPr="00D10AAC">
        <w:rPr>
          <w:rFonts w:ascii="Arial" w:hAnsi="Arial" w:cs="Arial"/>
        </w:rPr>
        <w:t>On 21 March 2014, UNHCR held a handover ceremony to mark the official c</w:t>
      </w:r>
      <w:r w:rsidR="009D784E">
        <w:rPr>
          <w:rFonts w:ascii="Arial" w:hAnsi="Arial" w:cs="Arial"/>
        </w:rPr>
        <w:t>losure of the Solo Refugee C</w:t>
      </w:r>
      <w:r w:rsidR="00D10AAC" w:rsidRPr="00D10AAC">
        <w:rPr>
          <w:rFonts w:ascii="Arial" w:hAnsi="Arial" w:cs="Arial"/>
        </w:rPr>
        <w:t>amp in Grand Gedeh County.</w:t>
      </w:r>
      <w:proofErr w:type="gramEnd"/>
      <w:r w:rsidR="00D10AAC" w:rsidRPr="00D10AAC">
        <w:rPr>
          <w:rFonts w:ascii="Arial" w:hAnsi="Arial" w:cs="Arial"/>
        </w:rPr>
        <w:t xml:space="preserve"> </w:t>
      </w:r>
      <w:r w:rsidR="009D784E">
        <w:rPr>
          <w:rFonts w:ascii="Arial" w:hAnsi="Arial" w:cs="Arial"/>
        </w:rPr>
        <w:t>The Solo Refugee C</w:t>
      </w:r>
      <w:r w:rsidR="00D10AAC" w:rsidRPr="00D10AAC">
        <w:rPr>
          <w:rFonts w:ascii="Arial" w:hAnsi="Arial" w:cs="Arial"/>
        </w:rPr>
        <w:t>amp was established on 21 April 2011, and at its peak hosted about 6,000 Ivorian refugees, 3,000 of whom voluntarily repatriated, and t</w:t>
      </w:r>
      <w:r w:rsidR="009D784E">
        <w:rPr>
          <w:rFonts w:ascii="Arial" w:hAnsi="Arial" w:cs="Arial"/>
        </w:rPr>
        <w:t>he others relocated to the PTP Refugee C</w:t>
      </w:r>
      <w:r w:rsidR="00D10AAC" w:rsidRPr="00D10AAC">
        <w:rPr>
          <w:rFonts w:ascii="Arial" w:hAnsi="Arial" w:cs="Arial"/>
        </w:rPr>
        <w:t>amp. At the handover ceremony witnessed by Government</w:t>
      </w:r>
      <w:r w:rsidR="009D784E">
        <w:rPr>
          <w:rFonts w:ascii="Arial" w:hAnsi="Arial" w:cs="Arial"/>
        </w:rPr>
        <w:t xml:space="preserve"> of Liberia</w:t>
      </w:r>
      <w:r w:rsidR="00D10AAC" w:rsidRPr="00D10AAC">
        <w:rPr>
          <w:rFonts w:ascii="Arial" w:hAnsi="Arial" w:cs="Arial"/>
        </w:rPr>
        <w:t xml:space="preserve"> and UN officials, local authorities and members of the host community, the UNHCR Representative, </w:t>
      </w:r>
      <w:proofErr w:type="spellStart"/>
      <w:r w:rsidR="00D10AAC" w:rsidRPr="00D10AAC">
        <w:rPr>
          <w:rFonts w:ascii="Arial" w:hAnsi="Arial" w:cs="Arial"/>
        </w:rPr>
        <w:t>Khassim</w:t>
      </w:r>
      <w:proofErr w:type="spellEnd"/>
      <w:r w:rsidR="00D10AAC" w:rsidRPr="00D10AAC">
        <w:rPr>
          <w:rFonts w:ascii="Arial" w:hAnsi="Arial" w:cs="Arial"/>
        </w:rPr>
        <w:t xml:space="preserve"> </w:t>
      </w:r>
      <w:proofErr w:type="spellStart"/>
      <w:r w:rsidR="00D10AAC" w:rsidRPr="00D10AAC">
        <w:rPr>
          <w:rFonts w:ascii="Arial" w:hAnsi="Arial" w:cs="Arial"/>
        </w:rPr>
        <w:t>Diagne</w:t>
      </w:r>
      <w:proofErr w:type="spellEnd"/>
      <w:r w:rsidR="00D10AAC" w:rsidRPr="00D10AAC">
        <w:rPr>
          <w:rFonts w:ascii="Arial" w:hAnsi="Arial" w:cs="Arial"/>
        </w:rPr>
        <w:t xml:space="preserve"> symbolically handed over the key of the </w:t>
      </w:r>
      <w:r w:rsidR="009D784E">
        <w:rPr>
          <w:rFonts w:ascii="Arial" w:hAnsi="Arial" w:cs="Arial"/>
        </w:rPr>
        <w:t>Refugee Camp</w:t>
      </w:r>
      <w:r w:rsidR="00D10AAC" w:rsidRPr="00D10AAC">
        <w:rPr>
          <w:rFonts w:ascii="Arial" w:hAnsi="Arial" w:cs="Arial"/>
        </w:rPr>
        <w:t>, signifying the turning over of 85 acres of land back to the Government</w:t>
      </w:r>
      <w:r w:rsidR="009D784E">
        <w:rPr>
          <w:rFonts w:ascii="Arial" w:hAnsi="Arial" w:cs="Arial"/>
        </w:rPr>
        <w:t xml:space="preserve"> of Liberia</w:t>
      </w:r>
      <w:r w:rsidR="00D10AAC" w:rsidRPr="00D10AAC">
        <w:rPr>
          <w:rFonts w:ascii="Arial" w:hAnsi="Arial" w:cs="Arial"/>
        </w:rPr>
        <w:t xml:space="preserve"> and the local community. This was done in appreciation to the Liberian Government and people for hosting Ivorian refugees over the past </w:t>
      </w:r>
      <w:r w:rsidR="00521D6D">
        <w:rPr>
          <w:rFonts w:ascii="Arial" w:hAnsi="Arial" w:cs="Arial"/>
        </w:rPr>
        <w:t xml:space="preserve">3 </w:t>
      </w:r>
      <w:r w:rsidR="00D10AAC" w:rsidRPr="00D10AAC">
        <w:rPr>
          <w:rFonts w:ascii="Arial" w:hAnsi="Arial" w:cs="Arial"/>
        </w:rPr>
        <w:t xml:space="preserve">years. </w:t>
      </w:r>
    </w:p>
    <w:p w14:paraId="0AAB240C" w14:textId="7FF9B38C" w:rsidR="008014EC" w:rsidRDefault="00BB5044" w:rsidP="00D10AAC">
      <w:pPr>
        <w:jc w:val="both"/>
        <w:rPr>
          <w:rFonts w:ascii="Arial" w:hAnsi="Arial" w:cs="Arial"/>
        </w:rPr>
      </w:pPr>
      <w:r>
        <w:rPr>
          <w:rFonts w:ascii="Arial" w:hAnsi="Arial" w:cs="Arial"/>
        </w:rPr>
        <w:t>UNHCR and p</w:t>
      </w:r>
      <w:r w:rsidR="009D784E">
        <w:rPr>
          <w:rFonts w:ascii="Arial" w:hAnsi="Arial" w:cs="Arial"/>
        </w:rPr>
        <w:t xml:space="preserve">artners also handed over assets </w:t>
      </w:r>
      <w:r w:rsidR="00D10AAC" w:rsidRPr="00D10AAC">
        <w:rPr>
          <w:rFonts w:ascii="Arial" w:hAnsi="Arial" w:cs="Arial"/>
        </w:rPr>
        <w:t xml:space="preserve">which included a primary school, clinic, Norwegian Refugee Council and LRRRC offices, police posts and barracks, warehouse and distribution halls. Other assets included 4 hand pumps, 27 latrines, 9 bathhouses and 3 laundry slabs. In addition, UNHCR provided 91 houses with 3 bundles of zinc per house and other assorted construction material to the residents of Solo Town community. </w:t>
      </w:r>
      <w:r w:rsidR="009D784E">
        <w:rPr>
          <w:rFonts w:ascii="Arial" w:hAnsi="Arial" w:cs="Arial"/>
        </w:rPr>
        <w:t xml:space="preserve">The </w:t>
      </w:r>
      <w:r w:rsidR="00D10AAC" w:rsidRPr="00D10AAC">
        <w:rPr>
          <w:rFonts w:ascii="Arial" w:hAnsi="Arial" w:cs="Arial"/>
        </w:rPr>
        <w:t xml:space="preserve">Solo </w:t>
      </w:r>
      <w:r w:rsidR="009D784E">
        <w:rPr>
          <w:rFonts w:ascii="Arial" w:hAnsi="Arial" w:cs="Arial"/>
        </w:rPr>
        <w:t>Refugee Camp was</w:t>
      </w:r>
      <w:r w:rsidR="00D10AAC" w:rsidRPr="00D10AAC">
        <w:rPr>
          <w:rFonts w:ascii="Arial" w:hAnsi="Arial" w:cs="Arial"/>
        </w:rPr>
        <w:t xml:space="preserve"> the third Ivorian refugee camp closed in the County and in </w:t>
      </w:r>
      <w:r w:rsidR="00BE5E63">
        <w:rPr>
          <w:rFonts w:ascii="Arial" w:hAnsi="Arial" w:cs="Arial"/>
        </w:rPr>
        <w:t>Liberia over the past 2</w:t>
      </w:r>
      <w:r w:rsidR="00521D6D">
        <w:rPr>
          <w:rFonts w:ascii="Arial" w:hAnsi="Arial" w:cs="Arial"/>
        </w:rPr>
        <w:t xml:space="preserve"> years</w:t>
      </w:r>
      <w:r w:rsidR="00C254EF" w:rsidRPr="00A55E33">
        <w:rPr>
          <w:rFonts w:ascii="Arial" w:hAnsi="Arial" w:cs="Arial"/>
        </w:rPr>
        <w:t>.</w:t>
      </w:r>
      <w:r w:rsidR="008014EC">
        <w:rPr>
          <w:rFonts w:ascii="Arial" w:hAnsi="Arial" w:cs="Arial"/>
        </w:rPr>
        <w:t xml:space="preserve"> </w:t>
      </w:r>
    </w:p>
    <w:p w14:paraId="4550B3D6" w14:textId="7E426A54" w:rsidR="00097AD3" w:rsidRDefault="008014EC" w:rsidP="00C75E61">
      <w:pPr>
        <w:jc w:val="both"/>
        <w:rPr>
          <w:rFonts w:ascii="Arial" w:hAnsi="Arial" w:cs="Arial"/>
        </w:rPr>
      </w:pPr>
      <w:r w:rsidRPr="008014EC">
        <w:rPr>
          <w:rFonts w:ascii="Arial" w:hAnsi="Arial" w:cs="Arial"/>
          <w:b/>
        </w:rPr>
        <w:t>A 45-year-old Ivorian male refugee was found dead on Mamba Point beach</w:t>
      </w:r>
      <w:r>
        <w:rPr>
          <w:rFonts w:ascii="Arial" w:hAnsi="Arial" w:cs="Arial"/>
          <w:b/>
        </w:rPr>
        <w:t>:</w:t>
      </w:r>
      <w:r w:rsidRPr="00097AD3">
        <w:rPr>
          <w:rFonts w:ascii="Arial" w:hAnsi="Arial" w:cs="Arial"/>
        </w:rPr>
        <w:t xml:space="preserve"> </w:t>
      </w:r>
      <w:r w:rsidR="00097AD3" w:rsidRPr="00097AD3">
        <w:rPr>
          <w:rFonts w:ascii="Arial" w:hAnsi="Arial" w:cs="Arial"/>
        </w:rPr>
        <w:t xml:space="preserve">On 2 March 2014, a 45-year-old Ivorian male refugee was found dead on Mamba Point beach close to the UNHCR Branch Office. LRRRC, UNHCR and SEARCH were called on the scene of the police’s investigation. While the preliminary examination indicated no foul play, the peculiar circumstance of his death raised </w:t>
      </w:r>
      <w:r w:rsidR="009812FC">
        <w:rPr>
          <w:rFonts w:ascii="Arial" w:hAnsi="Arial" w:cs="Arial"/>
        </w:rPr>
        <w:t xml:space="preserve">physical security </w:t>
      </w:r>
      <w:r w:rsidR="00097AD3" w:rsidRPr="00097AD3">
        <w:rPr>
          <w:rFonts w:ascii="Arial" w:hAnsi="Arial" w:cs="Arial"/>
        </w:rPr>
        <w:t>concern</w:t>
      </w:r>
      <w:r w:rsidR="009812FC">
        <w:rPr>
          <w:rFonts w:ascii="Arial" w:hAnsi="Arial" w:cs="Arial"/>
        </w:rPr>
        <w:t xml:space="preserve"> among Ivorian refugees who </w:t>
      </w:r>
      <w:r w:rsidR="00097AD3" w:rsidRPr="00097AD3">
        <w:rPr>
          <w:rFonts w:ascii="Arial" w:hAnsi="Arial" w:cs="Arial"/>
        </w:rPr>
        <w:t xml:space="preserve">associated </w:t>
      </w:r>
      <w:r w:rsidR="009812FC">
        <w:rPr>
          <w:rFonts w:ascii="Arial" w:hAnsi="Arial" w:cs="Arial"/>
        </w:rPr>
        <w:t>his death with perceived insecurity</w:t>
      </w:r>
      <w:r w:rsidR="00097AD3" w:rsidRPr="00097AD3">
        <w:rPr>
          <w:rFonts w:ascii="Arial" w:hAnsi="Arial" w:cs="Arial"/>
        </w:rPr>
        <w:t xml:space="preserve"> in Liberia. On 7 March 2014, the Executive Director of LRRRC and UNHCR’s Country Representative met the refugee repr</w:t>
      </w:r>
      <w:r w:rsidR="00AD3B6F">
        <w:rPr>
          <w:rFonts w:ascii="Arial" w:hAnsi="Arial" w:cs="Arial"/>
        </w:rPr>
        <w:t>esentatives to discuss the incident</w:t>
      </w:r>
      <w:r w:rsidR="00097AD3" w:rsidRPr="00097AD3">
        <w:rPr>
          <w:rFonts w:ascii="Arial" w:hAnsi="Arial" w:cs="Arial"/>
        </w:rPr>
        <w:t xml:space="preserve">. The Executive Director of LRRRC expressed her deepest condolences and assured the refugee representatives that the Government of Liberia is committed to providing security to all refugees in the country. The Executive Director stated that the contents of the police report will be shared with them once concluded, and advised them to put in writing the sources of insecurity to help </w:t>
      </w:r>
      <w:r w:rsidR="00521D6D">
        <w:rPr>
          <w:rFonts w:ascii="Arial" w:hAnsi="Arial" w:cs="Arial"/>
        </w:rPr>
        <w:t xml:space="preserve">the Government to address them. </w:t>
      </w:r>
      <w:r w:rsidR="00C82FAA">
        <w:rPr>
          <w:rFonts w:ascii="Arial" w:hAnsi="Arial" w:cs="Arial"/>
        </w:rPr>
        <w:t xml:space="preserve">In urban areas, where a relationship with refugees can get easily tense </w:t>
      </w:r>
      <w:r w:rsidR="00AD3B6F">
        <w:rPr>
          <w:rFonts w:ascii="Arial" w:hAnsi="Arial" w:cs="Arial"/>
        </w:rPr>
        <w:t xml:space="preserve">over </w:t>
      </w:r>
      <w:r w:rsidR="007E17AF">
        <w:rPr>
          <w:rFonts w:ascii="Arial" w:hAnsi="Arial" w:cs="Arial"/>
        </w:rPr>
        <w:t>incident</w:t>
      </w:r>
      <w:r w:rsidR="00AD3B6F">
        <w:rPr>
          <w:rFonts w:ascii="Arial" w:hAnsi="Arial" w:cs="Arial"/>
        </w:rPr>
        <w:t>s</w:t>
      </w:r>
      <w:r w:rsidR="007E17AF">
        <w:rPr>
          <w:rFonts w:ascii="Arial" w:hAnsi="Arial" w:cs="Arial"/>
        </w:rPr>
        <w:t xml:space="preserve"> that affect them</w:t>
      </w:r>
      <w:r w:rsidR="00C82FAA">
        <w:rPr>
          <w:rFonts w:ascii="Arial" w:hAnsi="Arial" w:cs="Arial"/>
        </w:rPr>
        <w:t xml:space="preserve">, </w:t>
      </w:r>
      <w:r w:rsidR="00521D6D">
        <w:rPr>
          <w:rFonts w:ascii="Arial" w:hAnsi="Arial" w:cs="Arial"/>
        </w:rPr>
        <w:t xml:space="preserve">UNHCR </w:t>
      </w:r>
      <w:r w:rsidR="007E17AF">
        <w:rPr>
          <w:rFonts w:ascii="Arial" w:hAnsi="Arial" w:cs="Arial"/>
        </w:rPr>
        <w:t xml:space="preserve">continued </w:t>
      </w:r>
      <w:r w:rsidR="00AD3B6F">
        <w:rPr>
          <w:rFonts w:ascii="Arial" w:hAnsi="Arial" w:cs="Arial"/>
        </w:rPr>
        <w:t xml:space="preserve">its </w:t>
      </w:r>
      <w:r w:rsidR="00C82FAA">
        <w:rPr>
          <w:rFonts w:ascii="Arial" w:hAnsi="Arial" w:cs="Arial"/>
        </w:rPr>
        <w:t>communication</w:t>
      </w:r>
      <w:r w:rsidR="00097AD3" w:rsidRPr="00097AD3">
        <w:rPr>
          <w:rFonts w:ascii="Arial" w:hAnsi="Arial" w:cs="Arial"/>
        </w:rPr>
        <w:t xml:space="preserve"> efforts to establish a constructive dialogue and positive partnership with refugees in urban areas.</w:t>
      </w:r>
    </w:p>
    <w:p w14:paraId="08EB52EE" w14:textId="77777777" w:rsidR="00D52729" w:rsidRDefault="00D52729" w:rsidP="00C75E61">
      <w:pPr>
        <w:jc w:val="both"/>
        <w:rPr>
          <w:rFonts w:ascii="Arial" w:hAnsi="Arial" w:cs="Arial"/>
        </w:rPr>
      </w:pPr>
    </w:p>
    <w:p w14:paraId="46D930A1" w14:textId="77777777" w:rsidR="00D52729" w:rsidRDefault="00D52729" w:rsidP="00C75E61">
      <w:pPr>
        <w:jc w:val="both"/>
        <w:rPr>
          <w:rFonts w:ascii="Arial" w:hAnsi="Arial" w:cs="Arial"/>
          <w:b/>
        </w:rPr>
      </w:pPr>
    </w:p>
    <w:p w14:paraId="1B527113" w14:textId="4EC04237" w:rsidR="00096CE1" w:rsidRPr="00994CF3" w:rsidRDefault="00760F0A" w:rsidP="00CF15BC">
      <w:pPr>
        <w:numPr>
          <w:ilvl w:val="0"/>
          <w:numId w:val="2"/>
        </w:numPr>
        <w:spacing w:line="240" w:lineRule="auto"/>
        <w:ind w:left="360"/>
        <w:rPr>
          <w:rFonts w:ascii="Arial" w:hAnsi="Arial" w:cs="Arial"/>
          <w:b/>
          <w:color w:val="0070C0"/>
        </w:rPr>
      </w:pPr>
      <w:r>
        <w:rPr>
          <w:rFonts w:ascii="Arial" w:hAnsi="Arial" w:cs="Arial"/>
          <w:b/>
          <w:color w:val="0070C0"/>
        </w:rPr>
        <w:lastRenderedPageBreak/>
        <w:t>Protection M</w:t>
      </w:r>
      <w:r w:rsidR="00096CE1" w:rsidRPr="00994CF3">
        <w:rPr>
          <w:rFonts w:ascii="Arial" w:hAnsi="Arial" w:cs="Arial"/>
          <w:b/>
          <w:color w:val="0070C0"/>
        </w:rPr>
        <w:t>onitoring</w:t>
      </w:r>
    </w:p>
    <w:p w14:paraId="44C8B27B" w14:textId="480FA628" w:rsidR="00096CE1" w:rsidRDefault="00760F0A" w:rsidP="00EB78C3">
      <w:pPr>
        <w:numPr>
          <w:ilvl w:val="0"/>
          <w:numId w:val="3"/>
        </w:numPr>
        <w:spacing w:line="240" w:lineRule="auto"/>
        <w:rPr>
          <w:rFonts w:ascii="Arial" w:hAnsi="Arial" w:cs="Arial"/>
          <w:b/>
          <w:color w:val="0070C0"/>
        </w:rPr>
      </w:pPr>
      <w:r>
        <w:rPr>
          <w:rFonts w:ascii="Arial" w:hAnsi="Arial" w:cs="Arial"/>
          <w:b/>
          <w:color w:val="0070C0"/>
        </w:rPr>
        <w:t>Monitoring of Detention C</w:t>
      </w:r>
      <w:r w:rsidR="0047109C">
        <w:rPr>
          <w:rFonts w:ascii="Arial" w:hAnsi="Arial" w:cs="Arial"/>
          <w:b/>
          <w:color w:val="0070C0"/>
        </w:rPr>
        <w:t>enters</w:t>
      </w:r>
    </w:p>
    <w:p w14:paraId="6273E496" w14:textId="01BA2A07" w:rsidR="00D46364" w:rsidRPr="00D46364" w:rsidRDefault="006A3BA4" w:rsidP="00D46364">
      <w:pPr>
        <w:ind w:left="360"/>
        <w:jc w:val="both"/>
        <w:rPr>
          <w:rFonts w:ascii="Arial" w:hAnsi="Arial" w:cs="Arial"/>
          <w:b/>
          <w:i/>
          <w:color w:val="000000"/>
        </w:rPr>
      </w:pPr>
      <w:r>
        <w:rPr>
          <w:rFonts w:ascii="Arial" w:hAnsi="Arial" w:cs="Arial"/>
          <w:color w:val="000000"/>
        </w:rPr>
        <w:t xml:space="preserve">A </w:t>
      </w:r>
      <w:r w:rsidR="00D46364" w:rsidRPr="00D46364">
        <w:rPr>
          <w:rFonts w:ascii="Arial" w:hAnsi="Arial" w:cs="Arial"/>
          <w:color w:val="000000"/>
        </w:rPr>
        <w:t xml:space="preserve">UNHCR and LRRRC protection team conducted monitoring of prison and detention centers in Maryland </w:t>
      </w:r>
      <w:r w:rsidR="00D46364">
        <w:rPr>
          <w:rFonts w:ascii="Arial" w:hAnsi="Arial" w:cs="Arial"/>
          <w:color w:val="000000"/>
        </w:rPr>
        <w:t xml:space="preserve">and River Gee Counties. </w:t>
      </w:r>
      <w:r w:rsidR="00D46364" w:rsidRPr="00D46364">
        <w:rPr>
          <w:rFonts w:ascii="Arial" w:hAnsi="Arial" w:cs="Arial"/>
          <w:color w:val="000000"/>
        </w:rPr>
        <w:t>Currently, there is one male refugee (Secondary school Teacher) in detention at Harper Central Prison, who is an alleged rape suspect. He has been transferred to the 4</w:t>
      </w:r>
      <w:r w:rsidR="00D46364" w:rsidRPr="00D46364">
        <w:rPr>
          <w:rFonts w:ascii="Arial" w:hAnsi="Arial" w:cs="Arial"/>
          <w:color w:val="000000"/>
          <w:vertAlign w:val="superscript"/>
        </w:rPr>
        <w:t>th</w:t>
      </w:r>
      <w:r w:rsidR="00D46364" w:rsidRPr="00D46364">
        <w:rPr>
          <w:rFonts w:ascii="Arial" w:hAnsi="Arial" w:cs="Arial"/>
          <w:color w:val="000000"/>
        </w:rPr>
        <w:t xml:space="preserve"> Judicial Circuit Court in Maryland by the Harper Magisterial Court. The case is expected to proceed to the Grand Jury Room where an indictment will be prepared </w:t>
      </w:r>
      <w:r w:rsidR="00AD3B6F">
        <w:rPr>
          <w:rFonts w:ascii="Arial" w:hAnsi="Arial" w:cs="Arial"/>
          <w:color w:val="000000"/>
        </w:rPr>
        <w:t xml:space="preserve">in </w:t>
      </w:r>
      <w:r w:rsidR="00D46364" w:rsidRPr="00D46364">
        <w:rPr>
          <w:rFonts w:ascii="Arial" w:hAnsi="Arial" w:cs="Arial"/>
          <w:color w:val="000000"/>
        </w:rPr>
        <w:t>next term of court in May 2014.</w:t>
      </w:r>
      <w:r w:rsidR="009A244D">
        <w:rPr>
          <w:rFonts w:ascii="Arial" w:hAnsi="Arial" w:cs="Arial"/>
          <w:color w:val="000000"/>
        </w:rPr>
        <w:t xml:space="preserve"> In Nimba, </w:t>
      </w:r>
      <w:r w:rsidR="009A244D" w:rsidRPr="009A244D">
        <w:rPr>
          <w:rFonts w:ascii="Arial" w:hAnsi="Arial" w:cs="Arial"/>
          <w:color w:val="000000"/>
        </w:rPr>
        <w:t>3 refugee</w:t>
      </w:r>
      <w:r w:rsidR="00006064">
        <w:rPr>
          <w:rFonts w:ascii="Arial" w:hAnsi="Arial" w:cs="Arial"/>
          <w:color w:val="000000"/>
        </w:rPr>
        <w:t>s</w:t>
      </w:r>
      <w:r w:rsidR="009A244D" w:rsidRPr="009A244D">
        <w:rPr>
          <w:rFonts w:ascii="Arial" w:hAnsi="Arial" w:cs="Arial"/>
          <w:color w:val="000000"/>
        </w:rPr>
        <w:t xml:space="preserve"> charged with arson and statutory </w:t>
      </w:r>
      <w:proofErr w:type="gramStart"/>
      <w:r w:rsidR="00B329A5">
        <w:rPr>
          <w:rFonts w:ascii="Arial" w:hAnsi="Arial" w:cs="Arial"/>
          <w:color w:val="000000"/>
        </w:rPr>
        <w:t>rape are</w:t>
      </w:r>
      <w:proofErr w:type="gramEnd"/>
      <w:r w:rsidR="009A244D" w:rsidRPr="009A244D">
        <w:rPr>
          <w:rFonts w:ascii="Arial" w:hAnsi="Arial" w:cs="Arial"/>
          <w:color w:val="000000"/>
        </w:rPr>
        <w:t xml:space="preserve"> presently incarcerated in </w:t>
      </w:r>
      <w:proofErr w:type="spellStart"/>
      <w:r w:rsidR="009A244D" w:rsidRPr="009A244D">
        <w:rPr>
          <w:rFonts w:ascii="Arial" w:hAnsi="Arial" w:cs="Arial"/>
          <w:color w:val="000000"/>
        </w:rPr>
        <w:t>Sanniquellie</w:t>
      </w:r>
      <w:proofErr w:type="spellEnd"/>
      <w:r w:rsidR="009A244D" w:rsidRPr="009A244D">
        <w:rPr>
          <w:rFonts w:ascii="Arial" w:hAnsi="Arial" w:cs="Arial"/>
          <w:color w:val="000000"/>
        </w:rPr>
        <w:t xml:space="preserve"> Prison Compound</w:t>
      </w:r>
      <w:r w:rsidR="009A244D">
        <w:rPr>
          <w:rFonts w:ascii="Arial" w:hAnsi="Arial" w:cs="Arial"/>
          <w:color w:val="000000"/>
        </w:rPr>
        <w:t>.</w:t>
      </w:r>
      <w:r w:rsidR="00006064" w:rsidRPr="00006064">
        <w:rPr>
          <w:rFonts w:ascii="Arial" w:hAnsi="Arial" w:cs="Arial"/>
          <w:color w:val="000000"/>
        </w:rPr>
        <w:t xml:space="preserve"> </w:t>
      </w:r>
      <w:r w:rsidR="00006064">
        <w:rPr>
          <w:rFonts w:ascii="Arial" w:hAnsi="Arial" w:cs="Arial"/>
          <w:color w:val="000000"/>
        </w:rPr>
        <w:t>9 registered refugees are still detained in the Monrovia Central Prison</w:t>
      </w:r>
      <w:r>
        <w:rPr>
          <w:rFonts w:ascii="Arial" w:hAnsi="Arial" w:cs="Arial"/>
          <w:color w:val="000000"/>
        </w:rPr>
        <w:t xml:space="preserve">. Out of </w:t>
      </w:r>
      <w:r w:rsidR="00AD3B6F">
        <w:rPr>
          <w:rFonts w:ascii="Arial" w:hAnsi="Arial" w:cs="Arial"/>
          <w:color w:val="000000"/>
        </w:rPr>
        <w:t xml:space="preserve">the </w:t>
      </w:r>
      <w:r>
        <w:rPr>
          <w:rFonts w:ascii="Arial" w:hAnsi="Arial" w:cs="Arial"/>
          <w:color w:val="000000"/>
        </w:rPr>
        <w:t xml:space="preserve">9, 7 were arrested in July 2012 and are charged </w:t>
      </w:r>
      <w:r w:rsidRPr="006A3BA4">
        <w:rPr>
          <w:rFonts w:ascii="Arial" w:hAnsi="Arial" w:cs="Arial"/>
          <w:color w:val="000000"/>
        </w:rPr>
        <w:t>for multiple offenses inclu</w:t>
      </w:r>
      <w:r>
        <w:rPr>
          <w:rFonts w:ascii="Arial" w:hAnsi="Arial" w:cs="Arial"/>
          <w:color w:val="000000"/>
        </w:rPr>
        <w:t xml:space="preserve">ding, </w:t>
      </w:r>
      <w:proofErr w:type="spellStart"/>
      <w:r>
        <w:rPr>
          <w:rFonts w:ascii="Arial" w:hAnsi="Arial" w:cs="Arial"/>
          <w:color w:val="000000"/>
        </w:rPr>
        <w:t>mercenarism</w:t>
      </w:r>
      <w:proofErr w:type="spellEnd"/>
      <w:r>
        <w:rPr>
          <w:rFonts w:ascii="Arial" w:hAnsi="Arial" w:cs="Arial"/>
          <w:color w:val="000000"/>
        </w:rPr>
        <w:t xml:space="preserve">, rape, arson and </w:t>
      </w:r>
      <w:r w:rsidRPr="006A3BA4">
        <w:rPr>
          <w:rFonts w:ascii="Arial" w:hAnsi="Arial" w:cs="Arial"/>
          <w:color w:val="000000"/>
        </w:rPr>
        <w:t xml:space="preserve">murder, etc. </w:t>
      </w:r>
      <w:r w:rsidR="00006064">
        <w:rPr>
          <w:rFonts w:ascii="Arial" w:hAnsi="Arial" w:cs="Arial"/>
          <w:color w:val="000000"/>
        </w:rPr>
        <w:t xml:space="preserve">2 are </w:t>
      </w:r>
      <w:r>
        <w:rPr>
          <w:rFonts w:ascii="Arial" w:hAnsi="Arial" w:cs="Arial"/>
          <w:color w:val="000000"/>
        </w:rPr>
        <w:t>detained without charge since March 2013</w:t>
      </w:r>
      <w:r w:rsidR="00006064">
        <w:rPr>
          <w:rFonts w:ascii="Arial" w:hAnsi="Arial" w:cs="Arial"/>
          <w:color w:val="000000"/>
        </w:rPr>
        <w:t>.</w:t>
      </w:r>
    </w:p>
    <w:p w14:paraId="13152869" w14:textId="0B821663" w:rsidR="00096CE1" w:rsidRDefault="00760F0A" w:rsidP="00EB78C3">
      <w:pPr>
        <w:numPr>
          <w:ilvl w:val="0"/>
          <w:numId w:val="3"/>
        </w:numPr>
        <w:spacing w:line="240" w:lineRule="auto"/>
        <w:rPr>
          <w:rFonts w:ascii="Arial" w:hAnsi="Arial" w:cs="Arial"/>
          <w:b/>
          <w:color w:val="0070C0"/>
        </w:rPr>
      </w:pPr>
      <w:r>
        <w:rPr>
          <w:rFonts w:ascii="Arial" w:hAnsi="Arial" w:cs="Arial"/>
          <w:b/>
          <w:color w:val="0070C0"/>
        </w:rPr>
        <w:t>Refugee Women and C</w:t>
      </w:r>
      <w:r w:rsidR="00096CE1" w:rsidRPr="00994CF3">
        <w:rPr>
          <w:rFonts w:ascii="Arial" w:hAnsi="Arial" w:cs="Arial"/>
          <w:b/>
          <w:color w:val="0070C0"/>
        </w:rPr>
        <w:t>hildren</w:t>
      </w:r>
    </w:p>
    <w:p w14:paraId="5DBF536F" w14:textId="6808E9AF" w:rsidR="003E1BE5" w:rsidRDefault="005747BF" w:rsidP="006A3BA4">
      <w:pPr>
        <w:ind w:left="360"/>
        <w:jc w:val="both"/>
        <w:rPr>
          <w:rFonts w:ascii="Arial" w:hAnsi="Arial" w:cs="Arial"/>
          <w:iCs/>
          <w:color w:val="000000"/>
        </w:rPr>
      </w:pPr>
      <w:r>
        <w:rPr>
          <w:rFonts w:ascii="Arial" w:hAnsi="Arial" w:cs="Arial"/>
          <w:iCs/>
          <w:color w:val="000000"/>
        </w:rPr>
        <w:t xml:space="preserve">Refugee community joined International Women’s Day celebrated under the global theme </w:t>
      </w:r>
      <w:r w:rsidR="008D6F5B" w:rsidRPr="008D6F5B">
        <w:rPr>
          <w:rFonts w:ascii="Arial" w:hAnsi="Arial" w:cs="Arial"/>
          <w:iCs/>
          <w:color w:val="000000"/>
        </w:rPr>
        <w:t>“Equality</w:t>
      </w:r>
      <w:r>
        <w:rPr>
          <w:rFonts w:ascii="Arial" w:hAnsi="Arial" w:cs="Arial"/>
          <w:iCs/>
          <w:color w:val="000000"/>
        </w:rPr>
        <w:t xml:space="preserve"> for Women is Progress for </w:t>
      </w:r>
      <w:proofErr w:type="gramStart"/>
      <w:r>
        <w:rPr>
          <w:rFonts w:ascii="Arial" w:hAnsi="Arial" w:cs="Arial"/>
          <w:iCs/>
          <w:color w:val="000000"/>
        </w:rPr>
        <w:t>All</w:t>
      </w:r>
      <w:proofErr w:type="gramEnd"/>
      <w:r>
        <w:rPr>
          <w:rFonts w:ascii="Arial" w:hAnsi="Arial" w:cs="Arial"/>
          <w:iCs/>
          <w:color w:val="000000"/>
        </w:rPr>
        <w:t xml:space="preserve">” and </w:t>
      </w:r>
      <w:r w:rsidR="00AD3B6F">
        <w:rPr>
          <w:rFonts w:ascii="Arial" w:hAnsi="Arial" w:cs="Arial"/>
          <w:iCs/>
          <w:color w:val="000000"/>
        </w:rPr>
        <w:t xml:space="preserve">the national </w:t>
      </w:r>
      <w:r>
        <w:rPr>
          <w:rFonts w:ascii="Arial" w:hAnsi="Arial" w:cs="Arial"/>
          <w:iCs/>
          <w:color w:val="000000"/>
        </w:rPr>
        <w:t>theme</w:t>
      </w:r>
      <w:r w:rsidR="008D6F5B" w:rsidRPr="008D6F5B">
        <w:rPr>
          <w:rFonts w:ascii="Arial" w:hAnsi="Arial" w:cs="Arial"/>
          <w:iCs/>
          <w:color w:val="000000"/>
        </w:rPr>
        <w:t xml:space="preserve"> “Mentoring for Transformation.” </w:t>
      </w:r>
      <w:r w:rsidR="009A244D">
        <w:rPr>
          <w:rFonts w:ascii="Arial" w:hAnsi="Arial" w:cs="Arial"/>
          <w:iCs/>
          <w:color w:val="000000"/>
        </w:rPr>
        <w:t>In the Ba</w:t>
      </w:r>
      <w:r w:rsidR="002A6BCB">
        <w:rPr>
          <w:rFonts w:ascii="Arial" w:hAnsi="Arial" w:cs="Arial"/>
          <w:iCs/>
          <w:color w:val="000000"/>
        </w:rPr>
        <w:t>hn Refugee Camp, o</w:t>
      </w:r>
      <w:r w:rsidR="002A6BCB" w:rsidRPr="002A6BCB">
        <w:rPr>
          <w:rFonts w:ascii="Arial" w:hAnsi="Arial" w:cs="Arial"/>
          <w:iCs/>
          <w:color w:val="000000"/>
        </w:rPr>
        <w:t>utstanding 16 Tra</w:t>
      </w:r>
      <w:r w:rsidR="002A6BCB">
        <w:rPr>
          <w:rFonts w:ascii="Arial" w:hAnsi="Arial" w:cs="Arial"/>
          <w:iCs/>
          <w:color w:val="000000"/>
        </w:rPr>
        <w:t>ditional Birth Attendance</w:t>
      </w:r>
      <w:r w:rsidR="002A6BCB" w:rsidRPr="002A6BCB">
        <w:rPr>
          <w:rFonts w:ascii="Arial" w:hAnsi="Arial" w:cs="Arial"/>
          <w:iCs/>
          <w:color w:val="000000"/>
        </w:rPr>
        <w:t xml:space="preserve"> con</w:t>
      </w:r>
      <w:r w:rsidR="002A6BCB">
        <w:rPr>
          <w:rFonts w:ascii="Arial" w:hAnsi="Arial" w:cs="Arial"/>
          <w:iCs/>
          <w:color w:val="000000"/>
        </w:rPr>
        <w:t xml:space="preserve">tributing to the community </w:t>
      </w:r>
      <w:r w:rsidR="002A6BCB" w:rsidRPr="002A6BCB">
        <w:rPr>
          <w:rFonts w:ascii="Arial" w:hAnsi="Arial" w:cs="Arial"/>
          <w:iCs/>
          <w:color w:val="000000"/>
        </w:rPr>
        <w:t>received gift ite</w:t>
      </w:r>
      <w:r w:rsidR="00A45136">
        <w:rPr>
          <w:rFonts w:ascii="Arial" w:hAnsi="Arial" w:cs="Arial"/>
          <w:iCs/>
          <w:color w:val="000000"/>
        </w:rPr>
        <w:t>ms which included hand bags, me</w:t>
      </w:r>
      <w:r w:rsidR="002A6BCB" w:rsidRPr="002A6BCB">
        <w:rPr>
          <w:rFonts w:ascii="Arial" w:hAnsi="Arial" w:cs="Arial"/>
          <w:iCs/>
          <w:color w:val="000000"/>
        </w:rPr>
        <w:t xml:space="preserve">tal bucket wrappers and cash. </w:t>
      </w:r>
      <w:r w:rsidR="002A6BCB">
        <w:rPr>
          <w:rFonts w:ascii="Arial" w:hAnsi="Arial" w:cs="Arial"/>
          <w:iCs/>
          <w:color w:val="000000"/>
        </w:rPr>
        <w:t xml:space="preserve">In the </w:t>
      </w:r>
      <w:r w:rsidR="008D6F5B" w:rsidRPr="008D6F5B">
        <w:rPr>
          <w:rFonts w:ascii="Arial" w:hAnsi="Arial" w:cs="Arial"/>
          <w:iCs/>
          <w:color w:val="000000"/>
        </w:rPr>
        <w:t>Little Wlebo Refugee Camp, two female students from the secondary and primary schools were honored for their high academic performance and received gifts</w:t>
      </w:r>
      <w:r w:rsidR="006A3BA4">
        <w:rPr>
          <w:rFonts w:ascii="Arial" w:hAnsi="Arial" w:cs="Arial"/>
          <w:iCs/>
          <w:color w:val="000000"/>
        </w:rPr>
        <w:t>.</w:t>
      </w:r>
    </w:p>
    <w:p w14:paraId="6D5EF2EA" w14:textId="77777777" w:rsidR="00BD19B2" w:rsidRDefault="00BD19B2" w:rsidP="00D52729">
      <w:pPr>
        <w:spacing w:after="0" w:line="240" w:lineRule="auto"/>
        <w:ind w:left="360"/>
        <w:jc w:val="both"/>
        <w:rPr>
          <w:rFonts w:ascii="Arial" w:hAnsi="Arial" w:cs="Arial"/>
          <w:iCs/>
          <w:color w:val="000000"/>
        </w:rPr>
      </w:pPr>
    </w:p>
    <w:p w14:paraId="7A74BD76" w14:textId="7B9CAD0C" w:rsidR="00096CE1" w:rsidRDefault="00760F0A" w:rsidP="00096CE1">
      <w:pPr>
        <w:numPr>
          <w:ilvl w:val="0"/>
          <w:numId w:val="2"/>
        </w:numPr>
        <w:ind w:left="360"/>
        <w:rPr>
          <w:rFonts w:ascii="Arial" w:hAnsi="Arial" w:cs="Arial"/>
          <w:b/>
          <w:color w:val="0070C0"/>
        </w:rPr>
      </w:pPr>
      <w:r>
        <w:rPr>
          <w:rFonts w:ascii="Arial" w:hAnsi="Arial" w:cs="Arial"/>
          <w:b/>
          <w:color w:val="0070C0"/>
        </w:rPr>
        <w:t>Durable S</w:t>
      </w:r>
      <w:r w:rsidR="00E901B5" w:rsidRPr="00994CF3">
        <w:rPr>
          <w:rFonts w:ascii="Arial" w:hAnsi="Arial" w:cs="Arial"/>
          <w:b/>
          <w:color w:val="0070C0"/>
        </w:rPr>
        <w:t>olutions</w:t>
      </w:r>
    </w:p>
    <w:p w14:paraId="6B954676" w14:textId="4FAE8EE2" w:rsidR="00A40E91" w:rsidRDefault="00AA0CBF" w:rsidP="00A40E91">
      <w:pPr>
        <w:tabs>
          <w:tab w:val="left" w:pos="4590"/>
        </w:tabs>
        <w:jc w:val="both"/>
        <w:rPr>
          <w:rFonts w:ascii="Arial" w:hAnsi="Arial" w:cs="Arial"/>
        </w:rPr>
      </w:pPr>
      <w:r>
        <w:rPr>
          <w:rFonts w:ascii="Arial" w:hAnsi="Arial" w:cs="Arial"/>
          <w:b/>
          <w:noProof/>
        </w:rPr>
        <mc:AlternateContent>
          <mc:Choice Requires="wpg">
            <w:drawing>
              <wp:anchor distT="0" distB="0" distL="114300" distR="114300" simplePos="0" relativeHeight="251668480" behindDoc="0" locked="0" layoutInCell="1" allowOverlap="1" wp14:anchorId="0F015A70" wp14:editId="439E846C">
                <wp:simplePos x="0" y="0"/>
                <wp:positionH relativeFrom="column">
                  <wp:posOffset>2681605</wp:posOffset>
                </wp:positionH>
                <wp:positionV relativeFrom="paragraph">
                  <wp:posOffset>29210</wp:posOffset>
                </wp:positionV>
                <wp:extent cx="3180715" cy="2629535"/>
                <wp:effectExtent l="0" t="38100" r="19685" b="18415"/>
                <wp:wrapSquare wrapText="bothSides"/>
                <wp:docPr id="38" name="Group 38"/>
                <wp:cNvGraphicFramePr/>
                <a:graphic xmlns:a="http://schemas.openxmlformats.org/drawingml/2006/main">
                  <a:graphicData uri="http://schemas.microsoft.com/office/word/2010/wordprocessingGroup">
                    <wpg:wgp>
                      <wpg:cNvGrpSpPr/>
                      <wpg:grpSpPr>
                        <a:xfrm>
                          <a:off x="0" y="0"/>
                          <a:ext cx="3180715" cy="2629535"/>
                          <a:chOff x="-1" y="0"/>
                          <a:chExt cx="3094994" cy="2541110"/>
                        </a:xfrm>
                      </wpg:grpSpPr>
                      <pic:pic xmlns:pic="http://schemas.openxmlformats.org/drawingml/2006/picture">
                        <pic:nvPicPr>
                          <pic:cNvPr id="18" name="図 18" descr="cavalla rive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170" y="0"/>
                            <a:ext cx="2875084" cy="2145323"/>
                          </a:xfrm>
                          <a:prstGeom prst="rect">
                            <a:avLst/>
                          </a:prstGeom>
                          <a:noFill/>
                          <a:ln>
                            <a:noFill/>
                          </a:ln>
                          <a:effectLst>
                            <a:outerShdw blurRad="63500" dist="38099" dir="2700000" algn="ctr" rotWithShape="0">
                              <a:srgbClr val="000000">
                                <a:alpha val="74998"/>
                              </a:srgbClr>
                            </a:outerShdw>
                          </a:effectLst>
                        </pic:spPr>
                      </pic:pic>
                      <wps:wsp>
                        <wps:cNvPr id="36" name="Text Box 8"/>
                        <wps:cNvSpPr txBox="1">
                          <a:spLocks noChangeArrowheads="1"/>
                        </wps:cNvSpPr>
                        <wps:spPr bwMode="auto">
                          <a:xfrm>
                            <a:off x="-1" y="2199480"/>
                            <a:ext cx="3094994" cy="341630"/>
                          </a:xfrm>
                          <a:prstGeom prst="rect">
                            <a:avLst/>
                          </a:prstGeom>
                          <a:solidFill>
                            <a:srgbClr val="FFFFFF"/>
                          </a:solidFill>
                          <a:ln w="9525">
                            <a:solidFill>
                              <a:srgbClr val="FFFFFF"/>
                            </a:solidFill>
                            <a:miter lim="800000"/>
                            <a:headEnd/>
                            <a:tailEnd/>
                          </a:ln>
                        </wps:spPr>
                        <wps:txbx>
                          <w:txbxContent>
                            <w:p w14:paraId="1A5CD960" w14:textId="10339577" w:rsidR="005E7B85" w:rsidRPr="00F37415" w:rsidRDefault="005E7B85" w:rsidP="00910D21">
                              <w:pPr>
                                <w:rPr>
                                  <w:b/>
                                  <w:sz w:val="16"/>
                                  <w:szCs w:val="18"/>
                                </w:rPr>
                              </w:pPr>
                              <w:r>
                                <w:rPr>
                                  <w:rFonts w:ascii="Arial" w:hAnsi="Arial" w:cs="Arial"/>
                                  <w:b/>
                                  <w:sz w:val="16"/>
                                  <w:szCs w:val="18"/>
                                </w:rPr>
                                <w:t xml:space="preserve">A </w:t>
                              </w:r>
                              <w:proofErr w:type="spellStart"/>
                              <w:r>
                                <w:rPr>
                                  <w:rFonts w:ascii="Arial" w:hAnsi="Arial" w:cs="Arial"/>
                                  <w:b/>
                                  <w:sz w:val="16"/>
                                  <w:szCs w:val="18"/>
                                </w:rPr>
                                <w:t>canoue</w:t>
                              </w:r>
                              <w:proofErr w:type="spellEnd"/>
                              <w:r>
                                <w:rPr>
                                  <w:rFonts w:ascii="Arial" w:hAnsi="Arial" w:cs="Arial"/>
                                  <w:b/>
                                  <w:sz w:val="16"/>
                                  <w:szCs w:val="18"/>
                                </w:rPr>
                                <w:t xml:space="preserve"> carrying repatriating Ivorian refugees to Ivorian side of the </w:t>
                              </w:r>
                              <w:proofErr w:type="spellStart"/>
                              <w:r>
                                <w:rPr>
                                  <w:rFonts w:ascii="Arial" w:hAnsi="Arial" w:cs="Arial"/>
                                  <w:b/>
                                  <w:sz w:val="16"/>
                                  <w:szCs w:val="18"/>
                                </w:rPr>
                                <w:t>Cestos</w:t>
                              </w:r>
                              <w:proofErr w:type="spellEnd"/>
                              <w:r>
                                <w:rPr>
                                  <w:rFonts w:ascii="Arial" w:hAnsi="Arial" w:cs="Arial"/>
                                  <w:b/>
                                  <w:sz w:val="16"/>
                                  <w:szCs w:val="18"/>
                                </w:rPr>
                                <w:t xml:space="preserve"> River in </w:t>
                              </w:r>
                              <w:proofErr w:type="spellStart"/>
                              <w:r>
                                <w:rPr>
                                  <w:rFonts w:ascii="Arial" w:hAnsi="Arial" w:cs="Arial"/>
                                  <w:b/>
                                  <w:sz w:val="16"/>
                                  <w:szCs w:val="18"/>
                                </w:rPr>
                                <w:t>Nimba</w:t>
                              </w:r>
                              <w:proofErr w:type="spellEnd"/>
                              <w:r>
                                <w:rPr>
                                  <w:rFonts w:ascii="Arial" w:hAnsi="Arial" w:cs="Arial"/>
                                  <w:b/>
                                  <w:sz w:val="16"/>
                                  <w:szCs w:val="18"/>
                                </w:rPr>
                                <w:t xml:space="preserve"> County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7" style="position:absolute;left:0;text-align:left;margin-left:211.15pt;margin-top:2.3pt;width:250.45pt;height:207.05pt;z-index:251668480" coordorigin="" coordsize="30949,2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3w01LBAAArwkAAA4AAABkcnMvZTJvRG9jLnhtbJxW227jNhB9L9B/&#10;IPTuWNf4gjiLrHPBAttusNmizzRFScRSJEtSkdOiX9LP2G/qf3SGku3YCdAgBmxzyOFw5syZIS8+&#10;bFtJHrl1QqtVlJzFEeGK6VKoehX99u12Mo+I81SVVGrFV9ETd9GHy59/uujNkqe60bLkloAR5Za9&#10;WUWN92Y5nTrW8Ja6M224gsVK25Z6EG09LS3twXorp2kcn097bUtjNePOwez1sBhdBvtVxZn/UlWO&#10;eyJXEfjmw68Nvxv8nV5e0GVtqWkEG92g7/CipULBoXtT19RT0lnxwlQrmNVOV/6M6Xaqq0owHmKA&#10;aJL4JJo7qzsTYqmXfW32MAG0Jzi92yz79fHeElGuogwypWgLOQrHEpABnN7US9C5s+bB3Ntxoh4k&#10;jHdb2Rb/IRKyDbA+7WHlW08YTGbJPJ4lRUQYrKXn6aLIigF41kB2cN8kichhI2tudlvjRb5Y5OPW&#10;Ik+SJORsujt5ig7u/TGCLeE7AgWjF0D9P6Fgl+8sj0Yj7ZtstNR+78wEcmqoFxshhX8K/ITsoVPq&#10;8V6wezsIB8yTPeb//vODoFRyx4CejD5SKSmxAmoLsUIjuG+wQjHKz5p9d0TpdUNVza+cAbJDCaL2&#10;9Fg9iEcubKQwt0JKTB2Ox2Dh5BNivYLXQNprzbqWKz9UoeUS4tbKNcK4iNglbzccSGU/lZBZBh3A&#10;A7GMFcqHMgFqfHYeT0eShEL5K51fxfEi/ThZF/F6ksezm8nVIp9NZvHNLI/zebJO1n/j7iRfdo5D&#10;+FReGzG6DrMvnH+1Ksb+MdRbqFsCWI+kBV6BQwBg+A8uwhARQl+dZV8BZAAYxt5yzxocVgDkOA/K&#10;+4WA+gFoTImDGiKb/hddAhq08zqAcVJDWZHMoFUdygEhwjpK57Minu+KIcmLLM1CtnfFALSwzt9x&#10;3RIcAPzgbTiCPkIsSIyDCnquNJIgxCPV0QQoDjM8NNExWbrz3D40ZU82srNfKWT4PCti8LYUeF42&#10;jxcLFIBI6SzGT0SorOFqYN4CL7T/XfjmoaEGAIiDa87Wm7W0YxKGPegKlaahw+wMekDoRgjvoB5C&#10;2bszJOzgaYAewYYFxB2+2MrginE7qoP0Nr7gBfNacw5BQARo9lDR2fmui37DtH3UWzL20aCFTZT4&#10;LUxjpWKYzpzUsbW6bzgtwb2hlscDcOtw2ptYNHbUNIH2OR/vuR2RsuddNcuT8+y4qR5I8kYeOS1F&#10;uesnRwm9DZ+RpUdqUpF+FS2KtBhweIeJVgAdiRTtKpoPxAlURvRuVBnGngo5jEdGw4XhQh0OWPrt&#10;Zhuuv4A1rm10+QRJAqoiQ/FtA4NG2z8j0sM7YRW5PzqK94P8pCBHiyTPQc0HIS9mKQj2+crm+QpV&#10;DEytIg9lEYZrDxJs6aA31g2cNLBC6SvoDpUINXvwCuiMArA4jMKrIHB/fMHgs+O5HLQO76z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Zzs2p4AAAAAkBAAAPAAAAZHJzL2Rvd25y&#10;ZXYueG1sTI/NTsMwEITvSLyDtUjcqPMDpQ1xqqoCThUSLRLqbRtvk6ixHcVukr49ywluO5rR7Df5&#10;ajKtGKj3jbMK4lkEgmzpdGMrBV/7t4cFCB/QamydJQVX8rAqbm9yzLQb7ScNu1AJLrE+QwV1CF0m&#10;pS9rMuhnriPL3sn1BgPLvpK6x5HLTSuTKJpLg43lDzV2tKmpPO8uRsH7iOM6jV+H7fm0uR72Tx/f&#10;25iUur+b1i8gAk3hLwy/+IwOBTMd3cVqL1oFj0mScpSPOQj2l0magDiyjhfPIItc/l9Q/AAAAP//&#10;AwBQSwMECgAAAAAAAAAhAN7cIYG8pQIAvKUCABUAAABkcnMvbWVkaWEvaW1hZ2UxLmpwZWf/2P/g&#10;ABBKRklGAAEBAQDcANwAAP/iB7hJQ0NfUFJPRklMRQABAQAAB6hhcHBsAiAAAG1udHJSR0IgWFla&#10;IAfZAAIAGQALABoAC2Fjc3BBUFBMAAAAAGFwcGwAAAAAAAAAAAAAAAAAAAAAAAD21gABAAAAANMt&#10;YXBwbAAAAAAAAAAAAAAAAAAAAAAAAAAAAAAAAAAAAAAAAAAAAAAAAAAAAAAAAAAAAAAAC2Rlc2MA&#10;AAEIAAAAb2RzY20AAAF4AAAFbGNwcnQAAAbkAAAAOHd0cHQAAAccAAAAFHJYWVoAAAcwAAAAFGdY&#10;WVoAAAdEAAAAFGJYWVoAAAdYAAAAFHJUUkMAAAdsAAAADmNoYWQAAAd8AAAALGJUUkMAAAdsAAAA&#10;DmdUUkMAAAdsAAAADmRlc2MAAAAAAAAAFEdlbmVyaWMgUkdCIFByb2ZpbGUAAAAAAAAAAAAAABRH&#10;ZW5lcmljIFJHQiBQcm9maWxlAAAAAAAAAAAAAAAAAAAAAAAAAAAAAAAAAAAAAAAAAAAAAAAAAAAA&#10;AAAAAAAAAAAAAABtbHVjAAAAAAAAAB4AAAAMc2tTSwAAACgAAAF4aHJIUgAAACgAAAGgY2FFUwAA&#10;ACQAAAHIcHRCUgAAACYAAAHsdWtVQQAAACoAAAISZnJGVQAAACgAAAI8emhUVwAAABYAAAJkaXRJ&#10;VAAAACgAAAJ6bmJOTwAAACYAAAKia29LUgAAABYAAALIY3NDWgAAACIAAALeaGVJTAAAAB4AAAMA&#10;ZGVERQAAACwAAAMeaHVIVQAAACgAAANKc3ZTRQAAACYAAAKiemhDTgAAABYAAANyamFKUAAAABoA&#10;AAOIcm9STwAAACQAAAOiZWxHUgAAACIAAAPGcHRQTwAAACYAAAPobmxOTAAAACgAAAQOZXNFUwAA&#10;ACYAAAPodGhUSAAAACQAAAQ2dHJUUgAAACIAAARaZmlGSQAAACgAAAR8cGxQTAAAACwAAASkcnVS&#10;VQAAACIAAATQYXJFRwAAACYAAATyZW5VUwAAACYAAAUYZGFESwAAAC4AAAU+AFYBYQBlAG8AYgBl&#10;AGMAbgD9ACAAUgBHAEIAIABwAHIAbwBmAGkAbABHAGUAbgBlAHIAaQENAGsAaQAgAFIARwBCACAA&#10;cAByAG8AZgBpAGwAUABlAHIAZgBpAGwAIABSAEcAQgAgAGcAZQBuAOgAcgBpAGMAUABlAHIAZgBp&#10;AGwAIABSAEcAQgAgAEcAZQBuAOkAcgBpAGMAbwQXBDAEMwQwBDsETAQ9BDgEOQAgBD8EQAQ+BEQE&#10;MAQ5BDsAIABSAEcAQgBQAHIAbwBmAGkAbAAgAGcA6QBuAOkAcgBpAHEAdQBlACAAUgBWAEKQGnUo&#10;ACAAUgBHAEIAIIJyX2ljz4/wAFAAcgBvAGYAaQBsAG8AIABSAEcAQgAgAGcAZQBuAGUAcgBpAGMA&#10;bwBHAGUAbgBlAHIAaQBzAGsAIABSAEcAQgAtAHAAcgBvAGYAaQBsx3y8GAAgAFIARwBCACDVBLhc&#10;0wzHfABPAGIAZQBjAG4A/QAgAFIARwBCACAAcAByAG8AZgBpAGwF5AXoBdUF5AXZBdwAIABSAEcA&#10;QgAgBdsF3AXcBdkAQQBsAGwAZwBlAG0AZQBpAG4AZQBzACAAUgBHAEIALQBQAHIAbwBmAGkAbADB&#10;AGwAdABhAGwA4QBuAG8AcwAgAFIARwBCACAAcAByAG8AZgBpAGxmbpAaACAAUgBHAEIAIGPPj/Bl&#10;h072TgCCLAAgAFIARwBCACAw1zDtMNUwoTCkMOsAUAByAG8AZgBpAGwAIABSAEcAQgAgAGcAZQBu&#10;AGUAcgBpAGMDkwO1A70DuQO6A8wAIAPAA8EDvwPGA68DuwAgAFIARwBCAFAAZQByAGYAaQBsACAA&#10;UgBHAEIAIABnAGUAbgDpAHIAaQBjAG8AQQBsAGcAZQBtAGUAZQBuACAAUgBHAEIALQBwAHIAbwBm&#10;AGkAZQBsDkIOGw4jDkQOHw4lDkwAIABSAEcAQgAgDhcOMQ5IDicORA4bAEcAZQBuAGUAbAAgAFIA&#10;RwBCACAAUAByAG8AZgBpAGwAaQBZAGwAZQBpAG4AZQBuACAAUgBHAEIALQBwAHIAbwBmAGkAaQBs&#10;AGkAVQBuAGkAdwBlAHIAcwBhAGwAbgB5ACAAcAByAG8AZgBpAGwAIABSAEcAQgQeBDEESQQ4BDkA&#10;IAQ/BEAEPgREBDgEOwRMACAAUgBHAEIGRQZEBkEAIAYqBjkGMQZKBkEAIABSAEcAQgAgBicGRAY5&#10;BicGRQBHAGUAbgBlAHIAaQBjACAAUgBHAEIAIABQAHIAbwBmAGkAbABlAEcAZQBuAGUAcgBlAGwA&#10;IABSAEcAQgAtAGIAZQBzAGsAcgBpAHYAZQBsAHMAZXRleHQAAAAAQ29weXJpZ2h0IDIwMDcgQXBw&#10;bGUgSW5jLiwgYWxsIHJpZ2h0cyByZXNlcnZlZC4AWFlaIAAAAAAAAPNSAAEAAAABFs9YWVogAAAA&#10;AAAAdE0AAD3uAAAD0FhZWiAAAAAAAABadQAArHMAABc0WFlaIAAAAAAAACgaAAAVnwAAuDZjdXJ2&#10;AAAAAAAAAAEBzQAAc2YzMgAAAAAAAQxCAAAF3v//8yYAAAeSAAD9kf//+6L///2jAAAD3AAAwGz/&#10;4QB0RXhpZgAATU0AKgAAAAgABAEaAAUAAAABAAAAPgEbAAUAAAABAAAARgEoAAMAAAABAAIAAIdp&#10;AAQAAAABAAAATgAAAAAAAADcAAAAAQAAANwAAAABAAKgAgAEAAAAAQAAApWgAwAEAAAAAQAAAe0A&#10;AAAA/9sAQwABAQEBAQEBAQEBAQEBAQIDAgICAgIDAgMCAwQEBAQEBAQEBQUGBQUFBgUEBAYIBgYH&#10;BwcHBwQFCAkIBwgGBwcH/9sAQwEBAQECAQIDAgIDBwUEBQcHBwcHBwcHBwcHBwcHBwcHBwcHBwcH&#10;BwcHBwcHBwcHBwcHBwcHBwcHBwcHBwcHBwcH/8AAEQgB7QK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d8LXn7VH7L+taH4G+L3wFt9G+Dm&#10;lT33wx1Z4PDyQS6/HfmZpA905VLlgFJjkdgiqVPOa+if2Pf2efgLoXgbxV4e8YfAjxJoI/aHury0&#10;8J+JBLFcax4OnS5aK3jtVLISmdgMuV3MGAypIryv44/8HCk3xd8KzfDL4r/s8eGrbw7e2lyl41pf&#10;C6OoNNayQKojlUGAK0vmh0csGhjHRjj8w9T/AGo/2lJP2ofgP8QE1lfDVvpNj4dvdB/tiWOxshbW&#10;cEcKNczSOsTRsYpHaSQ4yzHivnUqGEcJ0K3uS3i3dtX1Tule++3TuVGrJycORro2301f+fyP6jfF&#10;n7P/AMeovgP8QvhI/wAbNc8d/Br4LeVPqkuu6b/ZaWltCM3cPmSMzGWxWGO4jRdiyRyZWTLgV/LP&#10;/wAFWv8Agp14j/ay1jwR8C/AXjjxL4i/Z4+AVsmm2F9ePJC/jK+hLxnWLmIgYLRkJEjjcibmOGkY&#10;D0L/AIKn/wDBae5/a4TUvhf+zpYeMvhL8KPGCrd+OzJqsjv421Ty7eIq8SuyJYwraxrGikeZyzjG&#10;Fr8JfD2n33inVILS0inmmunC7VGSSemAOvNfUVKkcHyxwl3OS5e9k7aLd8z1T7J8vVjw2DlVle2n&#10;bv5/5ff2tZ8O+GL7xp4j0rSLfJuNUnSBGPCqzMACT2GTya/diz8B/s7/ALFfjrSPBXxk+BuheP2+&#10;CN35F3440rxFLDF4s16WK01CJXtWGZNNt4t9uJINpeSQuZMAJX6xf8Eov+CHGv2Pw+0L9oL4uX3h&#10;7QtS8eafLDD4Y17QjqqT2E6KRNLtnikhZwcqEZX29wGxX1d+3H/wTM8d/wDBQ1fEmm2XjXwJoll+&#10;ytZzaLoF1pngdNLk8QahFbb206CUX0m61hxbQ5flZ2mUAeWc6TyeVKjVSmueKu9dOlltZu+lr6av&#10;pderiV7B+zhLVatr+un5+h8u3X7Wn7Nvwf8ADX7RUHwquvhl4j8a/tv6zpWsaTouovJfpolhNEry&#10;st7BNKLi7gklMvlOYSkwfc2QEPjA8E/tGaTfT/Cb4A+Jfhp4Z+HPjyA67f3uvavJazzC4USagIYU&#10;RVt3aUAKY3A2/KMb2z+I3gf4LfEX4beOfAeieJ/G2lQ+NUa+XTNLtrxNZl8O3kN8LeW1urZX22Jk&#10;aNpvNXIdUHXPH63/ABX1TwF8OvEnwXufjf401m88W6JBHaWmneH7K4f/AISm0lJeS1nWCVZ1cHO2&#10;WDcw4XBB4+Vxed4inUhGm+WSTvZXd+/pbRXdkr9bs81YKGJi3WSmr9b20WiSVu2vf0Pmm48GR/sT&#10;ahonifw1BpuoeI/Bt8lzP4q0a81Cz1S48xmkCxI+YleIDDAEs2AwBxX6D/Df9s74pfGXwpf/AAz+&#10;F/w8k+LF7pWsJ4jsmkt4pl1TUZotonL+WqyXW5grSbdwMg3Yzmvm74O/8FQ/h18JPhf8TPhJ4C8I&#10;2/xY0L4gztHp9jdaPHqd1okluoA1AXt7GwuPtLlmeKWH9wwLRjDbBznwg/4K2aD+yzqGtHwB8J9a&#10;u/h1P5Zn0K4SxSK4Vs+ZHI8UceZwwKrdbPMKt8wwBXVhKuA54wrV27vlcdm3bVuys93f56nFj61X&#10;D8zpUbytdN/1f0W3bY8S/ab1n4hfGaLWtZ+KE2oeB/iPpeqW2lad4C+xTy3EEHmyrLd3MrAMmyVE&#10;UIqsCJAOMDPzz4Z8d23wbfxnrPjDQPDNt498ZCJZIbK2X7VpjpMTFJZsPmtw0bshQHBEhVhwAPPP&#10;2l/2sdY/an+OvjT4v+GfhdqXwkufG08cdjpeiySzKVCoscTN0kk2oHbaoBbnavQM8JeGvHFt8StD&#10;j+J66p4c8d29pM8Gna1Yz2N1KwjLI6AjcHBCFWZcZAyQOa+Q4jwmGpYzSo5RjZJRvZ2ejdtul+mi&#10;Z6mT+1VJOcUpNartdLTs/V3PTPF+k/Fv4v8AjseJ/E/h7xH4dk1W7ls4IriC61PUNQvFjWYwrEoa&#10;bzWjnjffIFQqyjcOK/Qn4UfCC41vXPh5qXwEtvB3w48U/DXRjb6j4vudG1W5uJNbYypL9tNzF9jg&#10;uYBIgPziBAEb5mNfEN98fPBHwX/4RvxRF8R/AvxT+IWqwNE1nYXt9qupR+bJMZZr2WIMr3cZRoyk&#10;pddjrgFQWbzn9un/AIKv6F46+F3g/wCE37Nmi/EP4OeJrtbhvHmpQ3kenweJ3mjjRZTBA7Mjuo/e&#10;oWCEhQIxtr7TLsLTUnKvU6J8uztvez/zfXpa/nzzCelPD0mt027OP/BVvx7GB+35+3J431K01n9i&#10;zwj8SrX4p/CXw5rb3niHW4vseoHX7/zvMmmt9RSNZpYWcLkliGMYCkxqgrz79mz/AIJz/Hvxp4Mj&#10;/ap0P4ZDUvhH4Tv0lt9HuEunfxYsLlp1tkjX99Gu3bIA6sQW2bipx+f3wF0HTfEvi6217xlPbWnh&#10;XSJI5LgSW5njvmDrtgZPNiIR/usQ4xu6jNf3Vfsp/tD+Mfid8MtA8F6r+0FefCTwV8NtK8xdI8K/&#10;D3RdRszppWOS2ktZJTe/aYooXVXgZDcoUy3m/NX0eR4fDcR4ipRlUaavZatrr0i7y2vot/u581x8&#10;sioKVOCc27tu6X/kqbu+ltj8UP27viT+zF8b/wBmb4JfEn9nbTvhz8FPFXgW7l0rxL4GnlD+IIpy&#10;xkibT2jiWKXSolDFXBDRtPsIDZB/PT4O6Rp/xY0zxv8AGzxn4V1Lxz4n8G39lc6zpk/9of2brEUz&#10;yGS61C/jw0HlsIk2l1eVpjtc7dp+5P8AgqZ8KPgB8O/GXwu8UfArxr4y8X6L8QbW+v8AXYNbigs5&#10;bbU/OVZXFpbW1vbwRzYUFIwQDDk4bcK/pG+AfwR8D+HP2JvCfw98M6bJoPjvVfCGlS6xDY+GI7qK&#10;/uNWs8WqXio7M0E8U3kxnj5yTkH5AsPwpPGZjXoVVyySXvq7Ur35ZWtpZWbT6+TOXE8R0sHg6eIT&#10;c1KVraxa195Xav3S0T26n898v7Nmn+K/hpeax4f8BfEt/j9+0P8AZ734beGfD9uNK0PRNLjeO5vW&#10;lmuZAxg8hHkWT5UG5F3k7wLes/Eef9n3SvjP+zJ+0PfeLvhl8WPiJ4b03w9q+sanp0Wpv/Y32q1u&#10;4dNilLSKbKWBIys0QDwSIQp2s4H9R/x0+B3gDw18LNV174neH/h/8MvBvwz8MxW91L/araWs2nR2&#10;7WzW8Esp8uEfIGRD8zFY165r+Wf9uP4//Bb9q74w/BWH4AldQ/4U3HH4TtPH3i4y2WjQ2jyuumwH&#10;7aWDvDuZ1ubwxh/n/clUDDbOfD6lSoUsZgKnLUg9bJWldpu6Wjer2Ssnrrs8m47nmk54erQcobt9&#10;Y2Vorm2UdFdPVvq9j0b9oX9n34T+D9K1j4C+BdB8SfFj4pfDyG5Xwfd+A/Ee7UJdO1yQSWiTwta5&#10;vhYyq4JiCGSDVI3+URlh8AfHn4F/H39jfwd4W0P9ovwnqXw/tvGXlXFloWj3Gn2d7cSpbvHBJdSW&#10;6yOj+XISyTOC3mP8pO4j7c+GXh3xH+xJ+09faX8NPi58HfjfdSwQabF4iuriDxXa6nYSwQxPunbd&#10;BFDlZMW5ZJUMTgt5bKK/pn8S/sp/s+fthfDjQ1+KnxT8KfGz4xfsxGPVNKXw+ttbadFLcW8L2m/S&#10;ortopFuooTHsacJJ5rLkAKF8PB5ZSzGFak6bpTpSUXo+qVk9dtd9Ha1rrfoeYU1yc8k+ZXvfe3Zd&#10;Pn1Z/HJ+xp+1t8dPDWp+Bf2NNM+MHiT9m7wHc6zLrEjGxdIr++uo0jtU1JoZraRrSb9z5kxkKCNF&#10;cxvtIb9wv2Rv+Cc/w9/aA/4J3+Cv2svHWnL8Lfi38OYNfOo6npV5GbfxRp9jcTJBczl5jAPLhWVG&#10;kIDOtuvILF2+hPFfwp/YE/bivbbX/jRf6P8Asj/GLUrKOGCFdZ0pE1O0nDRWVqJikLo9rd2AWW1m&#10;AlV4QA7RSKzdJ+3l8PNR/Z8/Yv8AEH7Gfwh+LfxF+MPj3xbFpb+HfCfhzT7drr4d6RbxTLfXFw9n&#10;5UtxbXO7yF+3mR3aQEeaYmZfRwWXuMZU6j5ox12b0Wslb8b31XVtpG9KvCb5YWTfR/15nnnjL4N/&#10;Bv8AZI+GNrrnhnwDoXxS+GE3imwu/C/ifwT4lbU7PTL2C3PmJZ7RdNFNJcQzSSRyK0beSUIYOoTl&#10;fHv7G/7Lf7T/AId+AHwZ8a/stfFz4RWfjefSNQ8N+L/DzWSaf4c0vVIJ7h55t0sqMbv7DEZ1wfLu&#10;C77k37X/AC1/Zl8EeBX+Dehaj4i0r9rzxH8GviTcxweII/CPizSLI/2opeC3u2sseYLVSJ0LXDAN&#10;vVuAik/pV8Rf2+/2V/gp4r0Sx/Zx/YV+F3xX+C/wxddN8c6n4qCa1e6HdG6aERxzNLcxW6NsbZLJ&#10;8skpZVHy5ZZNLC1qUsQ3ywsrxaTadrq9pJu6d1dPrdJXMcTiHhJKndt9Larfz0/W/qcX8fP+CAfh&#10;P4efsX+Otd8KC6k/aN8GeI9T1fS7Cx1Aa1cav4cNyYbSBljiRpbnyPLlLRqqgF18vca9d0r/AII4&#10;3F9+yh8OfiO48QaP+0/4e8HXOoeJNK1LT49YutcvgWmgs0hdkMchQCJ2feCWXAyDn7Z+FP7SH7Of&#10;jLxp4A8Wfs4aV4F0/QfGs90tn4b8X2witbxFjKyDT9VEEiWEomJT7HJLIhIVkijB319NeD/HH7LU&#10;Fn4n1j/hDPFXwi2315qN7I97PZ7r613G7a1uYLlorpMRsSbZnQhGDBcED2JcLYTMKcpTp8yaT0S0&#10;0/xXWmzTd11PAzTiCthJR9jprr7r1Xn2Xy3Pw61j9mPwjP8AD/xJrXiOw8F6740+JsEkX9h2VrJb&#10;WvhC5isfO0t7KygIEsUs3nbwyhQ8ToqgxESfi98bh8Vfh18Nbj4ZeP8A4ReDPCet/DO6t7F73V7e&#10;8tfELQ6l5t5AsUckwVbZSjEtHEDmVAzEOQf1R/bv/aEh0v4nH43/AAZ+HWlfDfwH4hlgEmq3Mlve&#10;z61dwO00V0s0Tb4yUPzqzs/mGRWc7AqfnZ8dP2gvjB/wUf8AibpOn+E/CNlqHjKz0a1tNZ1q5uIr&#10;GyRLRnH2x5ZisNnbqJF3PI4UHJyN2K+UxeKw2LrVKWBg3JWjfTllGWrd0rXTd+uuz1dvVwVLEVIx&#10;nVaSau9bcr00te1t9fJXV2fHOkarZ2thZ6LbWFvr/iG/eGRSIhmBwDuUcHgkg5GDwQete++Eru5H&#10;inTdb+Mek3vxRt/DtzEZ/DqanJpu63DnzIiyqZFIGQqpt2n24r2P4Lat8L/2YvCmj+Mo/Amo+Ovi&#10;trN6+laxqGtWljq/h+5tRI3nwacDFuFxs8r94JlI3njacH9MLDxL/wAE/tF0zwh8Zfin4GufE/xX&#10;8OeIb208Q+EltZ9O1XxDBJbznT557ZXS1LrNHEs7wMIz5+7aNvljHAZPHki8PiYxlo3db9etlbTb&#10;y17nbisesM+SVOT7W726du1+7Pnv4MfHm2/4Wp4S+KGleG734P8Ah7R9W0y30rTbLWZ4LXSrdtyt&#10;uuJX82OIAIS+HQDeHDBgD90eIf8AgotY3/xT+Imq6pb6V8bbjU2uLTTL+Mro9k+muiRixjhmS6SK&#10;23h2kHzNO7o7H5FC/kL4v8f+KLjXvEm/SbvwFpPi7UrjUtQ0SG1e3gt98sslnbOqKHMMIcbU+78m&#10;7GQDUPwL+HereP7+W1i+IPg7wnqC3Ra207Wbg2UVwjpI8rrNtKKQ0Sx7T8zGRCBgEjzsPmuMy+pV&#10;hg5LmlJ9LJttr7mrPovuRyV8roYi0qqva3qlo99/1Z9Y/s+RfCpLrU7/AOLfwW8Y/FDU9QnhtPDl&#10;taXX2WG+voVcw2MwEe+RR5iMVgaN2CovOeP07+GPg74K/DXxRqGpfG3wR8DNR+JEUP8Aa0HhTQj/&#10;AGenhS4kjiY7IiClyY0Ebn/SHCFn2j5XavkWz1T4KWvwz8Z/BqytfBnjj4wQWX2q08W6dqzLYmK0&#10;VbmUQTzQRmC4SOLGy3UmbDbpHJ2t80eEPiz8RV0LR38Ka7ElvZR3FnJpspjvJJ3vYnt7oRiUF2Dp&#10;91UDBCcjDAmvp1naymnTg0py62v7re+17v5+WxyzovHuXJJxW3rta3ZP0v8AkfdHiL4G6brnwE8S&#10;/HtPgj4VsvhDqepSQ2l/qM17fa3NBc3EltHcQJ9pXcluIIoEhZ5WIkLqOor5l+D+g2nxg+LMHgD4&#10;er8RfDPgjUoodG8TNp9uNWmg0Npbd5Jmm8uJC090sSR+bGqQHy33HZuHqHi39pH4jaRqHgXxLaaB&#10;490CbQdFa5v2ur+5kj165lnRESVw4t5ISs0bZ8pM7yhLH5q+rv2E/in4Z/Zs8ZarL8S/Dukxal8U&#10;NOjs9VuLaKS4msJY7x7aOytZULQPaxwLDIQCCvlShmLxhatqni6tOrf4LbJdk+17Xdnfe3YyjUqU&#10;oSsm27269fNvVb/PY/J/WfCnjXV/EPj3/hFNF1S78P8AhR5NPubvSYpLyC2sv3kccdxKmQEeOBss&#10;Dsch+SDz6z4K+L7+D9J0zw9Yad4V8A69pQuLK/1xYtlzLbzyWrG2uPIi897YxxMMo/nBmcBgoCn9&#10;gfipN8H/APgmF+zz8R/DfhXXrrx18S/j9qd5plpPbQ29w9hAscnkpOhcLiGKU8McvJKSF2jA/nin&#10;8Ra55Frql/eX2rnU9rzzs+Qi5mfygirjlnkIJIwQwzzx8tmeGqZLNVKNV88k9Onftp2TfbzPYw9e&#10;GZRbcNI9e/fsf1B/C79tbVdF+EHha9+JejeL9Z+GnjLw9qaJ4ilubaa5bV7VTLc2sM7qsDWscSzJ&#10;BK5lkleLBORiqEn7Ltn+3LoXhf4jreeK9C+GOhX81rpMeuXzajrviGwuJENxc3N1KJPIjVdslvaY&#10;ZQQ+7aZML+UP7K3xT+Ph1b9n1ZfDEvxj+DPhHW70eEfDOr4+z/a4ZYlm8qNAP9KiF8JY/M3hQ7MB&#10;hTj+gn4Cftb/AARv9X+JPw5g/sb4XaT8Pby8uYBqt5Fpm5JLuXzxNFNs8iX7SZyI+f3ZQ/Lyo9nC&#10;5h9Zg1bWVrpryT9H16HpRlyxdkRfDv4XXvwF1Dwl4f1+9022/siKz0Dw/rbWNvFpP9nxTF1tn2IL&#10;m3vX8yU/vZmimllbDHIiH018ZrEzeGRqeqfErUvhh4H8OmTUNdvbKRbW5nt40JWNbg/6lS3LFQWb&#10;AUEbjXj/AIu/bH/Y+ms9W8NeJ/iv4C8UJMBBc6XbI2v/AGknkIsUKSiU5A+7uAIHtX5dfGb4aftS&#10;/tCR+K9Q0/XtS+FX7KHhid73w/F8Qr99LDxLGdm+J0a5dCd+wT5KI4UHPA9WrQrSjzqnyteSSf3/&#10;APB8uwop1GpM+sP2bfix4l+LvxR+Mlxo/izX734F6vZ3Oo3l/qatCsscwMarajA+yXFtEI4pFLOH&#10;8sysFZwK+If2/rL4X/CvWNM+EdrBZW0Gt+FdNg0bVNXtbqa4sdKgvcPaaekabd4Zbia4kl2vOJUT&#10;J2/N8DeML/8AaY0z4X614ws/GHxQ134f+PFaxupdF0+ey0XdM5W5iuGMASQSukIXy3JYL8+0gRj5&#10;o8UP8cPGfiO0uvi1f/EvxPpHwpjg068jv726WXSrWYJHHaCRiTbiRV2gd8HIOCK+VzSvUw8HSlFq&#10;Ul2bVnfTvtrp/wAE7aVJyla+jP6ONF/ak+Bfw7+EP7PPwA8VeIdO8Nqml6XHfa4tlJaQaWssYbzL&#10;O4kCxpKschaS8V9sW8mMySOqhfi78frP9pL4O+Gfhf8Asy/DT4n+LdMt9fS2vp9BtSdCNpYvcBIW&#10;1NlMbwySRW8rFY5SYyVKlztP4/8Aw1/Z98U/F34F33xW8CeHPH/jnxroXjKx0G1k1XVE1yy0rRkR&#10;GjtpLeZHaKOFltsThdjKzqUADV+7f/BPHxB+0Tf/AA91fTfiZYeCdU8M6Drt1o6PazpaTabLb5ju&#10;Uit44zC1uJlwqhkK5k2gqFFdmBzCNdKE4Npq66Lz5t9fnr95lKnGnFSXTz6mJrPwE/aX+LAtI/Hn&#10;ivSfg3omjxKbaz8DQvpkdqyxbEzqErPelQVQGG2ht1YAAsa+GYf2Oo/CvxO+Kuu6frF54H+L3wl1&#10;DS73SNOY3usxeMjcQSyQTWsj771rp5YXds+YgkVdyRqpI/XD48fHHQNGudZ8Ewa/4b0zTdHWH/hI&#10;9a1MF9O0Hzg/l28wRg9xdSLh47SIiQgK7ssZG75B+APxD+Amq/tF6Bp09n8RdE8f+KNP1LSrDUr3&#10;xD/a8XiGIXUjfvGRh9jkU28hSCD90PPkXkgE+ziMRCpFSrWSvslv0V/Pt12DDVJu8oLZf8H+ux9R&#10;fAnxt4n8VWNj4S1OOP4bfE/whp1tp1zpXii5OqaraxrEjB0iRlhmMiFXedJZAzHBCBQKx/HP7QPg&#10;Twn8b/DHwL1Pxd4u8Z+M/Ea/Z9Wu0lNva+HmePzIGeGIRwjIyzMWZ40wWJHTv/iDH8NPCzePde+I&#10;tn4gPg3SJrGebUrjUS8VjmEobhTNKCmzZtMkWZCcqAcGvnrU0+GmpeEI/HnwC/aL8JahfeJbtdTt&#10;112O01C81KVGS3uUa5Ns9+nnxW32Z2ljmO1cDjgk6MqySw75dt03p2utfv28zGk4yk+Zb/n9xe8M&#10;/AyLW9I/ZZ8SW+t+DfH/APwqLUdTtGudCs1vbW6vrqBoYry7Yn94sMsZMrAgyMyMCvIr63XwP8Un&#10;+MHhTxzN4zsU8H2Xhr+y9V0lDMVub4y+aZ4k4Qcqq7mywXIxzXAaR+0R4d02C38P6X4M1qz1cobn&#10;Zd20PhjTzCpQSzR3V0Yopo1ZsboQxxtyqlgK+Yrf/goN4yj+P3hjwB4i+ElxoXgjxMHjsFhvLeXU&#10;L1zujjkfzXihjQyIcLvDYK56gVhWw0sOo86stld/1+Ohs6lSs2+Vde3U/VIe/Wivgi2+NH7QU8sF&#10;hY23w78SXPiie2v9PuLO9s1j0TTVuAHOo4uHDNcQvF5fkkjczgMSmTwXw4/bd+LXiHXPHHgi++Am&#10;r+KvFnw1kW1v49Md7Oa7ZrsW6TpbyKxSIoJHYk4BUDO0krlZrQw+qz6a/M/TSiszSr65vtI03UdQ&#10;0240W8vLeOaa0lZZHtXZQWjYqSpKkkEgkHFafOTTbsc4UUUUAFFFFABRRRQAUUUUAFFFFABRRRQA&#10;UUUUAFFFFABRRRQAUUUUAFFFFABRRRQAUUUUAf5VDePbj4sH4S6z+0joEHhL4Q+GrOz8PnWtD8Nw&#10;2kP2K3VpHmLRIhubzZuY5Jdsc9Ca/MbxD8VfE3iaZ7K/8Ra1q2j6dutdPF3IzNFaK7eWmCSFABzt&#10;HAya/Sf/AIKn+B/ib+yP4t8OfsO+JvjrpnxXs/BFjZeIr3TNH1GS50/w1qVzbCJ7Zo87VuUhjjU+&#10;kTRkY34r8j7KBjnc5UZ27uMZ9cV8zh8HLCylKrBqTto90ujX+JWey6er1wVN1LNLRbf5/wBfqega&#10;HbXWpXdtY2qvLdXLbRjufav7RP8Aghv/AMEbfHWha94Z/ao/ac+F+nX/AILXTm1bwtpF/MkM11eA&#10;q1tNPbOMmM8lA+FOVbkcH8Xf2E/2Mbv4YeHPgH+3v+0J8P8ASfiT+zbrfil9Lg8JpqEVpquvRxQz&#10;ubuJHeNfs6TxrGWLDLZxkA1+9/7WP/BS34J/tHfDP4I+F734cfEix8VfDy/+1f2LpPii5n8+OPKR&#10;2syWsStcgRiMs+1dpVtp53V9RgsRSyx+82qu+mrtZ/DZq93o3dcu257TqTo+7SjeWzf8v476/L1Z&#10;/Qt4x+Kn7R/h7wh8PvDur6R4D0r42/GS0/srStE0jdMuh32yeS81CeR5H8yzsrdYXxGpZ5mWMnDp&#10;XrXwt8dfCf4a/APw14jm1MeAvhVoOnQOuqeIpE0+WUySFHnugx+WSWdixZjl3lJ6nn+Y+D/goX+3&#10;59sb9r7wl+zR5Pg/xJpkHgzw9eaiYbKysrSOZcxadFdzmVjJKE82T5ixhXdjYAPz3+PviT9sH4q6&#10;HqGu+Nfi14R8L6tr+o3Go/8ACLLrNxq0+o2peOS4lItla2S2hIQqsjhFKgRqBkm8ZnGHjFYde6/i&#10;a2beutt7Je6r315n1OGphKlkrJXff8POy1+bP0o/4KDfBn9ir/hsO6+Pfw58SWGs6t490aKXW00r&#10;ULT+y1uljWKEWexcGV1jRpQGIGQerMK+Sv2h9O/Zw0/4C/C3XfDHxVvLD9rTw3Y3091LH9mv7G38&#10;54xDYlriRPKKQSzHz4ckSJtPBDL8i/GLw5+yJ4D+A+nR/ELUPFvjb4z67bb/ALY+o3Tx6fI+1mYR&#10;qywqBghVw2e5HFfjf440K++I3iTxFq3wk8B6zrWgaPAby4itbO4mWyt4wN0krAttjHGWOBz15r5q&#10;lUePlUqxp6SVndX20vvpffZdNNjWWHcU6cZXt1t/Xz7nr3i/4pWvgzwz4j8O6JeeEtA1W7nijk1e&#10;G5a7lIgO4GExZYB2AcjB5A5GK+b7HV/EGoWkI0nTvEmtajaLJc391LiBpULje/OWZVyP4fl4r9vv&#10;2a/+CMvwm+OvwRvfif8ADf8Abc8Fx/tO6DpS6tqfgTSvDl7qtvYpKf8Aj1kd8M77W8tnjR40lZVZ&#10;sEPXmv7Zf/BNf4rfsR/CrwN+0N4u0v4d/H/4R6xcxadJrvgrUdR0K60u5uFd1jurSWMpH80Uibxk&#10;F1wQDXDLIamXUXPDRUlu3ffTfpfTrfrczqSTlaU05f1p/wAMfBOh+GPi54SGh+IvB3hLSfE/iTQL&#10;mO8N/oltJr50h3CTozzb5IEOBk5jPKMuMgivZ/2hfit4e+Imu2ut+ILnxp4z1fU9Ht3c+J/EMarb&#10;3gEYu0aOKOJCAIyI0H8MmeSgrxn9nz9tg/BrxZq1v8Mvhz4rvtT8bSDT3sJtciaHWllYIlvcW5hZ&#10;JdzFAoADbgMEHp5X8cvjvq3i3xT4t8S6p+zpofwwfxtql/ql7Yh5rfTLm6hmkhvI0tnwsUiStKpW&#10;Lbsk4AHAHLTy2pUw6qaxnez2s+qd0/lZ/icLxM/aJNLlWq1113WuvmWNf+JGj/CnQfiB4h+H3i+5&#10;8JeP/Fl9cWEXhXS45orOxsJ45PNuHc5jZQszxJFlnAdiSABu+Pvhx4D1j4keNNDsIbG+1SLUb+KG&#10;4MUkcDSl2BZEkcbBKy7sbs9M4IBqCw0rUvFviaWPS9Nlu9Q1eXbbWVujSH5jwiDk4Ar1OKy+IHgV&#10;9I8HW/iu+svC+sTrdTwaY5gLXAVo8SuwyJUWR0JIwoZgDhsnR1Y5dTspLnte+9/Pz7dEd3O378t3&#10;9y+4/Zbwt+yJ4L8VeFPilpmmz+Hvgv4B0nSEGnW9/Or3mp6kzh2jllmQeZ5CQK2wNGBNcocldoX9&#10;uv8Agmt+2V+zh8GPgxoPhL42fET9m3wX4v8AhW/lQ6u2ovBDrK3H73fDH8hd4mMgaJApUlSBg4P8&#10;83w68Afs2eK/CH2hfGlr4j8c+CJLHUrrQvFkGvz3eoxKym5sraWBriBlXAEeYx5glIJLIq16Wk/7&#10;PPgX4C/BTxzqvwW+DerWdh42g1e31GTw7JPqWpQpvluNLvvOlhE8Fv8ALFKBEwZ5tu6Mxpu+t4cz&#10;WGAnDFy+Dld7JJST9G7Pr21V0k7r5LNcrWaQeGnOV7qzt2829fufkfpx/wAF3/iF+yp8WNa/Zwj/&#10;AGb/AB18H/FcV3b61Jr0fhW7tna2mItZIbh4kYBmcCXdkb3CHksozU+MH/BRnxX8FW+EPi3TPjJ8&#10;KfFXhj/hCPDNgfBngCOc6hcNp9rEIZNc1mSBDFNBcINtrAX2qz9GAkPkX/Bc3wl+yXFqH7JniD9m&#10;f4SfDHwZB478EXviKabwro1toq3fntatBJILfOWVS48tmdk3FSc5r6l/YQ/4JRfsq+JP2SPhR8ZP&#10;i14X8JePvir8UFWO10XxXr99pdnq887TNa2Fq1vLHJb3IjhSQTNvBMzKybQCv6Bhp1Vi6kKTteEd&#10;9Xq003677rS2u9/MhLDQwNN1ryjeSV43bd30vZPTfdd09TwDwL+zV+2/+3beeEvHn7XvxB+J9h+z&#10;34QhbXrTwsbqS9vdPsbidgk4jm3Ft4eVlaQyTmOFh8g2k/a3jHxV8M/DXhbRf2P/AAh4j8Dfsta7&#10;8AUi1i0i1myGk2XjRnhhkt7vUovJdbi6e2LzSiYFUeQlZG8gqfBvjv8As9fsHfBHxXqGmaN4q/a4&#10;+EOseALO7u/EGneHvGHlWulyxmKJYrW8uPOO6C4lhEikHKzsQRtUH81PGn7Xnwh+IHw8uLXwt+3b&#10;8WvG2v2kSW2o+Gvij4VXU4tVkjgnURR6hZzedIhKRLGzAFBMwYgDBWY5rLLKcowmpVI73ldW6q17&#10;q99NNOi3vnQof2tZRbVN2slFqzezdlJP1btsz9Mvhn8RvBk/gzxNb+PPD3gPUtC8QaqvjA+MtN0a&#10;OO0+06TbefKdR3iMzugV41a0VBLJeSFmkJ8usf4nf8FA/g94X1r4peIPGCS+KfF0ugWfhgeGdLW5&#10;sNX8WaMw3NHIgX7E01lcqZxcG1iYRvJu3N81fzsa/wDtGfGe58CWXwa0TQPAHhvwPJHdtZS2lndS&#10;tJBc/wDHxBa/aw6qGkQPkBisqhlII4474G+DdF1DXdKHiHXvGMd/q26W6kt9PbUlVGRlLSmGQzXC&#10;7vLUqhjZAWJBAxXwP+uOMoQdSMVKV1bS706X0vrtfW1kfQvhrDzadZu1u9tfxtoraaHsWo/G690y&#10;SPwzrxuNN+GTai16dItZorrxFOrhlxJqDwyCJVQR7h823ogPIHsnxj+IemfBm6XRfh18W7tPF3xK&#10;uBHqFzpd9qekRaPHZrJawRSea7T3XnW15u+0zhJlzNHgKXBv23jvxD4r+G3jL9nb9qQfDDwXrGia&#10;xpfh+w1PxRpEFj4h0a1tXlhudPg1Bwv2aGLy08xJo5DGS33N0gb5C0qwj1L4beJLLxL478Oy3Osa&#10;xNHoGnahcJfxTypb/ZzcRPExjhfasUYkk2o48sruVCU8qWaf2fRmqXN79ruzTT/W3dNu33Hoyg8V&#10;V55K1r3Td09E1r1v8tdNj9RP2W/iT8QvEfwu8QfCa9s/in4F8FaJo2ofYdZ0KbStDtrLUYpozJc3&#10;HnW+67ugstupUXMbhQAHQBSv5qfEe0gi1nUz8OvGfjjUtL1u4dtWbWsabfaiBdboVmtY5GWd8eXI&#10;VDyYclt3GR3/AII/ao8UfCX4HeMfg74G8SX/AIasPFW6DW7dxBrGna98pHmxwSRO0N0isE81H2si&#10;IcBlyfP38Q6x4p17VLvVp9M8EXX2WG4iNwPssa28cYVi7NkvtVc4bJJ2qgztWvMxWcuVCjThFucU&#10;7vVN9Eut0k/Xy74qkp1Jya0urdfVvTe/Q/WXwP8AHD4e+I/BfwQ+GPgT4j+MPh7D4S1nVtWuX8YX&#10;k8/hyWXa1xbaRJoVskqlppYIIFuJmmeYSxiTBytfq58N/wDgpH+yF8Mf2XdW8WfFSG8j+JmjWl74&#10;Sg+Hlyq+Io/GttsM+nvc2kjNbW7Wk0xj8/5SI45IzvJVU/jRsviVcQa5rGm6NFfeJdK1F5FR52dQ&#10;HyBFOsRJA28/KzEYYjIODXr3gfR/HHw1+IvhjxV4n8HWetX3h6O28Sx6RqtoJrS4hyk8K3MHAaCR&#10;MEpxuRx2bn6nL+IquDnGde0YpJWV0mrJLTo01fRq/k9TgxmSQrxSbdlr2fX5a+mh+1v7Pv7A37X3&#10;7f8AoWieN/GjXXwq+AGpXvkaPdXVrLbRX1xI7lDa2sUY87l2T7RINqqNiuQgSvefix+wamhReEPg&#10;j8HfEPgyDx54tv57NdA0vUW1L7dHaWTTyXM7KgkPmOojTzFwZLnywRtkWPzbXP8AgtT+0r448Pap&#10;4K8Sa9oVt4Wu4YkGi+HNHt9OSySPDRW0LlGeOP7i/eJ2gLkjg/LXjf8AbF+OHxL8Taj4l1TQU8He&#10;INZ1m31DULvRpf7EvttpbNaxW0BVgLSJYiSRGgzJub7zHO2JzvLMXTdKjR1urOV1ddXHrdLbRLXf&#10;ezwVHHSqynUahTs7RWuulua9rq+rt28zzbUvBfiuyTVtE8QRald694GvEe4KyQiw0qGQYEZPUOz7&#10;MLjgkhgG4r6U+FV/oOi6XqTfFi1vrvxPcpG1rJcfaS2n2sXmOYbdYyUaGbzAdqqAmz5du4mqmh/s&#10;9/G/UPh/pWq6b8LrjT/CniTWrCKTVr/ULeazge4O2ykmff8AuY2M0g8+QiJvM5OcV9keHf2MNQ0D&#10;9nTwb+01r/xS0Sz1Hw5qd3bajoHiCFY4JY4ZGij/ALOmzLDdK5STA+VTtJUnbk/PxyLFzu4wurXa&#10;d9V+W22q18zuxOY0VZykld2VnfXz33e58h/EX4q/Ez4t+MvDWrWuk3fhbw280Vr4TtNQjb7PBaRO&#10;saNHuGPL3Bty4ZFA2jgEG9qc1t4YOrxQeLtE8c+KJdWuRdazbw/ZlFzHIhWezcMu+FyrYJiQAAf3&#10;hj1T4g+LvFvjTVx4LN5d+PvC3w1gjW31O106APaWUEQCv9oKJK6BIyyq78qWwRuavn291bQ9C+Ie&#10;n3vhXRfDeq6d4fvILmNbhZby2uWTbLIjo5G6NnyjAAAqOMZrnxlFzlLlg4ptbqz0VrLfr+Rta/Lf&#10;e3R6fkvmZOrz3l5PBeteXUcyfu5z5bLmQZyd2cEnjJHrX2h+zJ8c7j4aePPgr4ivbCyvdF+CV9ca&#10;kEa4SGQ293BmX7LHPuj+1IY5Zo22kGdo85BAr4s1XxZepr2qahplra6cNVuHvorSBlubaz80HCoG&#10;3A4V9vI4wAeRkd/f+KNdutM0nw5r88GqjTIYxp9+j82samV2QFcbw/nHO8Fl2qAQFApUKTwcvcu/&#10;6v8AiZqV7K2x+r37Otn8Ifit8RfHP7QXxc8JfETx98JvhfbC81ye9v7S4vdfv5LuVrKeS3cRQv56&#10;RrbvaQsxDqzDan3cG0+Jtj8PvAfhaG01bRx8MPitrVyNGs3vIV1DwvCt3MFmu5JbV4YjtnuEaRRK&#10;XgmdDkBGX5k+Euk/tH2nwT+KnxB+GWta1afCfw1dWNp4mgtLsKwkufMSCTyz8xXJZW2dPNBIwSR9&#10;R6N+yr8DNI0O/wDiN8R/i3q3xP8ABOnyxXLXsM76FFqpEO6ext45I5JncGRMXKssW6No13ku0f1W&#10;Xc9VKpFW6u/Xv66bojEKNSCU15/1/wAOfF3x3vfhk+ueGvCfwq1W88SpoiBtX1E6lM9pqGpsQr3N&#10;u8sMGyIrtXG0jagO9skjnvFdlr3xW0PWvFsOs+DdItvAuqQWln4as2hsjFHe/aHmntIs4MStar5r&#10;ZPzTxnJzX3v8ef2N/DOl3Pg3xJp+laR8E/hR8RfDw1TRp9ddoLi1v4lDT2F3MJZlDyxkTwuRiRXQ&#10;YXkj039hv9hX9nj9pfRF03/he/iG18Z6TYx6reaLD4bhtJoBIRG7LdSs4niRgU+UAAkHFZYzDfWa&#10;sndRX4bW6X2NsOoUl593uj89fALaCum6NpWvaZ4i8ZMBLcw2A1W8gsLNiyL57R25V1kVEk3HJBBj&#10;GBjNfq3+y947/Zc8GXEGkeOv2XB8S9Q1yU2PhLWLTQLq8m8W3ce/zpB9unMKgp5ZYhso5fIGVWvd&#10;Pjl+yr+zZ+zSdE8Hax4w+MBuPGel6idDtrPVp5J3uYTCLeKNLeAERySzZdQrZ9DXcfAr9iz9nP4y&#10;eGtS02Txv8VI/iD8NrwWF5Hb6kYzo0jLuj8uKWNkaMhnUSqMSKgyA2VGeDozwLXLV0Xm/Ltrtc6e&#10;dd2fNfgj9sP4o6h49MHwm+Ffgf4SeD/Hut2OmAaXoFpf3OnT7Y42jtGEcarLNy4adXRWRyoO1hXp&#10;nxS+Nnwr8JweGvDHx38F+K/FXiHxhp5/tDVdb8RweI9W0q9juHDeXApNta25McR2RRRtJHPIFwUG&#10;7tfEX7Gn7R/wA8YeENN/Zz+KGneN9W8UXE8kU+u+D7GdfD1tEheaeS8cOkRLtGqKiq8jMcDCEj8W&#10;/Etl4/8AiHp/izx34/8AF+nP4sluZJ7OwlENtc6nIs8hvmXBVIxEzZLP/rGcKm4g4nG4jFYOhaFR&#10;SlLVvbS+q1SbT8/kaRnBNts+3f2Zv27PE/wu8VeCPC/xE8a3WpfBHS9MuIk0mKHYrySuz7I2YElo&#10;3KujSlCACoxkbtL43/tJan8K/Hvjn4tfB7QPhTe/Bv4zT2kzWtzp4u7p57F42Wa7glYyCYzxzje2&#10;Y3Yv3JJ+NvhT+xn+0H8Z/h58HfiF4aspfEfw58a+K5dHe1gtpHn0dldUkuJm2DFv5cQIk3lVZSuF&#10;J+b7w/aT/wCCd3hr4Ial4Hur34v+IdP+CfivUpLW+1DXfKf+yru2tZZbAzyZ2NBPMpB+QbRuXGWB&#10;ryaOGxUaa5pWeltdrq3mrLsyOeDd9t/uT+Wun6bngPx6+KFp4Y8N/Dv4hfAT4k2/ws8feLtZm1y8&#10;8N+FcRwR3M2QrvFHMZYSqbUS2lQjc00iFAxU32/4KA/ETXfg/o/hHwt4vi+GPjjXDJB4n8U21pb2&#10;moazKhdbZGukILHa6Fp8JMWLAscZbye/0vwhofxX+J9xc/DHw9daXoep2729xpdwmr6dpLzWyRXC&#10;yQxPPHMAZGkBiffDLtXI3bK9A8MfCL4W+KPgTqfxxtfirPpfiuW8vv8AhK9Dh0ZLKO8Rr20RLfSs&#10;gW8LCKSNtv3m3r0UNXHmVXEYuM44WvySXkla1r2umrt6vyOrC+zpSTqw5lr1er+X9XPsv4cftMfC&#10;n4K/BK4vbzXvB3xo1PxZqNvqekQT29pqGr+HL5N0c93qcbuDPOjyu6SsQ77kQyBSrD6u+CV149+K&#10;fiuf4q+JIvgXouv+HIJ9Dm8aiSHXNZtws++1tZtOikSztrx4ZlYzoZg4IUIFIz8NfBH9gDxjDr3j&#10;OX4ueIV0HwLrGg6A0fibS4Y7uz1e2mngENtE5jwMtHCzyFCU8pS2VfJ+lfjv4/8A2d/2N4rn4ZeB&#10;Phv4i8V/FM6RnVJYPEGp2Vvpi3NvJHE87LIUZuQoRVUhGTkZGfbyutUpQdTFvRLRWu7q932a7b+h&#10;y683LS1b/VL/AIZ3PVfjZ+zQPi7418GeDL7xX4m8WxGK5utbk1TUIr3UNDiS3nbT7uPS0CW9vC08&#10;bRhYollfzsGQYZT8H2/iT9oL9ljwdqPhoePr3Sm0q71iw0220y1jig8QzwTyz3V78gR42jla0hEY&#10;+8Xulb7pB9Y+B3wR8T/tR678Tvj9pGot4L13RvC8+gaRplqZ7F31T7N/ortJ5rqkcTkJtLF8Rxs6&#10;jdk/pX40/Z6u73QdFsPAOg+DvBvjW40vV5LnxEsG+XTtSvjFNO1vnIUXM7TeYwQkKWKlTgHoxU54&#10;1KcJWfpuvwt5dnbzRqqkaaUXr38n/Wg79nbRfEw8A61pXxg+Inhz406J/o2saZqGpCGe7j064tYp&#10;yLuNgQmJN5Ukn5ec8AD0TQtD/Z9+Oemp418PaP4N8Vw3TKZL22hEE+7b8olKhZA2xiMPyVcjo3Px&#10;X8XP2bfhza/FDwR4D8BeEPFWm+Otd8O2H2/UbLVJ4YptKsrmw0+VAhOx5o4HMoZuP3QBVjIMfo54&#10;T8AeG/B15rWqaNZJBq3iVbb+0rhcJ9tkgj8pJGQYRWK9doAPFaxk4WUdvX7/APhzOrb41LV+Vu39&#10;fofJXxY+CP7Pfwg+DPjBtX0LT4Ir/wC3C31C4KRy2clxmWKNXVRtih8qNIkwdojRRyxz8wfsCfHf&#10;xDt+H3w88UfCyyttb8U2dxPp+vi43TJoNs9wpE8zl3kWKeNYkTcoCup2qMZ++v2i/gTe/HnTvC2i&#10;R+Kp/ClhoMt/dNPGnnMLmWxuLW2k8o4STypJ/NwxxmMdyCPyG8Efsi+L3/al8Tfs+3vi5rXQ/B3g&#10;uS6gvrFZWigkuxHC1w6r5OySUqrGEmSNgoDM7EsMq1KpNxlCa03Xz+7udNGdOdNqpLV/h5+fofvR&#10;o/iGHV9Q8Q6X9h1CxvPDlytvKJ49qTB0WRJIm6OhDYz1DKwI4roaytE06TSdG0jS57uTUJtLtord&#10;rhxhpiihS55PLYyfc1q1uea99AooopiCiiigAooooAKKKKACiiigAooooAKKKKACiiigAooooAKK&#10;KKACiiigAooooAKKKKAP8Sy91HUtW1C81fVdQn1TUdQkM01xNI0kkznqzOeWb3JrQ0vTbi+lU26N&#10;cbBnYO59/brXU/DP4eah8RvFeieCNFuILK/1q5WJri4JSC1jJG+eZhnZGiks7Y4VSa/WfxN/wT91&#10;j9mCz8M+EfiB8ZPhFNH8enbTY/Eui63baxpEWk+fGklxI6AzQskqK7KUV9ikYOSK+Ux2Y/VkpNOT&#10;ulpq0n1dui77eZ68Y+x0b9Lu33F39lzwz4y1b40fBH4BfE/WNe8d+BbWezj1TQvBsw1HUFtZiJzb&#10;WsmfLExVzkKcK28MQykD+qy88G/sW/sVeHPjL8OPhF8TZ/APxP1TxHpOteDbnUvD+rf2x4Wlkggg&#10;vbO6v5LUfaIZo3uCIFJR1lIPZh+Cf7Ht5pN/8S/g/wCJ/gToPjnx/wDHubwz/YN/ff2zBaaXFdQz&#10;nT0uVuXjBitjFtVg/AVtxbmvafHP7R/7QPhTTPiD8KJfE2hWniLQr82L+JLaSPXJLM2kkkKx2N1L&#10;mQiJS6LIoIIWPGNoNb4LN5ZPTaqQXLe3Sye+ujdm1omv1Mmpu1Lo+m1/e++1lv5+p+lf/DRHgb4C&#10;+J/jd+zzqfglfjp+zUt1H4v8Kvq9g9vPYX0s0Us0MC+ZGiQm9tZZfKWPruTcyHj8dP2hPiv4j8S+&#10;Ltb+JeraXoHgSx1qZYrPQbCWUQ6bZjkQxl3b5clm2FtuScAAU/XPjF4O0PwjqfjnXde1vxf8SNQh&#10;BuNUv521GWWQDAjKMTgfMxG3HLHgkk187aN8Mfip+1F4Y8d+Nru40P4efD74aafBr1/Hrk8mnf2g&#10;kkjJEYVZfnUmN+MpkjapLcV51DH1s3qylTTcG9NFfS10t73etr3v22LeGjQp3nLbd301/C/Ta59e&#10;/st/sTeOP+ClWpaFPL4s0T4OfACy1RNH1PxJqZjT+3NRVhttbGIndLOVK8ZRcE8seK/rz0H9hz9n&#10;X9nf4Ja/8FPB3wU8IaB8CvGWg3unfEG70+O6utWv7b7MVWUToTcO+9clAjKASwwRhv5f/wBjPx58&#10;XtN+HWq+FX0rW38PW9pKp0jTZfs2qTy2cQddti0Um+CK3nEkYZAoMcbo67Gav2f+BvxN8S/tReIN&#10;B+Bn7SfxP1H4laN4X02BLzRbTRNU0+8knvbSWeyvNXW33QXCxokf7qY+UZWJzJt5+04erSx0IRp0&#10;pQhZt6O94uzv3fnsteq148Xj3RUoyklG67u6tu35bWe115s8I+A/jf8A4J+/s0eO9J+Huiad4z1D&#10;RPhl4oj8T6j8SNU1Gw0O+8M3U6xwWluY1lE0tjJG+2bYHR8negwdnN/8FrPh5+0XpHwp+IPx5/ZC&#10;i8IaL+zB8QPDq3XxFtmutO1GK81WeVYkv1s2SULMLXyl8yJwB5ivhWDOfiD/AIK//s+6on7Snjfx&#10;d4T8Sah8NPEqeCtG8IaBDLDqQ1X4qyQRRxyxQRpES05tldGbZHD+6SIuXmUN+aGteIPjD4ofTPhb&#10;478I+MPBVz4g8LaZ4iufDymeyi8SP5Rii1Y2qEQGd4I/LbYgIMDbhvLk+fxJnlThWlKpPDS5LLlc&#10;U+tu+l03Zt+7bRdEc2FhLMakYualzfNLtt2S26dVe7Px0t/2dPiJ4hl+GWsaVp0SWfxBD3FnJKzS&#10;JbmKRwWmKjIDCNiB149xXIfEb4i+OviJfPqnjHUYdSvFle6kSCCO3t1lkEayOkKARqziKLeygGQo&#10;GbLZJ/UX/goidb+CFz8MvgNY+LNK8RapJ4G0p9SS1+228mj2NyDfQ2FzazqI4ZwZxIWgLRyKySKc&#10;yMB8b+G/2bPFHi34CeKvj5AkZ8MaRrX/AAjFraWR+03l1qZs5r/JtlzIIFhgkLSY2g98BiPFwzxN&#10;OnNVItac3Lpta9/PR/crnV7GjKXtU7paJ+rtp6nl/gu38X/DXwUvx40m/wBEsEubybQIVivrWS+t&#10;pXhDmRINxnT5TxMFAB4DBq9t8KTX3xZ8Y6LY6f4eufFHjDxM62cFrAwjn1O7ZM7NqhEdnYbdijcz&#10;MoXJOD8caVomseKohd2ujWV2kUnkSyOwt0Xau4kyZG35TuyeDznpX014L8Hzf8KquPGKQ+H9a1e+&#10;82yt4XvJ4LnQ0ia3K3wSNsEF3WMeYpBOSB0YfN5pRWKUlKW1726eXl59epUK0oyvJb/l/X5n0D8I&#10;PhbeeLbjx/4tm8WN8L1+DUEVxb21xICdTuC7KbIqZI545cCQAoDwrA4OAfUoP2iL/wAR+T8D/iN4&#10;58MeFfh7f67J4rurjxbpL6paw6tHGEVhc2Nu08ZuVhMTs0RUmV2kLfeHz98JfAY+KHm/D280WeTX&#10;fEmqwxad4gEBuYbJpcyXHnFEeSVSFDLtKspVshgcD7Z+G/8AwT9PgTRPh78d/Gml+Fvip4I8PXd1&#10;B420mS6LafZ2cTKJmnv0YwR7o5rfZL5g+a4BQMyfNz8O069NzrYaDlGmnfRXaa/O13bV9ticZKEG&#10;o1pWvtt+DPL/AI7/ABm+FXxZ+LXgvxvoup+BfhP8PdOtjb2+jy6lqWsWmnraCONUiSFWuUSTaNmP&#10;LZ1RWYI2Sf0S+Fn/AAVY8c/CT4a6J4B+DXhb4UtoNl4dY2/ieWK58L6uksCTTtHb3QuY0uZYVg3e&#10;TNJIsiuqEOSVr8SPix4g+GHwh8Q/EPwr4D0rV/FHw1v74XemXWq2cmk6jaWUj+ZHDI8UjW+1CwUy&#10;nzPMwjKE37RW+MP7WU37SGg/Cr4OWFtqvwo+HOl6LBpOpavq0p1xXNm89wk1rbpErWygylD5OWfJ&#10;J5dgf0LLs4re3r4mVRRbVlJNNNK1re6tUtV00PLxmDp16FOgoNxWr5r6dbvVtvy31Pv/AFT9qL9p&#10;7/gr5411+DxxoHwx0X4JeHJrafxLqGnf2F4W8QanZ2scki2kN9cEyyNLtyyxo6ZEW9TtQH5l/aG8&#10;TfsifDvVTbfB79lLWPhQbXw8NKudL8VeLNR1ee91GdN8eql1MQhMAeORYSCjEKXj648y+HHx98e6&#10;R8PPDX7P3wQvpPC+neJ44bfVZRa2uovd5fJlWPZI0cgLtnywJCMZ5FfP3iv4UvoWpQ+GNC0zVLu8&#10;uby68u3ed3vLpYZpEKyRMqGP5EZwxADoUPBJUXieK6FehGCT9pvO6jok7Jt6drPfz7m2Fy6VObUP&#10;dgtIpXXN6pfgunqewfDT4nxabdHxH8NvEc3gM+EzZ3kN7d3nnSWOoIY1luYJIQrhUfe0YGW2OBnd&#10;ljr/ABlU+K/HHjH4n6N4os9ItPFd2daudQupFs59ZupSUnktPM2vMGkdXZFA2GQgZ8svXzPB8Avi&#10;BptmPEmr6Nf+HPDU0UkhkvZIrANGrENgzFVcZDKNm/LDHXirNgPAvh/XvD2n+MPGNzqOm6Xfss11&#10;4fgXU7qO3ZkZjG4dIpGChwAJMBiOcEkfIPLZe2bozlyvp9m+yu3daa/ez0PbpK1l/X+fU/R3Tf2h&#10;f2sb7WP2aLHWkih/4QiSLxf4cg1K1sNPtNZkkUq9/cyzBXu2dfMBEu9zvmMYbeSfmL4r+HfEK/DX&#10;wlrK+ENCsbTTdT1Q6vPCtol0up3E+JYzOFRp4UWONgjFjB5jEhFlUt85a38Q9HvNavD4fh1tfCmn&#10;zM2npq7/AGmeRFJMe6AOYFY4BbBZVy2C2Bna8VeOZfG+kaprF7ZPpVobh500iGe4WxhkkEC7rdGZ&#10;m24ifcck5MYJIxXvYqriMU3Gq3Z73d9vnbvqZQw0Le7ZNdl/X3M5+08UW+lSiCS7vLm2WPH7kxny&#10;2xn5WIIwemR6mnO2veLo7pdIsrpNL0+JZLgs/mMEGfndjgscZxgdq88tCiXMCzRNJE+PMUAA49j1&#10;HfNfXHwZ8OeLr3Wftmj/AA5vtdS9sp9SKQWr3Ec2kxb0uZiOyQ+W2ZfuoUbd0rCrS9ir0Y3l/X6X&#10;HCpD+tzzTw54sTw3pl1pWk3Rt7PX9sV0BDFK0iqyOBuZScblVsAjlRmvorTLbxYn9l3XiGLWdQtN&#10;e05Esprh1iVhsEcZVijB0RkACgAEIyZB5Gn48+Gfwu1HxxrUvgvwb4k8F6f4Xs0nv7C+1a11aGW7&#10;kMfmGCaBVUQtuJULvKkgc4NfSnw303Q9Q8E+DvBXxDvvhp4G8PLolzLb6/rRvPLknQuYo2eyzOsw&#10;xIU3I4ZlRHXY2aIzhjaioQkr3W/nqv0J5ZRhztaMxLXwN458NpY+F7vwv4q0rVNUuDAwMEiyGQIh&#10;LrGMhyse0jnBBHua9qs/hZ8atY8Z+JfHi+HNDTXfCq3GralZaXbWyQaFa2wRHur6KbdDFE+4HEh2&#10;szMOpAPzIvxB8S/8JZ4o8L/B7X/G3iXT9fkOl2dw1u/2jULVZMwCK3w8kR4BVQxYBivciu70H4If&#10;GmaAalr2nazoY1e+t7JLXWpG0yXVLmY5iWOCUq0wHBLY2JuUsRkV04LhqpRcpyi3FPVrV6dpapen&#10;YirUjO8pWW2+33H0VoH7RHiPwp4Zi8G/DbxHrlloPiGSe6v7ApbRRwXDH5tjrGrPGy/OUwI1LbVz&#10;gk/Rfhv9o344+MPhnb/BbTtbuofCc1497Jo9lExtros8borWygqVR1dlQLsDOWwW5Hxv8K/AWg6v&#10;r/8AZ2t6lqkMFkqzT2ul2h1HULyHePPW0jXMe+OMSSsZnRdsbEnpX6Tf8E//AIvXHwf+PPw08VeA&#10;bTw2PFNml7pd9/baiC1u7aRcqfMTJjkCL/rNu1WAJypOPZw9WspQ55NR236bPe6Xn+RwVqdCiuf2&#10;adnfZb9/XzO+8M+D/wBuXxPbJ4l034H+LPFL6PHLJLfy+Ebi6N7btbfZ3inZods0YhChUk3bNq7N&#10;vSvjnxp8H/iT8I7iz0Pxv4L1TwnqGv2seoLbX1vsnMJZlRmUjfHyD8rYbBBxgjP9of7MX7WXxW+N&#10;/hjRda8Tfs6+I9C+1a5PpV7eWN/bT2tnb7YZLa8jaRkNzA6zENJBuAMTEAg4HJftM/s0eH/FfxF+&#10;I3xn+M3jO0i+D7+CJ9Gj86B3n8NTPJa7ZLMISWlkkQvu2k7tiAHca9LGYaM3ytNN7O9/yS3NqMoO&#10;PuKx/GJ4U8G3Fhcvc3elXepaLZPHPdwskihrbeu7LLgqORzkckeor7x8B/F34R+A9G+ECeGNF0n/&#10;AIWJ4A8X6i81zJ4ejuG1bR7lIRGt08u/zWUiZEjEXCucgkAn+gPwd+yB+z78YvhF8XtM+H+h65GP&#10;EegWOk6Jr+oL58Nzbx2lu9pLASkZDpLARKhyUkMgJbjH830PwL+Lln4ljuvDvhLxTZ6nptu+tWs8&#10;FtcQ7beEktdRy4AEaFC3m5Cjb1zxXlTwU6U26d3pr5bf1cqV7O2x2Xg79s34g/DDVNV0T4TWmgaL&#10;4Q1+f7ZqmnvZC5h1S+8u4gaVVPzRlop3UIhEalUZVVlBDoPiN8SNU+D3jDxNoMHhOz8Faj4x060v&#10;9Hs4FkuLO5WKZ7HyUkZ5TaBDcxLCC8aEnhSy18u6f4X17XPEK6jLLcW1veu89xe78PJh18549xBk&#10;lHmBjGpLHPTmop4Lnwx4hntrW/uDNpM5MNykLQyeYpODtPzKcjv09q5frE6a9m3fT+noYztK7S03&#10;Pv74kfHfxF42/ZU+GvwlvbW31ldD1Ldp99f6RIl5YQQxtEIbS8B8uS2B3RlGAkjMYGWXkfsN/wAE&#10;9P2V9V0ax+A3xW1/wdrHw91v4a6bqmnTtLLLbTayblpZQbi3dFBjP2sFJEbINvsdSVDD+fHwN+0d&#10;8VfBOmW2maZryP4bsnmA0u9s4L20dplUSlo3U/MwjGWUhhlipUsxP6maH/wUs+Lmm+EJrn4aw6/d&#10;eHLFrFtVutVdNQtNLnuo8GytHaBZg3mq5RWeVtgcDIj3nrwtSMk5c2tktv8AJFOapvY/cf8Aah/Z&#10;z0T9o7wHb+HZ57PQ/FWi3kN3pOsmJnm03EiGcRspDDzIldDzjJU4yox5f4C/Yh8P/B7xp4e8Y/CT&#10;x74s8NSW2p3V3rMFxPJdLrttLgx20/zAMIm8wqzAkmUk8gGvjX9jD9pP4u/tK/HbUdd8VeO9Sns/&#10;hrpVykVhp1k9nYatB80UskluzqzXKSyWzkYOFZRhDjP7R2OoWupWdpf2kvmWt9EssZKlCVYZGQeQ&#10;cHoeRXT8STN1WUfduYXjbwxD4z8H+J/CNxKYLfxJYTWTMGcY8xCvO0hivPIBGRkd6/nc8V/sE3Pw&#10;q+LfwI+CWv65b65B8V7+Se78Tf2RJ9kWZonR7TYJQPl8vzEViu5pV6BCK/pIaVQcZHNcn4t8SeGf&#10;D0OkQ69rnh3RNS166Fno/wDaMscS3F8yMY0jDEbnwCcL8xAOKHFTXK43XyEpq+p/O9+z78XPi1+y&#10;z8cfjFb+L9I8XeK/CfwTt73TLrTLdGa307Rku1CPDtJQHzZkuC23LKJcsNxx4/8AH7wD+1F8UfA3&#10;wg8W/EeTxt8T4vi9cXkfhvT7uSaRrJjcedC8KKyqTNC2+MsCPKYqOFG39OfBvwq+OfgP9pDwP8P/&#10;ABb4p17xvd/EK1uvFXiTWlimn0y4k84QzafMH+V7Q2avEEZRtmuYHVQEwf1h/wCEd0D7Jo9h/Ymk&#10;ix8OtG+nw/Z4/LsWiUpGYVxiMqpKrtxgHA4rixeDjjoKLk16PzT/AOB8zWk/YyvY/mZ+D/7MH7RG&#10;iXXhLWdStJPC9z8YfBF01lCdOtFfT7e1jESsY2ASOdUNo+GV3kWcsFaZFI6X9hb4n+HfAmt6x+y/&#10;8XZvA3iHwB43vn027gnspYmvLm6aKJWjuQFddoyWWULgY2sjDDf0PfEX4ceF/il4V1Twh4rtZptN&#10;1SJo/MhkMM1uxHyyROOVdGCup5AZEODivnLxR+wj+zx4qtvAMNz4ZvLO4+HlncWtrdQz/wCk3zS2&#10;6W6zXk5BluJYxGjoztlWX+78tQsBGg4ypuzV99b3tfUObmeunp5HrWufDnwh8Qvg3pvgjwLrqaR4&#10;Zt7e0Oh3+mTi4Fr9kdGgKOS25QYgrZJJBYHnNdLL8Ifhtd+IfE/i2/8ABHhu/wDEXjezhsNYnntx&#10;cLqEMJzGkiPlGAOOSM/Kuc7Rin8HfhPovwW8HR+CPD2paxqmkwXD3EbXsnmyKzhd/PH3nVpG45eR&#10;z3r1Wu+KsTd9yhY6Xp2mC5GnafY6eL2UzzeREsXmyEAF2wBlsKoyecKPSr9FFUIhaCFpkuWijNxG&#10;pVZCoLKpwSAeoBwMj2FTUUUAFUIdK023vrzVLfT7GHU9QVFnuViVZZwnCB3A3MF7ZPFX6KAD60UU&#10;UAFFFFABRRRQAUUUUAFFFFABRRRQAUUUUAFFFFABRRRQAUUUUAFFFFABRRRQAUUUUAFFFFAH+Uh8&#10;M/AXwH+GvgDwhq2m+MPHEf7RupzSyatpV7oaQaetshAT7DfrO3nNkksCiDgjJxX6m/s+/A34K/Gy&#10;1h/ae/an+NfjTx541klmttP8LWGki/v2WCNfLvJri7T7HLCkY3bSXY9fmKkV8Dfs2QXN/wCKZNK+&#10;G0um2fiXwRps/iWbX77xFY+HmKxRiWeKGadtrRrsAigVt8jsflJIA+jfgJ8S/gj4svdWh/aU8T63&#10;8H9Du7iTxLqvibRp5bICxtrebz9M0/TwjLNe3ck1uo4ULtcsSpIr82wKcMVTr+yalVVm3dRlpe3X&#10;l6aem17ntTcaknO/w6ra6TfTTt8/mfOf7Tdr4x/Zt/bI+Nnwl8Z+GobO312ZPFmk2Uy2CMltq1vH&#10;dRI8dksdvErI6nyURAmMbQa5rUv2ifDGj6DDpWrac2n6lZRxtGiqCQduGj9doPQ15bca7cfHn4qf&#10;FX4wX19PrXivUr03gS5IFwLZSIoA+PlDLCiKcHG4Guw8AaFpniz4iy66fCqeMvE+qW0+m2OkR2Us&#10;sluwidjesNrKfKC7uzdCOASI4iVGpiaijBtLonvJLW1tLPVp9jXC1JQpqU90j9A/+CQ/hfwZ8Z/2&#10;sHHxm+Fq/FvTtT8P3s3hnQY5Sp/tODy5U3qCuJBEspQv+7VgrMSFIr+wdf8Agnf+yz8a/jv8Wfj7&#10;4p8R/wDC2dF+JHh6Lw4vhVbqH+zvD0RjEU5h+zuAryMkpyu3a8kxBJbI/ig/4Js/Ffwf8K/2/P2b&#10;/Fniu5S00uHxD9j1O4gMnlzW9yHt1mjCYfcDIpKrzkZxniv7VP2vfgB8S/BPww8FXX7L2leIb+18&#10;HS35utO0eeSC91PTJrea4aymCLm5SW6WM+YzCWPzG27i5I/UchxFOWCpezfLdNaJPTdpN9dF1Td2&#10;m+h8jOriaz9/vbqrX7dvzMv4Z/s8eBv+Cc/wA1z4h+PPFvh/xr4x+F1jqunaJ4iurRYZ7XRLifzb&#10;LT7iRn8y4W37OzBgjSKCEGa+cPhl/wAFZ/2XfFfxZ+GWq+K/h3ceBPFHiuySz1LxpJZR21vcqiTw&#10;xLEV3y3FsZmfy2jaRUDcnAJr8d/29P2nvEnx++MP/CH2Gp21h4p+IlhYafeWtxBdJaaQ8cfno9k8&#10;s0UctuzNLHtZELOvMki8V+Rutav8RPhbbeJfGPiPxb4f8f8A2y8i0LQLie4uyb0iNbhr6L7RGsxt&#10;4JE8vc6oN7nG5ck9eY8S0cJGcKNNVZK3M0+Xluk3HlW3Kr23W90rHjRyirj5e2rzcE9o23V9H53f&#10;pout2f6A/wAavgr+zNrvxJ+Gf7UXxL8PWFz45+FEc9v4f1K+nns4YXutn7x1Cli6BCY2YYQsxHJB&#10;H4Af8FTdB+A/wag8B/GbxJ8cPAuqw/Am7n1rw7oekSRRzanYTXTPcaElxEJHEv2uZPLM5AEJuBt+&#10;Q1xX7NX7d/x7j+G3jTwr+1/rnxu8R/D34s2emxx3PgdrgaxoV3dfu7GWzmhRbS3gupUAWKSVFkCk&#10;bGDHd/Ld+2r+0L4y8d+KLT4HnX9fh+H3w1upoW0iTUYruCW7W4uWW4llhkeO6mEc3M7fMGlkQcLk&#10;7YvNqeIwUYYmhKdOas1JrRWvDR+9Zu+sVb52ROV5diMPiE1V5ZR2sns781na3/D/AH+Q/DjwP4//&#10;AGlvjCtj4X8N+I/G3jXxrqDyRafpUE2oXDKSWZIYhudljjBwOdqp7V/TLrtr4O/Za1jxP8NPDX7I&#10;tt4p8WfA3Rbi0jTVb210qy8RWNpC73mtfbYd+8iKRo9SsFkHmCeIBeZYK+Ov+CNnw2+K3wg+J3hb&#10;4taZ4P8AFXg68+M0FxovgXxPLoA1CCT5hDqDQSyusKKsUh8yYo/loCwORsk/oW+FX7NX7Nnj/wCG&#10;n7RHg/4+aN4ib4l/DpNcjstFm8QJ49eTTNSgS7iv7R7WBbUSvh42ksooWTYVY79shfD2X0MVh5VJ&#10;/HzLTlvbs12W1mrrdPS6ft55iqlGSpwfupO9patvTa60W297vpZH8cXwftPGXjjxJ8WPGvw0vvAX&#10;w/vvhvaah4n0zRkSBLdLGSWdWtrZ5gVkjjNx5aiZizJIi8421QtfEvxF8HeHvBPgD4i+E9a8NW2n&#10;zajN/ZsViNOeG1mjgkRXypZ4HljErgjbtC7Tg4H0lrenfFX9nu++OcnxH8L6D8IPEnjHw4LCy8LT&#10;eHL7RT4j0e8byLqe2SIeXaSu0byKkhEZaJ08va6I1jTvhbp3xb8OfEv4zeH/AIh/2J4P0MWmnSrq&#10;mszSTaSmoRThILm6mVAPL8iRZCqjeuCqtuIH5PneX1MO5Oin7efM3b3bpdVF22Tvby2seooOULv4&#10;I2jd62b0tfW+r3/E8+8LeJdb8MQ6ONX02Kx0GzaG51KOOW6u4rQzAyo/mRPlS2+QqAeWdgR1FU/j&#10;B+2pe6S994T+EereM9X8d+OY5LXU/Dtq6Jpd/bMsc0Us8KMYlWN4Y8QeXxHEMlQcDxDxX4z8MaLp&#10;PirwT+zCnxH+MkU72cN54pvoJdN0zT5nVdrNZjcoxO06xS3MmWXGI0ORS+EPhJ8MPgvoHxN8afET&#10;XfGfxE+MGnwxXCppSG007UVmuUEsgkkt2kaMIx4ZYiXXuAAfCyvLsTgHUqVZSs2mop2d3tdK1l0u&#10;7N7M7/rUbRjOzaVtr6fO/e/4mHrHwW+JXjnxl4T+JXxx8UR6zrfiq3kulmvLJ4tMsRbQhobdIgm1&#10;wi+WFDARlQoztGa2PDHgPx18Zvi3YX/wb+DnxP8AG3h3xPE3hLQI9LiaOa+vIvKOoyxsscsaBmlY&#10;YxtQPFnhdpzvjL8dPC/ii6j8X22u+ONfsItEa1to7+QLPFfrFFF5zEiSMxMsZAjUI/CliAoWvtT4&#10;SftQaH8Df2GE+Gel/Ej4ifDjVNV0+SDUrawtns01955BPOPPWQqzLIPLUHazquGUA7h7+XVqOIUo&#10;5lJttWXKr3e/Klt2jvr1McdJwj/sdPTazdkul/w/rc/I3SVsPCvxCto31C48HJaxXSSzfZv7RuA0&#10;ivthWEggSAkRqcfKcMcGvonQvhz430iOTxd478df8Km8KagyXCS6rK+o6vqDBZBHc/ZS4WOQI5QG&#10;RgQGPynJy34YHwt8N7fUvin42Gnaj8Sdb33FhaXKLcPYwkHDkNkrK3DbjyOOeTWv4ZuPh/q2vp8R&#10;/wBoa+Gqqge60/QtWaeC0mjKI0TzlMOyOjMybCdzIowwJrOo+WTlq1bl2Tu/Lv6u67JbvthhqUFd&#10;6v7vv1/AxPCPwy+In7TF7qPhD4L+BvHHxbt/DVmYo9T1O4d7fT4lmBb7PGSsS5abIghUuWkyFPJr&#10;yf4y/DK2/Zn+IL/DnSvGKeNfih4TdRqep6TqMN5pcDuqyxpZyR5cnZIvmBijo+6NkVlYUniX47+K&#10;b+28R+A/hDJrXgH4ceILoSrptndytLMilzHG0vD7BvORxv2oWyVGPq/9iu3/AGXPBUWuXfxd+Bvx&#10;l/aM+LGlo2q2Om+F5oobbSoLeOR3aZjFMNqttklleORFRAoUEs4+yyzDrGxVOXuy83dWtpfTTbpZ&#10;Hm4h8rva8eyWr/HY2f2H/wBkWx+NWnX3xi8e3FjrzWXia00SKwmuzC8F85W4Rp4pLWSC4+0Is0cE&#10;DSJ5k0W1wwcI/s/x9/4Jr/ETwB+zdq/xwDQWXizwx4sv2u/CFzpk1pd3/hu5hhmgvrVkzBLDG3mx&#10;SRxgGF1my37pgvyb4/vfjl8av2jLjRPh98ONT+GXiL4h+If7Y8PeDNHjeOOwuLxo7qM20QVcbtsU&#10;oZVVcKrAKqgD9CvD/wCznF48k+I3g/8AbI/ab+Kl38Zfh/4cvYND8NeIfEFzHY3fiNLyEraw6i7S&#10;WBsjbSyPOTNDKvnYVMqM+rh6FGs/Zz31imvhbt57fN/ccVadRPnT0VnbdpfLz66ep8V/Er9mT9nz&#10;4d+BPhv4jsvjfF418c/Ffw/p2s2+k2NlA6+H7q4gSSewv5/tGIpY3kQD5OQr52lSDf8Ag3quq/s8&#10;eNtMv9N8Sap4Ui8U6Wthehwt4J7cz+RqEd1FDKGNuXScGFv9akaBlO7Ncd8a/gv8EvhV4zl0nwL8&#10;RdA+NOiaQ8FxdavDaX9iiuxPmW3lysA4UggOjMrjBDZyBwekR2NncXWieCbmRNK1tI47q4mVS8MR&#10;I4z1LHuAefavnMxjCdSTheFrbPTTqnd6Psb0qEpwvJ3Vu36f5n6i+PP2yvgP4j/Zl8XfCqf9nD4c&#10;v8ctW1m2lbxebf7JLFDb2FtaoltGhLAu9u8zI0ixb52byh0Hxn4H+D3xF+I/w11bxzqGtw6F4R0H&#10;UiETULuOzt7mY7fMSAOcs6rJGW2qyoGXcV3DPjNx4T0qzv5pIJNT1ErMy28sjrEzYO0kqpYLk54L&#10;HjHPc+6+GPAHiXxLrfhb4feGbeWfW/GN1b2ttDLvjjjlnKhEO8ALksjbx8pUqckVdTMHjJJ2vJKy&#10;dktunmKlQhhl7r0vd3bf57fLQ+2Phx+0X4f+G/hvwbqX7PfwH+HXw08YeD42s77xNq1jPrk99JJK&#10;HbzJZjJb5MaMgYhCEdzH5eTX6n/HX9uP4Za1+zTZ+BL34s6V+1T8Y/F96bfWtS1rwxYxReHrWRSq&#10;R6Ym2MeWkhXy2d5NjDe0YwhH4/2fwT+JPwz0L+1fFNx8Nl0y8SW4guJzPdpfyQLIq2mLViy+d5bq&#10;rSARuCDuAfcfNpPh947l8I+D/iVqb6TJo/ifUrvR4re1ZJ7u0kthE5WSBTvSN1nXy2I+fZIATsOP&#10;osu4lxns5wTT6dLrpov66Hl5jk9CrUhUe6e+9+u7u7eSdj9Bf2NfjXo3wk+P3ijxm2geFL3wFpkl&#10;9qn9iXtxFaOTFbzJaRwTyl5Ac7I5FDk3EcskbiQSYo+H3hTwF43+P8fijWNdXwf8HfGnimS2kvbK&#10;2EVxoKXc8pQpZiUsPLA5VWdUBUfNkA+vfCT9lT4SeJf2W3+OnxI+IGr6T8RbLXbDwy2nwzwG4htZ&#10;TAkP+gsnneZHDGxVuUliuUfO6JlP2l+wf/wT58N/HHx58WvDnjXxRoml6X8Kt9itusIe9v2uGkRL&#10;0IJNihFRgHU4D+VkHkGJ0qlFwjUtrrd+etrWt8kaQSrxag9tz9wv2T7a7+EvgnxPofhrxTY/Gj4G&#10;6LcofBzeG41vtQs4JY0neG6jXGxy0zNtfawO44AcKv3jZzWPiLRrG6nsJHs9Tijn+z3sG11zh1Ek&#10;bfdZTjIPII9q+Zf2aP2SPh/+y1ceNn+HniPxbqOj+NDbmS01O4iuEtTAZthRlRSfll2/Nk4Qeprt&#10;rj9pH4K23xBX4VN8Q9A/4WAty9udLjdpZVcAsQ20EKcA8Eg9u9Wo+1tGmtuw5OODXNLQ9o0XRNI8&#10;O6bbaNoWm2Wj6VZ7vKtraMQxx7mLttUcDLMTx618d/t9eGviJ4p/Zn8X+BvhL4JvPFviTx1JbaRJ&#10;FZgJJa2bSCSR+CPk/dqhB+UCQk8A17Hrn7TXwD8M+J5/BviP4qeEtB8TWy7pLS8uPszpxnB3AAHG&#10;Dg84K+orqNXlb4hLY2/gX4mWOnadplwW1OTSHtr64kBjPlRBzvWIbiHJKksFAGASazScGnJHXGaq&#10;apn8h3xN+Gfjj4V/s+/DrTfGXgvwzbyfEPUbnW9HvhK0eq6fFC7208U9ucfJKVRkkYciMAHggeT6&#10;V8E5fE/w8i8cJ4u0e58ca7qItNM0G1le5vr2KLcbt5YUjPkqi7HDSMAwDYB6j+nXx7/wTx8N/Fzw&#10;JHa/Enxrquq/Fy/u7Oa/8UuGvZPItvMTybdHK+Wskb5YdDJ82DjFd78HP2D/ANnD4Fa5oPizw14c&#10;1DVfGPh+zezXUr+7eVpfMWVJZGiGIyzpMyH5SAoUADGTbw9LEPm8rW6/5eV/wOarNYXVy0P5JvD8&#10;egQWfiDRriJZX1K136X9oulSGxu1eJpJHDYRt8KSoD2ZlxmvvLwb8CfEXxt8OfBez+FWj6H4h+FO&#10;gX1vqGuaLZaoLPXb13kQXN1fQOyIUTM0UM0ajZEVBYk5P3X4X/4JXaB4l8KeMvCnxE1qbw1rfh3x&#10;JJH4Z1uzRZ1uNIfZLIWg3AZcswG4goyt1Xr59L/wTc+NHgvxT8NZvAvjMaZZaiNQ0DXtQtbpUk03&#10;SmeWJZR03Ce0kIKICVdvxGeFwdTDNe7zX36aGEsRSne07HcyeC/g7+zp46sPH37O/wAWfEfgS40y&#10;See+0HWdNm1BJbdY2FxLHKQN9s/+i72DsgEaMGZowo+3f2cv2rLb4k6Dp2n33iHwhYeOnurmGbRL&#10;xZbV93mu0awXCs8ciFGQBgnzEMB0r8lP2h/gl8D/AAx+0Vqf9pftB+HbLwHMLy5fSLKSW4utFgjt&#10;1txAuxHiMgkV8xZVtkQ4LMK+Zvh5bW2tfFTwx4J+FvjzXtX0iKeVNP1S/M9qUtLVpLlY4YkZXQyS&#10;Ay7Vw48wADcDnsrYhxcUorV28+n3HI6fOuZzd+9j+qeH4ha8mqaxY6h4G1O0ttHgWdruO5hvIpQQ&#10;zEKEO/IAzhlBORjrXgnxW8Ufs1ftB+FfCngzxl8TdM0a81G8g8S6WwuPsF3A1hcFWYJKA0J3iWFl&#10;cK2S4HIr5n/4J8/tDp4o8D33w88deLf7W+KfhnVLxZre6eQ3U9mpXY29wGkC8rkncAFzjivGf2av&#10;2d9N8YfHT9opPj94Evry50S8txpsv2UWGmTwm7M+63VVCkyCGMttOCksgIBdq6JUnVUJU42v+H5m&#10;dGtKhzKctj9ydH17SNf0+DVdE1PTtY025BMdxaTJcRSDvh1JB/OtIzx88189/DHwp4B+DnhO18Ff&#10;DvSDoXh22kaZYDcS3J8x+Wbc7MeSBxnHtXfr4mRhklTnt61n/Zsr6FPOl0R6QsisAQevrT64WLXY&#10;324OAfete31OOUZD4PQisJ4OcDohm0ZfEjo6Kz4r1WC5IOauq4fkVzOLjuehSxMK3wsfRRRSNwoo&#10;ooAKKKKACiiigAooooAKKKKACiiigAooooAKKKKACiiigAooooAKKKKACiiigAooooAKKKKACiii&#10;gAooooA/FLwj/wAE+tP8PfHCDxxB+zZ+z98O9C1j+zpb3RPDkMeqwSan5LG6v5I7mD7PBbIRLAkc&#10;Sh3E+4rlQa/IH/g4x+BH7N/gGX4IXfhHwJ4H8JfGn4pW76V/ZOi6TaWUNtp9rcrcTakzRKjGaRzF&#10;boWX7hlHbFf1xfCzwPF8PfCFnoC+JvFHi6aa4ub+bUNYuWu7q4kuZnnbcxAwqmTaqgAKqqMcV/CJ&#10;/wAFiP2jbT44/wDBTf4m2mjzw6po3wOtrfwVaeY+6NHtQZLwrg4/4+pphnvsFdOY4qFDDYmqknGE&#10;bLonJ2jF2fXefdtFYeLnUjG7d/Pov6+4/Omy+HNlp9/4S8L+FdKurfxB4nvrS0uJbJozJIkjKpRl&#10;LDP3j14yK/df9i7/AIJjeG/ix+y18TPjzqnjT9pTSfFhvJIbTW/CmtWqS6jpUYVFtJrGe3ZpFii8&#10;p9sZAmRmiH3RnwL/AIIlad8APiF+3NY/FfxXqLeKf+Ea0q7tdD0v+z5r6JNWV1TcqgMPkjaWUyPt&#10;jQRk7vlr9LP+CjfjH9qr9hj9pLwP+0Zo/jF4/wBkXS9a0vwxZaXFeSSRCwlH2q4sTYs5hKxNHI6z&#10;bQwzEqnEeB4HDmWU8NQhiZpym9Xptq7766Kzv07dV7OY2m40OZLmW7t3sls9z8GPin/wR0/4KO/s&#10;o6xpfxVX4Ka/40t/hZqMetWWveFdWi1GCCG2kE6zyWY3XEWNgdhtAUAgrX7N/En/AIKw/tA2vwAf&#10;RPFXj/4d2vxRhmlvsNpGrGLUUhmCF7bVbO7gtbizYkqUaLd83luuRmvtK+/4KUa9+zj+2tpnwc+K&#10;niS7+MX7M37TWmReI/hx4ti1GxaTSBLbl59N1BNiRbVkTKlysiLKmWYMQP5n/wDgoX+3n+zP+1P+&#10;0N8OfFvhj4KDwV8N9Cgk/wCEk0fRLiW4m8RyhnKI2BBFBs3y7vswwTLJud9yuPUnWhlcZzouMbWa&#10;T1T5ldcqevnfbvqfL12qzUeXfff8/lYw/wBq3wn8Q/DnxKg8QftI6ZH8Wvil8c9Ns/FOj3WgXJ0u&#10;zvdOeFZJbhEjgXzWDCWCSImJ/NEjKTsJOX+zf4H/AGPPEng/4sN8f/G3xct/A99ZQp4en8I2a6t/&#10;Z2sefvJupp7eWW13oyRDAWP7x3MRivz68WeNfiZ4p8fXaP4n1+0TwVYaho9lp+s3Juv+EY0ry51h&#10;tYEvWlPlokoKDGUaXarb9rn0X4P/ABK+F/7P+g+MPFnxW+Edp8WPDer+G4tNXSm8TS6Bdw3MyKLS&#10;8t22nznWT980Wx02OM8DI+G/tCdPGKtSfNKfxKSum9OqTsr6XSTtq+p7UYTqUPeikkla3l2T6/he&#10;9j9mP29f2xNM/Zg/YNl/ZS8T+GtF/wCFv/EdtR0nw3pum6fp3hwaX4djnAt9W1O0jgeWWS4iCsnn&#10;TBpZsTgFY8t+A/7Af7DPiT9uP422/ghfFmh/DTwBo6JqPirxjrMy2un6BZGVIw800jKglllkSKJC&#10;wMkkij1r5r8HeH/i9+1Z8Y9E8KeHLDVviB8VfiXqENhptlGxkknlchIoI9xwqIoCqMhUVewFfubo&#10;X7H37X/7Pn7BnxQ8AfErwdr3wA+F/wAaviTofh9fEd1eXsEmpapbzXtrOl9bRMh/sjbC7KZYZHMv&#10;ktEH35T736w8xcJ1KXuRTvba9tddNOi8ld/aM6FH6nB1Z+9J9/u19Ovdnjn/AAt/4x/sq/tO+NvD&#10;Hgr4ht448L/A681Dwb4e1lBZ6jZ2ljsls47q1kjMkME0kKr89uQcjksUJH7b/wDBKT9pr9q7TPGu&#10;q698JNM8Z/Hn9njQb4eGfGWj2F6fEV3pdxFBDHZzQpdtFdxbgrEOsjQMrNhMxkD8kP2YP2R/i7+1&#10;X8S9D8G+Eb7VoPDvijWLS08Q30ca6jfQyzJM8V5cLcuJhvWc7zhVCsrSEMCT+9/7KXxM/ZF/4JVf&#10;ET9ozwX41hsfC2saZi48SazZ+I5tZuJI1tmktrSGDYEljm8hSk0jxmKW78plB5HzeV5JjHiJVp1X&#10;Gl0hzN210vfRq2mvX7zlq43DypKKiuZ9Wt9F+rffc+e/+Cgn7f8A+zRq2ufGvx7PpfgLX/EOjWUS&#10;J4O16e7vby+tLaY2c32mzmt5bWzvo5/srlAcvHDJycnH8od1FbftcfFT4hjRX8K/Ab4fzvea/baV&#10;58htdPt0O9oFZmLsVQsQAGLMoSNdzKtfVP7cf7TvxU/4KE/EPxR478FfBHUvhb+zRDr2q3OlaVoK&#10;Xslpc3bBZZLm6cloZLnaYZJBEiKgl4Ubsm1451tdF+Gngj9nfxR8JtB/Zq+I3wPsBqrX2q3l7qc2&#10;oz3MaXqpboiMYzqFvJZtIJy8StBCYvI8yYN38U5hGv7k5RUoWtK19WrJJtXu1pfbXdpJt5dgpYXm&#10;9nfVaq+iW7bW2/z/ACOZ+CXhLSvh7r+sfDrWb3Qdd8HeE7631bxBbL5tpBdi0crEZredUM5dJD+7&#10;A8z96QSuTjsvGHg34A6LFrFvb/GH4iat4bu7eaaK+0Pw1NdyaLDBJcgw32l3LQgB5vsrrM08ZWKT&#10;eImJCj5P+K+l6J4Z8c3VzbatrGr/ABZGuSXctwLJTYvbZJimTzV3NvQo4J3IV4OMc+2/H/8AbJ8M&#10;/FTwn4M8P+Avg58Ofhrr/h3SY7LVbvQpLhF1S5EJt5Z7g7l855EJUq+9VTai8Dn5HKqdKmqspLml&#10;K2krvRdN9L6vZet1r3YrDzlKElpvtb73fft1VtD4w8ZeJ7jVfB+qSWNlo2kaBHYm2RobVbd7qTzU&#10;eYsW+d92wMDnC8425xXF+J/iL4k8YXnh3TNMmuP+ER8P3ZurHTkaS4SN3Yne2fvuAQoY8hVVeQK4&#10;/wAbahcanDaafFe6hqGpuPLm3qAqgH5Y4lHRR6Cp9P0TXdJ0rSfEnjbwn47tvB3iFJIdJvYYpLG1&#10;upIiFkMcrIUl2EFWVTkE8kYwfWwmXw/iRjqr/K9l+Pf/ADNG3azPvey+B/wb0z9ml/2kfiT+1R8L&#10;bj4m3t3cx23wtSe9k8RXSRyIkTM0UEsSGYecf3rRiNFjcsxYoPlbS9E+OH7TOqaD4R8M6T4s8WaR&#10;oEj2ujae0huYtLjYM6xNMwRC/lxBQW2kiIBQAAo8ve2sLzUp7jRNJ1KDTflKwvI13KigDexbaOuG&#10;PTjpk4zX6I/Df9qbxX8GNKs7D4PaXaeGyulS6dF9utbTVPlmH7+4aGSNofPfJG9lZkBGCCAR3VfZ&#10;RqUnGjZ7Sd9rLdJ/ik++vQIuUIylKWvRbLpo3/w5g/Db9n7wz8NPGui3/jhtC+JOk6esc1xp6yXE&#10;Gna08kayLbC7SSJ0wrFi2U5hcYPGf1A8WfGX/glP8DYPB3/CvvCfxe+LXiawuRrN7beHJ4vAekWV&#10;08bgwpLcwXeo3ITf5TeaRCyJwhLbh+TXgnwL8XfjN4z8K/D7whZatrfiTxVdR2GlWMLrCs0zcJGh&#10;Yqi9eMkAA9q/b79k/wD4N6f2i/if4g1l/jvFc+ANM8Ki3ubmw0yez1G81KFndJoba48w2kd0m1HE&#10;crAMkqNuUOpPuZFTxFLmc1FpvRyXw3/4HkcuPcZyXNJx8k9/lv8Acfm38cf2x/B/xX8Y+KfiP4V+&#10;BmieAPF99cpJZ6kNc1bV9QSNIFgQtPLKF3BU6xxxgcKAqgCvj/VPiz8Rteg+yz6jeXNxOWLOXLyM&#10;W6nOeSfU5zX+hb+y7/wSV/4Jf/DXS7268K/DODxd4+8CyAarfeOyb/UdLnCAkXFjcoLRRhgQfIKH&#10;gqx4avCNZ/YH/Yb0hf2hvF3w3/Y88QftF+MPHs2xdItfD6adZ2FzJO0q3FpFdLD9ihV5AmYWOUib&#10;auz5q9aWQU8ym26l3dXfLZX2VtUuu7toeVLPKeDSjCEn/Xmz+GjQPhnocngmL4q+M/iL4X1JpNXg&#10;srjwfb6g8OuXduTJ5sy5idIlTy1+Zs/6xTgng+q/CT4qeFfCPifTbi/+H+h+LPDnh/SPskuh65JJ&#10;PaakBceYzl4pIZYpNrFlKuTvBX7jBF/b79qb9gP9l34D+I/GGofET4S/EU+GYvDFx4guda0DUEm/&#10;s/UJZ8WVtZLv2iCSUizmhmjd4ZHidZGWQAfDkv7FHg749/tO+Mvh1+yJp8/i/wAMQaIniTw1oeq6&#10;paxatreEga40zzIisSXVr5sxdX2MVs5DycZ4MxymrgHH2ck35b3Wt1e3T/hi6ePhjYc2trX7JfPv&#10;qZf7I/hzw/8AEfRv2h9J1zVfg54T1HxTpYudLtfEFymmb7WG6+13S2NxK3lxtFDHt+8ZsNGFDDeR&#10;+1Os/D/9nz4KfsDeI/D1z4v/ALZ+NXiXwLbXvha41DwtNp7arvkIFhZzIC1zNHcTSx7zMwi8rKqI&#10;/kX81/2Yf2a/DXxTsfEH7HN1J4j8FftK6ndzX7Q6lJp1tDb6/ptpcXGn6fGHV5lSQJMstwHiMblE&#10;eNsK1fpprf7Afxi/Yv8A2gf2SviTpnxSsfjl431nx3p2g3ljLayXkWhS3I86F7kGUy4nIvjwq5CM&#10;wbJr2MtwKpU0+VSclZ/N66PZpb9NtNLPwcVW9rUUOe1ne3ey766O35/L8f8Ax9dfF74a6fb6T8QL&#10;bStZ0j4qaBZXUcyXkV8sUsKlJApiIENxE2Y5IHAaMqAQQQT6h8L/AIaeFviT4+8SwfDJ/HV18N/C&#10;Xhmy1u/1i3t449Q0q7ggt2u7jyISwkUTmeNQG3FWjdnUhq+l/wBsHwAf2Pfij8Xv2etb0LRvGt18&#10;QZxr0OteXex2/h+O+kS8P9lW7SqBLvjiheZmfKWqr1JA9B/Zrtfivp/ib4gaB+zH498F+Ddd8feG&#10;F8Q6xPqVpZafHptxbQ27XsEczxt5HmyyxMkgMcOVB3fKQvmYTKMPTxTjHW+tuvXZu11s/wDhjvrZ&#10;hVnTTbtbvt0162stP+HPpzVfil4es/GPgbwd4a+EPhD4p+Cvhro1v4x0LVdTa/uI9djihEWm5iiI&#10;+zmWSKNGikLx+epRViEhU/oX+x5oOhfHD9oO3+OHif4FeIvgD8QL7SY9Qin0Of7V4a8U22HtriC4&#10;gaPEF0hBDRbtyvCSQHQ7vyKbwv45+C3hPWdH+DFz4s134v8AhTQEh8cm5QPD4euvMkmvLCxjfMdw&#10;+xraV0VPNgksWmRiHOPpH4K/t9/Hj9nXXfhN4w+L2oL4v8FfGy1k1u40WzSGx2RSvsN1taFU+0TO&#10;BN5iPtcmUP8AMx2+pj1OEf3l31vpZX0/rqcuGxTpWUFp66u2+j+bP2J/bi/a88I/sk6V4X0HS/h7&#10;pfjTxv40inms7KRvKtrSJGRfNmRRucMzEBVwSUbkYr80P2WNT/Zr1bwD8af2g7q68Q6F8S9FluYX&#10;OqajbwxyfbDK6x2kpClZHTKF0IlVQSgyef0B8P8AxE/ZQ/bJ8Wr+0B4Mtrz4hfEj4J6RdQad4dvd&#10;tu8zEPLG6W7ZWVi5dFfJVWfkBgtfiz8T/wBnvxh8FrP4a+AfEMdp4a8X/GHULbxK9mskrx+HAs1x&#10;BHC0SZV2VZFfcnzgoUAOObwFN0IKcdXfW/4W/V/08cfi446TpJtW/Hucno/xA1j9pP44+D5/G3h2&#10;7utV8T3Nhpkr6LAYbm3iiYJHtjJxLIkeE3OcsFGSCM1/Tx8L/wBln4d/CvWo/E/gi41nRLsaldXs&#10;aQkW6vZXKgnT50xiWGN8yR7xvjY4BAyD+e//AATg/Zy029svAn7SLN5XifSxrGk3MyqXTXllkDRX&#10;hJPyyJ5k0TYyG2L0KnP7RPv8s9N2Oa87Htwai3r1+fQ9PLpaSsrJGXqV48MLuOAOnf8AOvK9T8Tz&#10;rLJExZQp6g4Fen3MZeOQMFbcO/QV81eJridLqcRqGAJGRngf1rsyqlCV1Y8TMas5S5mzavPExaRi&#10;zghTmuC8Z+KZF8N687a4+hRLZzM98pBa0QIxaUdsouW/CudurydN0jtvTGCOlclrc9vqNleaXfQp&#10;d2OpRPbzRNysscilXVh3BBI+hr3Y04vZHje0d1dn4c33wY+F/wAQPidbx6TdfEC8tvHYv/EWnN9m&#10;jQXdpDcyt9nSIsXYyRW8yLKzofMdSV29czwnb6j4D/aY+H+qeHfC8XhzwfqVrcapo+n3u1WhsXMx&#10;KyySk+TKZFeJpDgoegxjP6veEPgz4H8C+NfEnjzSIJ21fXoILKFJCGi0y0gijiWC3XHyriNSeSe2&#10;cdeC+NHwB8PfFG18ZajbSR2HjXxPpMOkxX0pLx28UU6z42DpuKqGI5wB758z+yVCOjXNe66f13+Z&#10;7LzWFSSg72tb+l+Hy8zrPgF8QPht8Y9WX4meHfh+uhar4caSA3VxbJBc2l3LGpuI1dPvoVkxlscg&#10;8AEV9nJ4obKLv3E/Xivl/wCGnhDS/ht4T0/w1ps8lx5TNcXNzI2+S7uZDulkY+54A7AKO1ehxajt&#10;+ZmBz69a9SjBxilJ3Z41eqpz93bp6HsY8TvsHzSAepJNaMevMQMOVK89e/WvExqrN95wT2J71pxa&#10;szEAueO/+f8APFU2Z+0tse52uvPwd7cfqeK6W119+nnHjn1/OvArfWwWfBwRj2robbXQfmJX7ueu&#10;az9mp7ouFS3U+h9O8QAbQXYBepJrsbbV4pQvJGe/WvnSy1n7oL7scDpmu103WlYD95nJ4GeledXw&#10;in0O2hiHG1me6291uwTnB960QQeQc151peqIQoZxtHv0rtbW5DBVLAg14WIwzpPQ+jy/MOe0Zs0a&#10;KAc80VyXue2FFFFABRRRQAUUUUAFFFFABRRRQAUUUUAFFFFABRRRQAUUUUAFFFFABRRRQAUUUUAF&#10;FFFABRRRQAUUUUAfzQ/s5ft2/tO/Duw+LXxM+IfxB1/4yfs8/Cw+JYptK/4RNx4i01YLY3mm6ney&#10;cBdPmWG52FG4UAFd2K/jd+H8ut/Ebxr4v+IXjC51Frz4lXd5qM05j3pfTzyNJMGJBwS7Zz2r+5b/&#10;AIKufZfgX/wTz/bm8bXvgDwZ8LfH3xg0W20fUL7Q43u4PEEsssdlAqzM0ZVhA7Aq0SHliA/Jr+MD&#10;4RaHrrfDjQzp2viwuMPCizQh4omcq2XTqcgEfjXDxriIYTA0qdOXu1J7O1/dStrre3M1d72+S9HJ&#10;5UqtaVo2UUl893+nyP6WP+Dbn9lGw0vwp8Yfip4k8I6Xps8Bh0rSblXE80Ekm95JEONobaEJyDgs&#10;Bjisf/gtX+yJ+0FqOkfCT4SfDnxH8Sf2gfBfgHw2dfkhv76Rrjw1Z2F8ftV/cojrFeSTpexxebIm&#10;9Us8L95zX7L/ALDXgTxV+zZ+xH8GdI8L2nwr07xl4rt28Ta8/ifVptDihtpcSSTfLDI7lIfJGG2o&#10;uclscH3628c6Tq2k+MLT47eJvgh4s+F3xEE3h/R/GmhajBaxXtnqDiGLSblWmdxct5uFe3do5cbt&#10;sTDB92gp06fJd2emj1ulq7a+ej3TDMqkJ4lytorJfLT89fM/nX+K37Lqft8J8Ofhn+yZ8AdY+Dmr&#10;/CrQLAjxTqkFjp2izWWt6TOz388MUH2l7yV4wqSpNMiLIjbRjbX5Jft3f8E8fjH4E+G+u+LPiJ8L&#10;9E8A6ld+NTpdrZR6jeQJpV1FFBaywWNtvljvE1MSWd0t5nJ+zSRko2Fb+uP9onwT4K/YBh+Jv7RH&#10;w3+IeteC7n4r6N4d8D6V4afTLjXLCO+sfLghujDDIkoAsrfymkBAj5b5iwRv5UP28f27/wBor9s6&#10;fwd+zlrXgrQLv4M/DqWHxhd+NtC0jUJ7jTdNunWWO/klZpp0toFnRgpcl5YQX+6EVYjK6GLpxq1J&#10;WSjZd3aO+1tZO39Xfj4rFxpVVTo+89G2+mzae3yt+TZ+cP7J/wAKPh/q3jtfhr8TPh98VPF/xf17&#10;WJdHuLfSr9YbrSoY0kjaO4tJoWBCzRgN5jps2x8YyT+ev7QnjjT/ABP8TvEmgeFdKk8M+BPC99Jb&#10;2emjUl1dBPGiW8s/noqxuZPIB3RqEwFxnqftn4p/Gv4KaF8O/jDceG/H+pfET46eItRh0Lw7r9po&#10;aWcd3pVvvhl1O8mlkaYXc0OBuALGV2YbMA18m/svfsw/Fr9pP4h2Pgf4P+DtU8YeK2IljtrZYyzH&#10;cFQASMqtlyoxnJyeOtfPzwNKCVOlFSm9L9bJu6fTy9F1TPRwbrYqXPN+6tUttbLb8N+tz2v9iT4p&#10;6l+z54+0n4p6F4Futd8XabO8VnqcljcOmlIyAPPaTRyRmG7jLhlkLYTC8c1/a54P/wCCsvw0/bV/&#10;ZM1T4e/Fr4SXl94p8L+Er3XvHmsXGhWHiHT9NXTCgTUNL0yaRH1O5eXYfs8IBt3fc2Yxz/Oz8bPh&#10;D+1N+z1+0NH4L/aH0xfh1pHjHTotVVNR0ZrLSxcTW8k89vp8tikAW6jciMR2JPmMVi3SquK8A8ff&#10;tl/Hv9mjUbX4Lajdr8QrzT0PjLRYtHvVnvPBEt5Ez/aJLu0dpILpoFikuIVdcKyiXJDIO/L6csDN&#10;Tmm4x1s19z9PW6T3TvZ8lbFSrS0j73RX/wCB9/6n1H+1f+1V8c/2Ev2p/HI/Zl/aP+IEvwS+KXhm&#10;wvPD2tNeQ2dzqeiXVvDeLu8yGGMXKl/L85Iwxx8rsQa/HL45ftFS/tLa/Mug/DvSPD3i7xDO9xrX&#10;ieXUrxbjW9sES7J0kmNuikwtKdqhnklOCF2pXkHiHX/GXxS/srxB8TvHepatpfhuyg0u0hlZttrZ&#10;wgLHDbrgKQoPROhbLYzk9Z4ShvlXQbrT/Bmrana6VJ/aL2MihbaVfKXzBvQK4DkL0YHa3Xdhq8bH&#10;Zm4ykqN+WVtHte2rt6p+hNPDRp2vur7evX9UfuR+wp8LvAPx80D4K/BXVf2wLv8AZH8DfBi31Kae&#10;bxDqx0t9R16/lZY5dJtxJGHMkZijmk3JsjQAklkWvFP+Cguj/sdfsx/tI/Efw58B/H1p+1dokumL&#10;oIN1I9zb6WUtrSF/9KVEWW5S5gmdJLZjGieUmThhX5feLPFWgDV/EesaTYa1oGg3VxLPomkTakdW&#10;bRoHdpEtluGwzqm9l3kAt1I3ZNdF+zf+zh+0F+2l8TtO+FPwC+H+rfEHxpqeXMVohWOxg3BTPczt&#10;iOCFSwzJIVUZxnOBQqcM1iqSp80/5r2WnX7vRbto9ShWryioyatZ9LPe+r/q1jyn4j/FfxT8Vteu&#10;7rxNq0di8cEVsixRYZoIVEcUJcHJVEUKNxJworG+Hvww+Ivxl8U6F4B+FngPxL418V63cLa6fp+k&#10;WM17PcSN2SNAWJ75+p7V+7fxg/4IU+L/ANlf4/fsS/BX4jeKrL4mePP2pHlF2mnW0yaVoF5BdWoW&#10;2MpG+5R0lZJH2psDlwpVMt/Rj/wU0/4J8Rfst/sy/Az9rT9i/SdSsv2gv+CfNrpj3GqwRQrfeKPC&#10;9hH5VwL9YkVLiS3jAkLFc+QLlOQQB34fI1h2lPvols/R+ey3FKtFO71P4pP2sfgppP7GXxv8R/C6&#10;+8HXkHjHwNpejy6raahqEWoPp2r3Om2dzfWhnRAriGeWVVIHQKMnljxPwD+HB8eWHw68aftSeI/j&#10;F4T/AGKdC8QXumtqej2j6usOom3F3cWWl2ssi24u51SASOSFUOjuW2hT9Pf8Fif26vg9/wAFDP2m&#10;PC3xl+EPwwm+G5bwppth4lkliSObW9aQP9onbaTujjUxW8bnDOkAYgZAHwfoNn4m8W2/hbwLpE+s&#10;atFZsY7DT1LzLFJMw8wRpkgM7BScDLYGegqqSWDr3pq7dmra7pOzve+ujX+Rvy+2UZRVnovn1fqf&#10;Y/7WX7Rfwi+Llt4K+Gf7LP7PWkfs5fAH4awS21nFLOupeIPEcspQy3ms6iB++lby12xJ+7iGVUsD&#10;mvuf/gjJ/wAE0PDX7Z/xvtbT45eIdU8KfC7SoWu4rWGF47jxPJH+8azgmwVhxGGkZmwxjBKA8sv6&#10;Ff8ABPr/AIIa/E248DeMNE/aa/ZR8UaT40+J1g1rofi/VvEemLYeB4nVSbo6Qkn2qa8GGVN/yqXG&#10;UBBev6QvCn/BNDwN8DfiX8B/ij+zR4m1b4e6p8NrSz8O+JLS9la/h8VaFF/rYyHDC2uGJ3loVRHI&#10;wQpO6vWnSdKssTNx55a2STtZWu99vPW667nHUfs1yxld+buv1L/7TX7Pf7H37Pn7J9tC2neEf2dv&#10;ht8FNU03X9LvNM0mKdxf211FLBA6+XJPcG5lVI3A3SODnd8uR5b+yz8dtS1b4f8Axq/bHj8GeJbH&#10;4VQ6QTAVsLyK41k6WZEmnj0sIfIimgSB4hC8qQt56uzBSa/WnWPDugeIbeC18Q6JpOu2ltMtxHFe&#10;28d0kcq52uquCAy5OGHIyarX/wBhOl3+haVPZWt39keGGGHZ+5ypVMIAQADjtim8T7SDjO7k3dtv&#10;p91zjbUtZbnxR8RLXUv2m/gXb/Hn9m99V+H3xY1nwtNNoWo6hZm0ux58DslrPFhjvR2jkR9siZwU&#10;3rJmv5w/+Cb/AO0l49/Ya1jQH8Y+NNG8a+A/2nvHd5pviVLqx1O7udKl0wzwteQ3BdE+0XTuq+TM&#10;onkKphGxx+2v/BK6y/bJtPgx8V/A/wC0JZy+Go/D+vX9j4cl1KOSe705w376JY3YpJZB2JhAYbQG&#10;UAxmPH5Y/EX4EeCv2Wfi14M+DHiv4zSeNdR8G+L9N+IVrFqthcL4d8G3F5cBEnvoNwkuLP7ReFUC&#10;SFkZGLgCVlG9GCqPlm9I7a/n0f8AwTnxNKEb92fQ/i39uvx/+0Jd+ItV8FfsZ+H/ABv4D8AtLfx/&#10;EDVyL/TrHRZ7qBori1UGL7SwaKOTZuDo9nJmIPA6L+XnxK/Yw+Ln7H/xk+Dvwa/ZW8ez/FX9q34j&#10;aFrXjfVtQ0qzWwF1p88ZjghsZZ5mDyBYr6VWUJMGkyr5IA/pQ8YfsWeA/j58Avgv+zoPHcfhzwB8&#10;PtcsvFOv6Zo0byQ66p+1TzQQ3YZA8TXlw7+agO0x4Kq4AX0rwN+wD8J/h78WfhV8bNK1TxJrnj74&#10;PeDF8E6TLqcwmi+yBpSZ3VQuZys8qEjC4bO3PNenPHYapDkk9Fe290+mulr+Xzv186ODlh1+627d&#10;/Xy12P5T/GP/AAT88ffCP4T6/wDtHeEvGnxBsfHv9n6PrFjqtmzwf23anamtyJLLtv7fUbe4yrQO&#10;ELLuG5g5FfdX7A37WHhDQP2nfiv8Rv2h/DviG1m+Ld1o+n/8JB4ikRG8JXFpbMbM6gGSOCL7QqO0&#10;UijfGVdeUZmH9O3ivwFo/i/SX0nXIZZYRIlxDNE5hltJ0O6OaFxyjqwyD35BypIPwr4o/ZA+E/xK&#10;0H9oX4T+O/DelaX8TvjPMNcu9fti8R1ma3jWKx1KKMufLe3YRiWJflDs5HyTjJTxdKtdpuPdLZ+f&#10;f1fU8usqqTVWOr0v16f8Od1+1n+yB8Kv2yfhlc6ZqB0TS/FV/FatpXiu3soL65tbdJhcCOOTgtBI&#10;Gf5QwBLhucc+M/BD/gl/+z58GvBXj3wzPP4o8b618TtDl8O6zrF5cC3naxlx5kUCRjbEp2p/eb5B&#10;zVD45/twax+yV8a/A3wa8UfDw+M/h9caBaXk+p6TG8F3YxKZoppVtxuR4olgDFRtwN3PQV+mGlah&#10;p2u6VpmtaTdRXulaxBHd208Zyk0Mih0cezKQfxrnjVeH1j99tbdr7r0OGpGtKEUnZf1/Vj8Jv25f&#10;2QV8PXXxs+KWn6NaaV8GPDvwynks/skQu7r/AISR76JjcMSTKJMJCzT9kTGcKVP4qRalr+teF5PA&#10;niC81Dx9q39jjV9JaRLi7uNBm3h7yDaQGjjWNZpHUgpgBxjdur+4m5sba5imtrqGK6t7hSkiSIHV&#10;1PUEHgjHavwt/ai/Z58Jal+1fYaR428YX3gTWvHNjrnjDS9Z0PTLSyt7e3t7aGOSyvZpnJmBgspG&#10;dmKxqZ9uzbMxrqjUjjlaUrNaa31XmXhKkqaamttn2PgL9k7xr4y+A15qXjqH4cWXjDwLpcF19i8R&#10;3ulX1pFbFg8Ze3uIwrPHKchopQ4XBcKDGa/oT8DW/wAEv2tJ/h58YJtE1WXxD8Hbie0j03UR5Lab&#10;eOsLHz4skOVAR42yVIfPJ4Hyb+054w8cfFb4I6n8NfgRo6an8K/C/gs6/rnibSLWK2sdXEQZG06y&#10;VMxo+9JJZUVsosTJ6bsD/gn3oXxg+L3w0XX7j4j+KPAWj+DZ4tP0ye0iR59QaKFcrcCRDHc2ygxb&#10;SwLr+8j37VULUqbpJKLaSWl3e19O2l+3n8yKsFXTq7Pbr/X5H7U6PYWWm6ZaWGm2lnp1laJsiht4&#10;1ijjUdlUAAD2FaTOqjLHg1XsoZILWCOWQTTKo3sF2hmxyQO30rCvLySS98hVysYzjGa+ajSdeT1P&#10;rJYj6pShda6F++uVaN1XHQivEvE+nPNJNMP9UOSRzj6elemzXjJI0bpuPIwf6VxPiW5VIdgh2o4+&#10;mDXrYNewdkfP4qo8TdyPnnWYfLlcK+6PvkjBry3W5wkv7tyobPvXp/iEyp5wUBTXjt+jNJKsxBGe&#10;D3Ne7TdzxKi1sc9cXww2XJGfcVTN/tB3MSeCeh96ju9qBgvLA5HGcisV/v8AOG9cVtzJHPyu+x0k&#10;eoAE5JOB69KSXVABwcBRgEcc1y6+ZjGSyk4z71HOkvOVYgdPf/PNS5K+43tZI3ZNYIwu8gn19alT&#10;XZFAzKTnn6fnXGCOV2LYPTjrS+RN1HUYGTzVOSZl8z0K214kqolIGO+DzXS2eukoVZmz14ryq1tJ&#10;2IbaMc4z1PpXT2dncJs3Lgj/AD+dQ7dylqetWPiBjt+d1B4Hc5rv9J14EpukJPBzXiNjZzfLhGLj&#10;p/n1r0LSLC7Z4wysMHpjiok01qbwTWqPoLRNWDEEScHoK9a0a4ldVAyRjr6f5xXi/hnQb+VkbynC&#10;gfka+gtEsBbwKXQblHNePjpxgtNT2cBSlXaia1u7H5WzkVbpMDOcDNLXz7fNqfYUYOnGzYUUUUGo&#10;UUUUAFFFFABRRRQAUUUUAFFFFABRRRQAUUUUAFFFFABRRRQAUUUUAFFFFABRRRQAUUUUAFFFFAH4&#10;Of8ABYC41P43/wDBNT9s5fEegap4E8X/AAm0W3vG8M3Msc77or21le+DqSk9u8aSLDKoBAWXO1yy&#10;J/GV8Ita02HwboMT3tkkylCrbwrhgvIA79Melf26ft7fEb9m/wDax/4Jv/tb+Ovh94sl8R6n4K+G&#10;mqzQXtpdzWF/aLLa+Z5MyqVZonZEWSKRWQlWBG4ZH8Avw603xGsej2upQwPoOnw74roLtLPx8vBy&#10;Rz+teJxzTjiMFhpWtacrfJQdl83f5nTk0kpz5Fe9n+f+R/ZZ8adG8P8AxT+HX7GWta74MlnT4+eC&#10;tHTx98Q/FtvDfeHvhh4T0jyTcLbfaV+xW9xd3GwsZCxfGMMHUV8seIPglolzrH7XfwM/ZL+H3wj+&#10;NHjv4JeJNO8TeA9O0rUra3fxLomrQLdxXcUkTGO4n0ySUxtHEYw8M6F8GFCf1j/4JmeIfDvxD/4J&#10;zfDLw58VtWsNe0TxML7w+uk3c0N5c7IpHMAsoypO9NnmKrqzKYw4ICirf7A/7MH7Iv7Lnjf9oH4y&#10;/B/4u+GNZ+G2rRRS6d4fuJ83XhFLC1ZL2W5+0v8AaFunb7VuJVAsblehwPtYYuWKo0/3Sdkl1u9U&#10;lr10922isk1re+9epRU6qquzV2vW6630sv1dzy79pG4+Kmm/ss/A34pf8FNvhB8PPGXw+0GxvLf4&#10;j2Om3k9nHoIufKW0mYRz+UJFaGL58OFkbYrKZFI/Ez/gnN/wTL8Qft+698Yv2ipLy/8AgH+wL4o1&#10;RU0/wNPrd1LJ4ji0xALS3vpVKSLaxh5JJHBUh5HWMBcOvkkfwb/bi/4Lf/tnfFDx1Y/EPxle/sbe&#10;GfF4kmtNR1a6+waJpb3Be3sba0iVka5W2CsQqEhmLM3JJ/Tb/g4A/bC8K/sU/ss+Ef2UP2Z7/U/h&#10;h8VvjToy+HLyy060/s+3tvCcMf2eVpdybvtDbEt45AyyBJZ88EY7lCELUeZe7duVtIpO7cdet3a+&#10;rfLtoea5Kk/aW96WkV0V9b979uyTZ/H9/wAFAtV/Z/8AHv7Znxw1L9lDwfpHgr4Aadq50rwxYaeh&#10;it5ba0UQG5iQ5KrO8bygHkhwT8xNf1cf8EEIv2Zf2S/2Uvjb8UfiD8e/AHwR+PDlX8YWnidI9O1L&#10;wvpqFvsW23nUvcRTKwnURLukd40zyK/kT/ZW17wJ4A+NPwu8XfE7wHrXxc8NaDq8N7N4Y0yVYrjX&#10;3iPmQ2m8q22OWURo5Cs2xn2hjgV+/Xj34VfGX/goB+0rc/Gf/gpL4h8B/sv+EtIa0dPA8d0miz+H&#10;rS9tZVtZIkctKZ9umxK6Sjlmty4RGK18/hJU8XUqYiMbJy+FLppom1bTq2t7aO7R6Na2HoqF992/&#10;K33t9j6s/aV/aM+IP/Be347XX7Jn7IWtaN8Gv2bfBUlvq/inxf4su4dP1HX7dG8mOeCxZhL5CNuK&#10;xJl2Yo0rRfKK1vhf/wAEP/jD+yn8YdY8Ofs2+O/BOu+LNX0ua6guvGsLvpfxI0czOk0CvBGWgmj8&#10;y3jntHdVw6Sb5VfbH9zfs3ftF/Brxp4yv/2LPi/4C/Yz+MHjLQrOS28DfEOLSLXTNC8c6ZZR/vVU&#10;RRSeRqMEfyy2lmDEx810kIDLX5Sf8FSf2zvGv7An7TUfhvwH8P8A4VeD7eXQ9O1bRL/QNS1PUtP8&#10;dafdSmQosD3kn2OKI70cRMpn8qJ2QBo9vr4tqXvTjy+zWitqldW633Z5FqSj7OnG6k7u+783qvu6&#10;fLT8cv2xP+Cc/wC0P+xX8XR8E/jIfBWs219pV34ism0XWLaSDTLMBSZZGndBaR+YqqC+C5Xau7eM&#10;/n7c/FbxdY6Mnhyx8U65f6Fb2h0uFpiLd7qzSZpo45gpJMasQwiZmCsMiut+Mn7QfjL9qX4ieLPi&#10;L451jVtXv9Yu2mMc13dyrbA9IkWV3wFUKvBJIXJ+Yk15Lp3g3VPFHibQvD+nD7Gmp3Mdt59wT5Vv&#10;vYDex6hRnJxzx0r4nHYii6jjT0XVvT19F5dj0MHl9nzz+7ov+CdF8KPhh4q+N/i+bw9oer6PZXVp&#10;ZXOoXV1qM5ggt4beGSZi2AWwQm3IBCllLFVyw/0c/wDgiJ8Dvhx+zr+w98Lfi+/wz8F/CC58VeGZ&#10;r/xRrN3Hcf2jexI4lW7uLp0RRBIg84KoMax+UQx+Y1/ODZ/EDwlY/s4eIfgh+yx+zronxN+Kv7LW&#10;g3tt/wAJt4M8C/2rB/ZV3YFNZ1nWb2by7pbt1e9SBGjH2dYN6s4YqIP2vv2oP25fgP8AsefBT4Vf&#10;tM/taeC73wH4+8M2d94c+HPhe8s08R32jyQQfYTqs9rbLFBYiLkCRneQpt5OHj+gw2ChQjeDbi1d&#10;tWskvnr67L5pixM5T30Wlr7vfp1/q5/ST+0l+2b+wz+zrbaR+1lpf7byfE3wL4EvH1W0+GOia74e&#10;8XTX9/K8tpJLYfbGa9swPtMxdI5VG1P3YRQyt/JR/wAFcf8Agvb8YP2/L7V/gr8Jk1v4Nfssxzbf&#10;7KS4CX/ikIcrJqkqHBTIDLaofLU4LGVlVh+G3xC8ZTfEPxVf+IrXwz4e8JQ6oY0j03SYJIbeFY0C&#10;Ly7vJI5C5aWR2d3ZmYkkmvrfwB/wTw+K+ufAxv2n/H8Vl4G+GUPizSvCtvp9+8lpq2tSXodvOtYC&#10;hP2dFQFpWwDvG3dg4n6/VcJSoxvyJ+91tvptbr/e87BTwrlJc3W2n9eZ8c+FtKGtaxbwfbLa0BPL&#10;zSKgHOMc9T7V/eT/AMG8X/BOj9nrT/htqP7V/jM6B8RvidpOrzabpsExt7u20ERwwyG4YAsDORMQ&#10;M/LHtJG5sMP5efH/AMKfhH4D1rwzo2maLHpKxaKbxQsMs39pA3Mg8wAqySGKMMGG+MkJ/Ec1/Tv/&#10;AMElf2ef2Ivij8IfHyeI/hLrGr+IJZ9kviXwrrN5os8cHlRw/YpI9PuYLhXYzltrI6yltpyyKp+a&#10;yfOqFStyc7UnG/wvTbrp31fqtTfG4l4dum9NbH9S+g/FHwV4p8SyeGPDWtW3iC5SxGoC6s3W5tHj&#10;3KpVZ1JVnG9CQOgdTU934xmvrqXTPBunL4hvLeQxXF00nk2Vmw4YNNg73H/POMMQfvba/GfVP2X5&#10;fhxrFr8Iv2Z/+CiHizwdfa3BDp8fhHx1YQ+Jfs0e2W7Fs15Gtre2ytHuYQvIGI3DOHIP1N4G+P8A&#10;8Uv2ermw8BftP/A230L4Y6TaQW+kfEnwKL/xJoF0VUbUurIpJqGm4H/LSUSwZBHnDg19PSoxqR5o&#10;NSfZf0m/Q8iNbm0uvkfoLHod5qEZTxHqMeoxSKA1tBGbeEnnOfmLsDxwxxx0rooLW2tUEdtbwW8a&#10;8BUQIB+ArlvAvjzwd8SfDln4u8B+K/DnjPw1qJIhvtKvI76BiDhl8xCRuU8EHkHggGvOfi7+0p8G&#10;vgVrfgrw/wDFHxevhnU/iDK8Olxm0uLkTshQMSY0YKBvXlscZPQEjlqPlupdNzbSKu9D2m/sLXVL&#10;G902+iE9lqEbQzJkrvRhtYZBB5Bxwa/lE/au8OeEfEv7Rnib4P8Aw20T4+fHnRP2abHxFq/iu4sJ&#10;rbTYNKe9f7TcZuvIMjpbNbrDHZwqqFrYBGMnmA/0i+Mv2qv2e/Aur+DNA174ueAI9b+INytppNtH&#10;q1pK91I6O0ZOJPkjcxsglbEe8qpYFhn+c7xX+2HY3H7c/wAbvhN8cdS+Ftn8JJZJj4q0q+8M6bJK&#10;mnXCzx3FpBeaYs9w91BDOkwuWkk33Cyf6kNV0sdTw0JKT0dv+Ayo8kn7zPqr/gj74m8X+H4LfWvi&#10;R4s+Ilz4O/aEt7u+8Hy3+qHUNJub2GQNqSFBGBaXbSrNIqOVEke4jcVJr+gr9a/F742eFtHvv+Cc&#10;fwP8Hfss6T8XPiBpcE9hF4Ui0u0jF1dxJ9p/f6gEj+WLYszNt2eZJsBJDMG9/wBC/al+OVr+0ref&#10;B2+8CaZ418H6Pf6XpOp3Fja3FnfaRJe6c16s0jMzW0iR+XIjkOpcr8iZIUwoSjtdro/Lz/rqdDo8&#10;/vQ21+R+kJGQQcEH1r5/8P8Awp0nwVpkXhnTfFmt6x4i0ue5vtDvtevv7Su7VZp3laBXfMjQIH8o&#10;g5PlkAkkA19A1+Imr/Dj46/tY/H/APbk0nUde1nQNL+GEFtpXgS8hZ7SLTtXtZo7yyaFvlO8hZRK&#10;45xd9cBa6sNf3rOytf8Ar8vmcVai6yuj9WY/h/8AD7xh4w0v4qap4W0+b4haBpdz4eaaXMj2tvM6&#10;vPblfuMpYcMRyrtjhyK9FtNLtLC0trCxtbezs7ONYYYYUWNIY1ACoqgAKoAAAHAAFfCHxX1n9oLS&#10;fDX7HM2n2niW0+JPiXX9Gh8YR6evnRBFtS98tyE+QRbvMy2cDnB4Wv0D3klVYDnn1q6/PTS101/r&#10;0POhSjVdprUom2+ufyr5g/a1+BmifG74O+IfDt34Lg8YeKYIydCxL9lltruTESv56/MsS798ijhl&#10;jwQcCvrEx88E89aURgHOSRWdLFOnJMp5fHeJ+aX7J3wB+I/7JnhTwN4L8XeMbTXvDfivUb+01SwU&#10;NcWtjdzFWsZLZyqugkEcqSBvlZ5ouAQSf0E0bw/pWh2dvpehaVp2jabBkR29pAlvFHzzhFAA/AV1&#10;XlpjG0EdeeaVUVSSAATV1cXKr0t/WgllMb3bBF2KFznFZNy9qsvm8hlyMgVsVni1DyMZIwAfQ9aw&#10;pNJ3Z04unKUYxgjjtZdT5N5ET1PymvM9c1cTDe+wgDAA9a9g1/R3vIRFbOkTk8Hp9a5az+Hf2hJJ&#10;NUuWWYn5QvQfWvSpV6cY80meJVwdScnGKPkzxTfTyyyusTGNTgcEV5NqF4xJDsFBNfeHin4b2cun&#10;zQQ/PLtJzjr9a+OPEfgy9sLyRGj+TnmvYw+JjVWh4uJw86bs0eSXUu58MzMeTzxj/PFY0sqpzn94&#10;5xj+71712Op6FJBudwD06VzMlltyGypb1rr5rnIouO+5HatvIDjjrj0rpLVLeRAGRH3euazrbTZp&#10;drIGO48fSuntNKki8suDz6g8HpWNSTfU0prqynHplsVbauMH9Ktx6IshRRGFB6Ejr61vQ2XO8oxH&#10;Xiux0jSmujEmGIOO3T3rKdVpJ3NFTUlscDbaSIm2+UH2/jxXSwaQzqo8kkdsDr717bo3gHz2RniV&#10;gx6mvbND+HWlRRJ5sKuep4rCeMjBXZtSwkqrSij5c0fw7dsUDQPhvYnj1r3nw54USVU8yHBXGDjJ&#10;r1tPCdgh+WBU+nFbdpp8Vpu2IvzVwV8wUtUenQymo3ZqyKmj6dBZxbERBjGeO9bvSmhVX7qgZp1e&#10;TOftXzM+kw1BYePKgoooqToCiiigAooooAKKKKACiiigAooooAKKKKACiiigAooooAKKKKACiiig&#10;AooooAKKKKACiiigAooooAKKKKAP8hTwt+0H8Y9P8D+KPAOjeN9atvD/AMRvK0/WrNLl7YajEHEm&#10;x0UjegZT98Hgt619kfD3w3qVlqmg22o36XWnavDGsEITKwE8E5P+elfnDBf2eq/E6z1CK21K1iuV&#10;+2XELBBFDLI3zeUFHCgjAB5Ffsd+y38RPg74a+LXwh1/446q58AaJrdndawhtiFit0kQlckfPv2g&#10;EdOea/NsbV9pVoUHP3Ob82unS6SPoMgpRjS9rLS+r+X9aH9xXwM/YX+Cdj8FfgFqNnos+lfEbwT4&#10;bsAup6Vq+o6cy3ZgRpHPkTxneGduvHI3KwAFfz6f8Fn/AIl+O/gLqcHwR+EvxJ+INzq37Y7vJd6d&#10;rFjYa02r2aFbGe4ttSW3iaBmMccBTLTPHglljYb/AOrvxF8W/g7ZfDl9f1D4oeAfh/4U1yzUnUJN&#10;XsLRLZZk4Ik3+WHC5AIzyBg8V/Il4X1zwR/wUN/4Kzah8fHTQbX9mn9krTrO58Opq2oRbtT0rS5V&#10;WNoormQF5LmTzJ2A+by1XOX4b9iwGIVKlKVSXZR9W7q2vTV6X281f5tRhjK95vTVy9N/Pr95+x/7&#10;FH/BPL4a/sM/s8aTrnxX+Mmo/DrW9H0FdY8VX1jqqeG3snnBmm+3XKOjXFujKYxFMHUPExQ/Mwr+&#10;Bb/gov8Ata6r+2L+138S/isupadrGiLdHRfDX2a2FvDHo1o7x2zhQoy8uTM5I+/M2ABgD+uX/g6U&#10;+Jnwz1n9ln9mrTPBXxFt9Q8Y/GXxCEtLDRrpZl8S+H4ovtTyyMhIaGG7Fi6Z4LyHH8Vfwz/CT4Ze&#10;J/iT8TU+Hfh260PStSuXuXkm1W6Sxgtkt0aRy8j8LkIVA7sVHevOxlaWHoww6jZ1Ff8A7dUmrfNq&#10;+vZW6nVRpxrVXXm9rr07/wCR/ah/wRR+Bn7Fv7En7G1z+1f+3jq/wX8D/EL45TyXvhmXxc8Q1RNB&#10;TbFHJp1o265YzzB3V7ZC5URkEA1s+Kfj38OP2hPEvif9snxV8Tvh346/Zp8Pm98P+EtI1TxHZ2Hi&#10;Azxv9r0u58WQ74la3N5ZS29paXIeULdQvLHJLJurnf2JPgp4U8b/ABh8F/Em3m1n4o/EiXwxb6Hq&#10;Xjn41XVvcWPhyCCAQIug2FpNBJaW8a5hWOWNEHdmyc/Of7av7A/hn9kuP49XHxU/aC+JGq/A21RN&#10;ctL+0Uaha6Il8JWgu4dPgBVZUvfs481XRpvMQE7Vkx7uExEcKr043dle71SXbtra9/ee9kcmNzCF&#10;WblfyXlr0W97bXtr95+hv/BW39s/4Yv+zj49+Cui/s0w2sur6Da6zpeuXI03StQ8N3LGSewvYIRc&#10;Rz6e9sysy7yszFhH5S+dz/AV8ZfjB4w+JXiq91fxL4o1fxb4hSa4WbXL15RcakHkJEhiaR0gO3A2&#10;RYA9yM19Iftsf8FE/iT+2f4002/12yTQ/D3h9F+zQzJZ3N5c3BijinuLi8itoGcyeWvyBVUKqZDs&#10;pc/DVpp2r+JtXs9K0u1m1LVNSlWG2ghG95nbhVUdzXyePzH2sVBRsuvXXS931S+5a2LwWDb96XyX&#10;Zf1/wTuvC2txaBossDAeZM5kx3Y8bfrX2j+zP8Cvit8UdU1HVfDVr4Y15bUxMul3moraDxLAWRbi&#10;GC4WRDiIyxhlDou5wC4Iwfh/Q106e2t/DMmhX9z4r1O6kS1kWOSZ3aNWaOCKELkvNIVXceAO3WvY&#10;NL/aP8YfC3w3f+F/CYbRPEl0TBczz2/l3eiSI7LNFD2y5VSz4BBULgbQa+OzCGIqNRwzSk2rtq+l&#10;+19tH1T7Wdjsr4uVVOnD+vuP2B+Ln7Wlh+xZ8MPHfwY8I69Dqv7QPxF0K8+Hvjzwle6NptzpWgW1&#10;oiW2n6vZXkHzR35t1khlt3aZXLmcsG2CvxW0i1+IHxf8Wabp9nD4i8ceM/Ek8NnaWymbUru8l+WK&#10;GKNRud2wFRUGeAAB2rz2zn8SfEDxEZZJNX8WeLfFt2zu8jSXdzezyHLM7MSzuxJJYn1JNf0gf8E6&#10;PBEv/BObxp8Iv2uNTXw14q8dWGpf2R4g0/VtON7p2h2V8Hg+0W9wmXEsMn2cNcKFAe52KXXdnux3&#10;FuGy+eHwuOrayuklo5P01tsl22teT1nD0Y4VKVV3b/H/ACR+kn/BG/8A4IueB/hj4jtvjp+254Xl&#10;1b4reGY4tSsvh5qmgz3sfh2Ik7bvUrQlJ5ZAUbYFjltlx8zvJ8kf29/wcc/FrwPd/sR/B8eENZ8G&#10;+Kda1T4laZHa3+mqszWsUNlqUxRWG7ZgrGDHuyOMgV+5Ph/4lfs3/tpeArq/8CzeB/i5rHhu3F1b&#10;wXCXGn3Gn3RGYzHKypcQAyJgTRHA2ggnAr+Rz/g5n8Wab8NfE37IvgS1i8djXdR03VPGOqaXr2tr&#10;rU9gS8NlbRLOTJKVBS7wWldMD5QMHH2OHzWhjsLKdGScVGSVmnHVNfm1frfe5xzpvE1oT5tE1/SP&#10;w9+NFxd32n/BDxRB4gurmXXtCkt7h55w0XnJd3EaxqDI4RmETjaVizgMd2Qx+yvgZ8ZfHvwt0XxJ&#10;4ItNc+L3hiy1eGacTeHdctNDsLi1tImuNQLwTWv266lR5WV1jkt/9XtAlKAV+P8A4m+Keg6h8P8A&#10;Trea11C1uNcuV1S9BkVWhNujxRCKTHIO9mYdCQv92qmnfGSe+stU1Cw0bxJdW0didC/ffZtVjW0m&#10;JLrEkg+Ry7FgyrnexYEMM1+b141Jzp2j7sbp6K6ukrxb2e+3Tvc78Yufms073fz3/A/rL8AfHXRv&#10;idqsPjv4ka7+zxfeD/s0F1aeJvEPhy70HVvtdoN1sLp4JLlpYJCJPNUxFcStlVITb98/BT/gqr+x&#10;p4Z1e+1/xz8NdM05vh9bTX1prmh3NhqgiT90lqFCvDO4ciU5eNXXzEDLzmv4x7b42eGPG3hPQtA8&#10;N3MGj6ysY019DubefWor+YMFUyXH7uNZnDllVFwu1lLDofZv2hfgr4j+Dt98O9Q06/8AFer+Bdes&#10;YzcXEWlwadFpd7G0itppmTeySBcMWR2yDnnBC+NlHE2Ny2rHDY2u1OTko80bSkktnJPkm7bNJN38&#10;jyMRhY0Uq3P328rdP8z+4H9mH/guL+y38UtI19Pjf4i8B/AfX/DqIZNuryata3crSvGURkgUrJjy&#10;22ZcgOckFTX5Of8ABUT9u+D9u74HanefBLwf8U9L8HfDDxB9m03XZ7MWui6pIWRvPmunePyJSkYW&#10;KICQsbh0yPvV/KH4w+FXivS/C/hnx/Ddy3vh3xMd4vbXUor1bC586SP7LeSjDw3ZKGQRsMtEVkX5&#10;Tmsyy+IXxM0PTdY8N6Tr+qm/KpHe6XO88c6Iu75DGTsXbuU8D3GCOf0B4+cFaSWv6/N/eYOvzx5W&#10;/mfY941t4i0PRru6+Ivibxn8QNSvJNNfw5YaNcQXGnEyItoFumZobpHGcxAiQMUI3YavctItvhNY&#10;+JbFL3w58SfAUGu6xDp+tX5vEmksbBYoUvPLtp4kkaY3CXEquWZNrJHwVZj83/szfE/w/wDDv4tW&#10;mufFDxTqVvoWjaZc3sL2kwlnfUGRWFvGUe4jibzQdsrBuBkp842/bfxN+J3w++NXizwx8bNb+O+u&#10;+P8A4jWhttE1drrw/LpcHh1YkkNpDDOi+Q6J5YGSiGViXAXBxyzpwdJxdr72tpp6/wCfyBfudIuz&#10;9ND+v/8A4JEfF3wt4y/Z+j+HHgu38Xal4V+Gbm0sdb1ScM+ppnBc23mSmzDMGdYd7RgM4RmCE1+q&#10;dh4e0LS7rVb7TdH0yxvdeuBd3s0UCRvdzBFQSSMBlmCqq5PIAAr+En9mv9ob4xfsg6jqHiP4JfEf&#10;SPD918ZUe0ubJ3t9ZS+vbeUrO5geNEgO8t5LkbTlsMFLqP7c/gNqnj3XPg38Nta+J7aU/jvWNHtr&#10;rUWstwieSRA+QCBg4YZA43ZxxgV6+Dq+0jtsdWHrOotdz1uk2jJIGCetLRXY1c6RpUEYPNMEYByP&#10;/wBVS0UJWFyp6hRRRQlYYUUVQvr6Ozj3P1bjriqUXN2RFSoqa5mXDIuSNw3fWlLr1yD+NcRJrCxq&#10;zrKpQnjJ5qCDWriZ8RAHPJOOK6HhX3PNWZ36HdtFHI6SEBinSiSURoWbgiuaOtC3OZWVQfQ1m33i&#10;O2ZNvmKM+tTGhJtJlSx8IptLUfr2omKCdvvBl7ntXyx4qu1uZ5BjIJ6H2/8A117LrWom4RlV1IYV&#10;5pc6DFeN5rEuzHA7V6mHiqZ8/iZOrI8WudP+2NtQHYeoxmr2n/D0ankHbE4+YZBNex6b4RjEyM0Q&#10;OOpzXrWieF7XbERGN3euqWJstDmhQ5viPmGH4T6zbDzI4RPEgzkDJzXaaT8IdVuPKa5ikUNjt0+t&#10;fWdpotrbhcJk+/NbKqqjCgCuGeaNbI9ahkzl8Wh80TfBt0jRoMEqOR1ya39O+GJ023EpKGcHJUdq&#10;96pCMjBAP1rmePnK1zsWTQj1PN7HRZ4Np2qqr2yeldxYoUUDAGBV8Io6Kv5UoAAAHAFYVK3tFY2w&#10;+X+xkpXFooorA9TYKKKKACiiigAooooAKKKKACiiuc8U6zqOiaDrWqaLoF54q1bTbZ5rfTreSOGS&#10;9kAysSu5CqWOBk9PfpTSctiZTUNzo6QsB1PJr8nLv/gqZpPgP4p6h8Lvjx8CfHfwsvYL630+O+tr&#10;mHXrOKSQqGM08YQLjepCqrNg8jkV037Yn7VdnZ/DKew+DNjonxY1fXI5ZBPbapH9htYohicTPFKH&#10;DbW27ArnLEEA4roWFle0tDgr5jGk7LU/SnVdc0jQrC41TWtSsdJ060UtLPcSrDHGB3LMQBVTSvFO&#10;ga5pdhrej6tp+p6TqyCW1uYZVeO4Q9CjdCPpX8fviLxH8ar86D4kg8feINM0bRWSeHQtX1i01vR7&#10;ePa/nCK0muJxlTGv7udjKw3rsYoyVmeKvj/Nr+p/8If8VPjJf6hp/iTUEvYY9P1iWG1unzhFEEYE&#10;ESkRsqIiRoccspIAmpSVFJz0vs9Lf16XOB5rNu6tY/sqS+tHeKJbm3M06mREDgs6/wB4DuORz71a&#10;BzX+fX8Zv24/jl8L9H8VeEvBfjn4gXlp4Ov4nn1WORPten3MZ2hXulLOBudFVEkCttUlTtAH7e/8&#10;EOP+Civxi/aUnv8A4SfE/VNX+IV+qSahHq+o30KvptpChyiqczTvJLIgwQFiRMljuUVxQq870TOq&#10;jmLbSmt3a5/SxRWZrGtaR4f0y81nXdUsNH0jT08ye5uplgihX1Z2IA/GvinwZ/wUH+CXjrxr4O8G&#10;aR4b+MtunxK1GfT/AAxrF14XurfTNfEBCTXEFwfuQq+U3TCMkqcA10QhKr8KuepKSirs+6aKqJf2&#10;Mly1nHe2j3agkxCRS4x1yuc1bqSgoopCQOpFDdgFoqOSQKMggmqD3WF4fOTVRg57HPWxUKO7NOis&#10;X+0BgAtkHnrTBegswD5IHrWv1eRxyzakram7RWdDd56ksK0M8ZyKxlFwep3UcRHEK8RaKKKRsFFF&#10;FABRRRQB/j8fC34R/FKDUx42+IXhy3sbV4VNwtze2kVzhVUDdbiTzVJHzcqCRk+ter/EXwxrPjey&#10;8IeFPBWq6PpWoXDyTzy6leLYQsocBFjZvvt6DvXyD8BfiTqfhd7W303wrpGoeJ5r6O8j1i6824uo&#10;SpUhQC2zGQDkgk5I719MePfjBrGqeJZfFuveIrhvE0ccdvbwwpCt3bZD7mGBsa3ITZ8w4Yd88/i2&#10;Njj41pcsFeK93t2vy3btr3vptsfRTqujQ5Grp6afl5/geQa7rnxC8I33iTwR4k1PWbObw7L9imiS&#10;Z2hnCthdn8LI2AQR2xXrv7OHi/wZo3xK0HxP8cfBPiD4hfDvwyUvriOz1ePTokijcPIkkskUsWWU&#10;bArrtLMNwIOK86vX8F+KdaSTVNe1TT9NgtFka4uZbc3V7OSFI8qWdB/ey0ZwAFwoHA6T9rHxb8Ho&#10;Phfonhn4YXvjHw3retWkM8l9c2SWVr4mtz8k8RaI+RKEeKN1kXB2vsYEgmtsPxDXoVcJTVNuc9L8&#10;rtGyV3b9NbddE7eBKj9im/Xo/wCl5nlH7Tv7UHgn47ftX+Jvix8KfhRB8HfhE+o7PDHgzT7uS6i0&#10;WyB4SInAVncvKyoqorSFVAUAV+w3/BJv9p/9mr9jSX4oeMf2jvgF4b+IHiz4uW8t54d1zXIftsOj&#10;2kbzbY2VfMdRLNHliibuEyyoDn+cT4dxND428M25VZJTcrgBgdzV9i6x4rWw0xtS1CSzsbW+DKgu&#10;bV7uBthYszFC3l8kZ45yDiv0TF5vUp4hVY7tdPwXoZ4unLD4f2cHvo+/T779f+CfqN8d/wDgpDpX&#10;j/4gaD4o8K/D3R/AngfT50bUU/t/UdXsr1TMslx9rhLqkscmCwjx5mFChvlr82v24/22734+eJr/&#10;AMHfCG/8Y+FP2edNjtLa00C41Kd4NSe0MpjupYMhFG6aVo4iD5QcDJbJr4x17x5D4nvoLe6im0rw&#10;1bjH2WzLfvypJUlScdT3xgVueLNU+GvibwhosHhbwc/hrxtosSx3ctrcSuupDfgPLC5YIwUr80bY&#10;LA7lG7IqedYhT99N829krL19etrnNg8pjh1GU1tt69/62PJobppJUjVJJ552CKuOSTwAB9a+8/hB&#10;8OLbwL4K134h+IPF6eC/iXps7JpOiusbtrlqke+8SaUzIbVRGMxyIkhklBTMfBb5W0/wdf8AhtJd&#10;QvVtjNdW2YpAdwTuyq3rjg/U81zU3ifUms7mymmH+ksTIwYsWBxxk9BwM46981yTqSru1Nq3X/gH&#10;VPEzrSSovZrU+7P2vP2q/CPxX8f2Xjf4Y+EPDXg3XtU0C203V7vSNDg8PbZwXMiQxwPscMvkB7iR&#10;BM7wkqUVsH89rfH2lhI20E5+Y4wfeur8E+E9f8f+I7Lw74etBd6nfk43OI44gqlmeRzwqKoJJJ4A&#10;r6y8a/sk6/4A8BeIdXv9d8GXzWi241Gx1KL7HfaVdAOSsDEZkDDcRtbEi443AY4q2b4XLakKNara&#10;crJXu2+i7/jobVJRw227H/Bjw7f+HfAHir4weFfGnw3TXvB6Rrqfh3UZXt77UbSeeK3DWEuAGOJ8&#10;vHGWbZDIWXaMN+uf7PHwV+LHxh8B+PvCWm6mniLXPC1msI8FT6ZexX01hdxtcTXtpOy7JIrRcXG0&#10;MJDGpmEXlq7L+K/wa8Iap4t1bxD4A0zwH4h8a+K9asd/h1rO73tpsUCvc3RkgWMtOGjToCpRQzYY&#10;gY/0X/8Aglv4e8B/tYf8E0v2d/iCt5qfwo+M/wAK9Dbwfa+KNNmCm6aySWOETQS7re+geG5KPDcJ&#10;ID5ky8BsVpj+DsJxEvaVIrm/mSd/J36NdPxPOlVlJSlJ6r8mfy/fCn9qv43fCWBPhN8ZdL8S+A/i&#10;N4F0lNS0q8kg+2R67pA8yATW7q8btGBJIzfNKNsRVTFsbd+Ov7T37UvxW/aB+OfiPxP498U6h8QF&#10;8Ku3hvSLi6edvI021eRYI445nd0TLu+zd1kbua/ZD/guJ/wkvgH416T478beAtS0P4gaRqVvHdXC&#10;HVLeydHtll1O0szPFGn9neZcRmBY+Ykdc5Eq1/Of4v8AFHhW4+K/jHVPCNnqFh4b1S6FxaQzSeY8&#10;G5EZlZsnd8+4bs/N1wM7R8pw9w3PIcRXXseVSTTsuWLaau0r397RrfZq7SRpls/rElV7/n/wTsPF&#10;f26G00W10+1u/EAktF8iJFe52RHczKFAyqZLMRwMkk9c1P4B1yUaZdaVoUlz4Z8TWkYe3ljjEUcp&#10;D5WOWUkeSS38ZIUDOeBxm+NYPjB8A/F/hbW9Y07xN4Evdcs4tb0cXdq0C3ti7N5U8bEbZInG8ZXI&#10;+8OuRX3T+zL+1pc6w3iPSm+AP9qaiWk1NLfw7YfabSd2MZmkuLSSGZnbMEZJV4lEazE5yTXtZ1DG&#10;4Smo0sN7TVN+8k1rrdSVnpt+LW5rUxEak3Pp5HyToGk/FKDQL74qz6TdeFfDmkaglhJr8do0OmT3&#10;pdykSXkK+SsjNDIfkfLiNipxzXvXxJ/bS+PPxd+HehfBTxX8QPBfivw74VaC4haDT0tfKnhHloxm&#10;SFHmKoSpYkqcfxHJrvv2q7P4X6d8OPB/hWx8HeLvhJ4k+3XA1PThC9zpqXUE7RCVjFcNHI5iOxZW&#10;t1dAm3Mjb5D8Ta54d8O6PpmiaDo2oazc+I9S1O5ttZWTSTBe6dJHJJGtvG28pIGjaJyo5DDAOBk/&#10;RvC0cUoT5Vpsmk7P8dV5Pc4eVSd2tfM7K7+M9tYaHqvhafU3bSbi5lvre3062ZY3vGCIR5sgaRkx&#10;GGO48EnAB5rnr3XtIttAu/HLeLIfE+r69NLaJpsV1Mb3TlXyQs92zwFNkgeRUCvuJibOMDP0f4j/&#10;AGSPAE2uQ69Fd/Ez4QeBLTT7Arc+KxbxTT3U8EciXbiPJt4J1kiuFQCQiOXAd8Fl+SNSh0y08Y6/&#10;4ev9O03RbGKaR1iheSZRuy0bqzAlkKvkFiThutRRxdCrOpCD5nHR7/0/l8xKCgrnYeHdWu3to7+d&#10;VtrOZGjZlcFnIJzn1AP8/evVvDWp3jXttpFrLfSaTqcZe6jFwY0JjJcNwMHAyQpySCyjqK4zSLX4&#10;a+FJTp/iWPUvFl5dMphn026WONo2A8sDdySehznBH59brGkNe63a+EPDlizXiOhs7oSBJJ3cCRVB&#10;3KhblVAIzk9A3FYU8Up1XCMGrdbaP+v+GNnVjWTSPt+00j4r+HNG8L+Oo/AMl/p2tZddW0+OS9kv&#10;Q6ReWJWR3iCgYC9HDvIpXPC/2i/8EPP2yfiV8avh5L8FfGXgoy6T8OLPNprdtHt+zD5SLe64APDf&#10;I/325BDbS9fyP/sk/tM337P/AIM1X4HfF74Q+IvF3gvWPFem3kM/iF7u3isDGi3M1j9n/wBRLJPE&#10;8TBXHB8lxtI3V/f1+wr8X/2YfjX8NR4v/Zz8Kab4OmtbOy0vWrIaVBp15bG1R0t4rloV8qQorOVK&#10;s2A56ZxXsUI0IVElfnt+BnQhHmvfU+5aKKK9E7wooooAKKKKACsbUNOjvMec77F7Dg1s1WlhZ23B&#10;sCqjJxd0znxMPaRta5wGp+HGDkQPIYGwdvoaS3s7i3j2Q27PJnBPt7V6AsJzljkVOEQdFH5V0/Wr&#10;aHnLL3J32PKdS0vWrhcpauQM471w2oeHfETEYtrnrxwRk19I0HnrzR9bfYqeUqX2j5YHhTxTI8Ye&#10;CUD3710+neC9aaQfaTsHrnivfSiHnaCaZ5UatnAXPvir+vf3TB5PZ/EcBp/hVrdt0sok79K6+2sB&#10;BjCn/CtEFBxt/QUhYk9a554mVQ7KWWwpu71JR0HcUtRKfmySelSbh6isT0haKTcPUUtABRRRQAUU&#10;UUAFFFFABRRRQAUUUUAFFFFABUSxBWZgeT+lS0UMlxUj8qf+Ci/wa+BXiHwRb698YJPiZq2l2NxJ&#10;Nb+H/Dt6kMt/PJ96RYijbtpwSVGRjPTNfzy+MfhjrPwTn8S6tp/7PvjDw38PNZt11PStS8R6hdwv&#10;YRjJVmdIdzSMgDNGCIySueRtr+0fxV4S0rxZp7Wt9DDHexKwtbwW9tcTWTMMF4vOjkQNjjlSPavz&#10;i+NX7CXxI+M/iC31rxx8bbzVvC3hgpc2WhJp8M8VzJEsozKjKFYuHAaMFUcqpOMYr1KdSliILn0k&#10;uui/Gzf4nhV8HVjO0dYs/nx1z9pzxn8MPgN4z1rTPhn4dvNO1a2k+0HRJILKLTrFnZEF15MKSkCb&#10;cy5XYgLEtuav5yb74peJLnXdWtfCWj+L9RvYUe7vHt7d7lYlXAE8kgViF+blzj73JOa/V79viy+M&#10;3w38Yan8NvGcVv4M15tLitJrW58yCHVAsSna5iuLiDeqHZL5UisNmwjdnH46eBvElj4A8O/FO01v&#10;x3run+IdQ0+W1tLLSIx9l1Zm2YimkZlkWIthypUr+7A5yMfO4vGU8wq+yqSfu9H189vzMo0fY3uu&#10;upyCeNfFmq2tz4O1a7+zw312ZU03ynRfPYbVchRknDMOmcM3941+lX/BN79s8/sOfEfUvHlv4N0z&#10;xlr4slsLayeeexET+YrNl0OQPlwwKPuAxhSdw/Ge91m5ldb+41hLfVLKQEGNGAiZe6OTktnPGemM&#10;V96fCX45WHij4bX3wuuP2b/BnjnWpElktvFUMk+l6zbTukWxDOJAkyL5bssLgndM+3BxjOtiFhv3&#10;nNZLr0X/AAP61Lqw5nqtGfrd8eP+C037Unx58a+Ip4NVh8FaE2k/2PJ4M0e71KTTtVJLlrogEOsi&#10;Bhk79p2qSCBivz/8e/tW+MZr3wRqPgjXfFfgrRPCmoma10EeILrVEsNSmZJLm7tyyho4zLFEyo7M&#10;UZeDgk14DP8ADL472Xhe+vdM8Ka/p/hWSPzbi9eFHSd3jDP9ncB3lOFAYIdwydwUE5zPDPwx8YX/&#10;AIWu/FWiW+o23iTTpElhtJIDCWTaWG1uNrn5WAyOPfFcdXP6NCKlOqraLdfL0Nrq+rP1N/Z2/b41&#10;P4e/tFap8efilpWufG3X2ujqBm/tm6sJpb3IImElvsV8tyVKFWHBHev6x/gn/wAFYPhn4y0TwFqP&#10;xU0zTfBWrfFO+ubfStM0y+j1W7sis7wQW9zAGExncxSEmNNihov+egr+DG1+GsmseGI9a8Kzaja/&#10;EOAwve2c91FCbmSYAvtXcApRsgksW9s5xk/CTxtrOl/Fvw5rHi7xV4o+G8+i3yyS6zp1j9svLR43&#10;KvMkHmw5MZH99QNpOTRl2f08Y5Qi78rtZ7rzXdPo9vxCNVw5pRf3/gf6ZXxG/ao+Bnw28K3PiPWf&#10;iR4PFzJaz3FhYtfKtxqTRBsrHGAZCCy7S23aCeTX4p/En/gufZeB/iQ2g+EdE8J/Frwx4wmttU0R&#10;oHOktpmmlQs9tfTSSFVug0crA7QoyoIORX853hX/AIKC/td6543svDPjX4k3Wm/DXW3h8M674jh0&#10;Ox1i7stG86RWnhlm3zITHPIS0csa5YZcctX5/wDxNuNI0rxn4v8ADvgHx7deOvA2kalK1rqJgntU&#10;voidxkKygEOG4z0bG4ZBzXsrERlHmptPWz6sp16mJVr/AHH+mN4B/aE0H4gfA3w98cbW1SLSte0u&#10;LUjZW1ymoSWzSAEQMycGQMwUjAIbggEGvkDS/wDgqf8AsuapoS33iTxD4m8B+K5b27sIfC99pF1P&#10;q1zLbyvEFihhR1YysmE+b73ynBFfxW+Bf20P2lNP8IfDr4c+Fvjb4o8J+GPhhZSR6db6dq7aXb2A&#10;eV5izkMhlYs5O47tqkL0GK+0v2GvGnivx7441PVPHf7Sngr4XeJ7WW41q18YeItVk86N5nQSraP5&#10;EirM8gR2cgERiTbsLFx24XNaNWr7OCt69DxqmHdvfld3/rp6H9nHwU+KsHxx8Mz+K9J8HfEbwTYw&#10;XLWv2fxPpLaNdO6gbj5DMX28gZIHNe42tnPG4DMNqDB964v4N3Wpal8LfA1/q/j3QfifqV7p8cj+&#10;INLiENrrAPSeFQ7gKwweGIznnmvUFjcHjqfavQr11dqO39ehFLB81m0JHG3XGP0q/GZAeclenrSw&#10;Rkr84xg/nVrA9BXmVZ8x9Hg8L7NJphnJ9R60ZPoPzpaKyPSG/MfanUUhIHJNFxC0U3cPWigLo/xJ&#10;/h34pmS6tsKrXES8BW6sBgHHX0/KvS5b4/8ACRyXml2smpaxeoRDvKo5C5Zi5ydoyT34AArwr4XT&#10;28ep3F5PbNPHptu8rRkFi5HAUAdySK7641Czh0mTVby2is9Rtx9quN8nkkoG+Ux8Z7gY7k+1fD4u&#10;hzTaSPaxGIUacW91sUPHEninT7SysfEeqW9rqGrw+bY21qy7ZAX4Mj4AHQjvkgDjrXH6p8TPGWv+&#10;A/Bnwq1iWO50HwJf3dzpyGL9/FJdbBLHu6lMoCF9WNcV4n8Y6r468Qya7rBtkxGsMMMa7IreJBhE&#10;Rc8AfXkkk5rufhzJYXurNf6pax3U2lhVg37gsjtwpcjqFH9K0lg4xpwnWgnOL5l/dk01p8m1fzfc&#10;5Ifu4Oc9zoPCWhQRa5oM063MM1uJZmJYqTIgG3HHHX681zHiHxJf6kk+k5kAaQmbEpcPtOVB/h49&#10;R1rqr53t/FlpaWUs3/EttZpZpVffvO4sWBAHy4xxjI6elc9pmgaOjW6XOoeTG4L5MbyMzdl4GcH1&#10;7c10xqJLnnr/AEyqUViIxmcR9knkaK1hhnmurhgkcaKWZ2JxgAc817X4E+GPxFt9Uu9R0fwrqWrX&#10;ejOkd2UthcrZo5KndkEAcHLfdHNfcPwT8J+BrzxJD4/1ODVtbuvCENvZ+HY7NmuoIlYsxnl/dq0a&#10;xiQgAjdujYkc4rkPjL4+1fw94KvPhn4fk8Z2HjO0jc6hJbqzfbC5eO7VHRmAUo+4ZUALvxgtivhK&#10;3GlXGYr6lhaOqtzOWyvu9LNpK133fkzHEzbl7OKPjb4heL5Li8vdFtzbzxW0zCSUrGSGU4KowyAv&#10;yj7vBx6CvMoB9rlSLO2Rjjpx+HvRNpWqWepnRL3Tb6y1aFxG1pLC8cyscYUqQGycjgjnNfdVv+zf&#10;4a0D4T69eatPL4j+IV5pgv4YtPBmFmzKzxBJBxuQrtdTjIdiD8q5+pxubUMmVKMk25tJKKv2u/JK&#10;+rBJYaCstf1PD/hT4g8nRNZ0+0sWtL5MSyCSNEd0V180hzhiPKJwvcmvW/GfjHxx48i0651nVb7X&#10;/wCzQ9sIpLlJrgLMyyPI7OS5/eHIZjxz0FfJ1zDr+irFYXmj6xpmpaX/AKSJ38zcYScFjkYKZAAI&#10;r6O8HfDKL4kaJqOs2uvxRXTWkahbi8aArJjkumPmDcYO4dGzWmNwtGlUVedvXe19NO10c1Wj9Z99&#10;7nM6Z4LFjBbal4X8b6vpfiuwvgIIrcpGzW7pN5jrMJF+VCuwgHOJl9a/dL9lH/gpf4r/AGfP2evh&#10;34E+HXjHUtP8Y+A719StY4r/AG26CSdpLiGWIjepbbGAynBDHITaGP4oL8H7+y1q50qfw/8A8JJZ&#10;X1k0sYsb7yopJUlBYsyyKG4UgYIwXBIGRn2zRvBfg1LPTdL8O2Wt6L4g02dWEstzeCO7j8vexdmY&#10;xxJGzbPMJG3arMuMg6vMpRilTqO+91b8bHLisNTxEeSa7fgfsF/wU4/by0b9vX9nv4feCpvhdFon&#10;xV0Cwe+8Q+I9Umubi5vLwIbhoYiIEt2Xy5Y3CyS7od5McY3ZP8s+ko9zczSq4SRvukse2ABX6ozf&#10;Bj4jfETwfZ6L4f8AFFjB4a02+1C/nsdQu5Lm4e62Wsc8KxBwsqqtvCVJaNn24O/YtfkrZzOl88Sz&#10;MDHMQQByOcdK9GjxBTz3mjCrzygkn5b6PTumVleFhg7wjsffXxB1s/HPwf8ABCb4ja54yt4fhp4X&#10;t/C2jK09tewpZwTzTPDBEixi3j826mlIYM7PI7FnL8ffnwRvPFX7M/hTUP8AhBNYsfCMXjQxWUuo&#10;26Sz3DwGJW8syoAZIG53bfvBsnuB8ZfB/Urbwr4U0jVryztrx/Dp32js99C8krKSSjRRuoVW2HHB&#10;OCD14+jtP/bEm8SXVnYa+njmTV9MjsUc3s9rcLLNFvEnkJFDjy9rlFBUvgjcX6V+M8fY7Mc1kqGG&#10;p+0pp+97yvdW5bLXbd326dTbEUrt0428z6P+KK/Dz9oXw14p03WPC3gTTdSm8QJqks2kQzw3+olk&#10;klMUlwGlaWKQyEBiC25VJPysK+K9U+HfxN1LxH4b8VeErHTdV8HaOLmVNGhv/JFzNAADHtjdWV3R&#10;9gdWx8rgMBhR1Xjz9qbUE8V2vgvQfBekPr9vErXTJKUW2nVg8UySKQVwhbzI2+UlyFVOMet6HdWl&#10;xBq2vxQazqWuatdi4try1XZHblCQbc+XIYlWVVdtqg4KkbyeK8KlnOa8N04Va+rt7qk72Wi1WnTW&#10;/bSxH1adBWe/n/Vz2rwl+0a2r634X0D4VaB/wrfWLnw9BHqQv7KOC5tvEccb2wjguw6m4dIlURyP&#10;iVZLm4k3YZdv5YeMPhr4m8GadrsnxK8PXvhbRbrzdVsJLkwyXoaYSrbscMFeFpFkV3CYLh87WAA+&#10;wtUWGHxfLYWmgXGg6wb5L4QWscV8rSOCZJQ0m1MFl+aN9xG8gHtXoP7VXirUtf8Ai1oviXx/4x0T&#10;4g38elxx2GnSaHZ6OluM+eu2GWF4SmWkZwshkMjHIIZd/wBtlviKq1SSxDu5JOKS2stby1Vnprrr&#10;pc4Jwas18z8kfDWq+ENUv44dVg1FpUlQwywnf5AXOQFO4nJ+bjPPbBr6k+Hd740vGnm1O71me40x&#10;1k07UxvgeJ+A5g24YSIqg7QRkJkgYqx4j8CfCHxB8WrvxB4s0u409VufL1C302KCwt7954fMjvGX&#10;fi3fzCA0aDYQMjaflPpni7wV8MrnwXHc+CNX8aad4n00/brKSd7e0XzxIIEUCRlMnmA4YrhlPzEE&#10;Fq95Z/RxbpXhNSmk1pdRb8/x810vdFyp3adz2mK3sfjvNaXnxW1PUNBHhXTzFp2rRWz+dJc2sDC1&#10;jY7wNk5jUPIeY3LPhyuxv01/4JcftPfG34N+M/D1np2v/EHwt8CrXxhHe+JZrSZ5F1Vwikae8xH2&#10;Ztofk7VLLISuCyqPwe8G67418O6paw6pHfq+gxgSvNEzeZFIpdRJFwjFVJ+bJJHfvX9Gv/BO3/gp&#10;z4A+Cng//hTHxc+F/gz4jfDnxFc2lys9rDFpuq2nlMr7451CvM8bRRFAzq0ZjXa4GAPfweY/U6nL&#10;im3HpJJvW97PyOKrOWHev3n90Wk6jDq+l6bq1vFNDBqcEdwiSAB1V1DANgkZ57Ej3NaFfHPwA/bu&#10;/Zf/AGi7jTNC+G/xO0mfxXqMbNFot5m0vSFySNjcM20bsIzcZ9Dj7FByM19bRrQrR5oSTXkexSqq&#10;qk0xaKKK2NQooooAKKjkk2rkcmqAvNr7XyGPXPanZvYwqYiNJ2kadFQxzLITjv0qak1Y1jNTV0FN&#10;LAHBzSFxzg5NRkk8nmgoXefzpCSepJpKKG7AFFFFK6C4UUUU73AKXJ9TSUUALuPqaAxBJyTn1pKK&#10;G7AP3n2pN7euaaTjqaQMD0OaVxcy7lgHcM0tQo2Ccng1NRe4wooopgFFFFABRRXOeK/GHhTwJoV9&#10;4o8a+JND8KeHNNXdcX2o3UdnBEP9p3IXJ7DqTwKG7AdHSM2O4yfU4rn/AAp4t8M+OvD2k+LfB+ua&#10;b4k8Na9AlzZ3tpKJoriJwGVlYdiCD+NeCfthaVZ6l+zr8T9Sa3vrnVvCWmXOqaW9pAbqa3vY4nWN&#10;0UI+DiR1L7GMauzgbkFCs7ageVfCr9unwb45+KHjH4S6lo+ty6t4S1a701tY03TLqTT5BHcpbIzc&#10;M6J5knlNKf3YkjbJUMmZP2h/2/vhd+zk2sHxZ4N+Jup2ejW32h7u30p4IJmOQkUTy7PMdjtHyBgC&#10;6ZI3Cv4tW/a68ffCP4jSH9nD4h6D4K0+3CCS+0+DFxJaPbwf6JeTeUEkcujyMUURs8m5iSmE8p/4&#10;KFf8FTfjh+0h4Q0LwJ4v8WX91o+kFpoUUwWzi6ZXR2Yw4DAI5RWbJKjPGTjxZZooXpvWbva1vx9D&#10;y3jJRWu5lft9/H9Pj98TfH3je/8AG2reN9W8ZancXOyS5hsYtHtxkrFb25eQKo2qq8ruVA7LufCf&#10;j74gufFvjK4hsRI0tvpE0tpbX0jRYkJIRzv37ig2k7gOOoFdQnj23mFlJfeH7DdtdBNHK0zAPwGY&#10;M3bnGfUnHNeXeLrnQdFvIW8NpJG1/vkeR+W3FjwMgcdOMYryaMpOpeUfe6Pddb9TjTcneXxHuX9k&#10;fC/wjav9iSTXfEKWyo012d6tIWG+URnKkZUhQf4eTzXu/wAJtF1m+Gi614Ql8jULb90XjuY7K0kg&#10;+ZWRkVSDITs2ggcIQW+fj4ci8XXmoSaDoEUlpPqeoSKokkhaWVQ3ygAqCzLjsFJP4170bPWreyhs&#10;Rca1o1laokqxyjZ9okCg+ZKinCgkfKB14615eZYaVOjeVX3pXXvaq222mnoOVJWXM9T651LxV8R/&#10;C2t3Wla+LvTYrYhfOSKR4GTht7bcLk8jpycgngitDWtZ1/UNDuNWa+WymsGN1JJJcBozG2VKJAoI&#10;MpYqCBkjdk4AJrxTQ/iIul2mkza5Yvea5o8EipNcXW+Eb23LtjOPMZRkhicAHoeMaMHiSy1/+z9W&#10;8PRPZ3ct3l1uAssSKWzK8YC/Mc9Qwwd54OK+Mp4KVSfNKCVt2rWv9+ifzt2IjS522zmLPx7bJfNe&#10;y6lODE2ZbWRjuBAONx4xyenYZrstQ+JvibxXpF5c2UlpqeqSwXEJF5EHCqFJCxkuNi9cZ4y3TLVl&#10;/F/4Oz6lb+H/ABf4L1Hwrrctxb+XfW2nTObtfLIjKNEsKQglgSFU7guCTgjHF+FPhz8TLC3tdb1X&#10;RrnSNClJkQG6hVwmPm3RLIXCkAEEqBtwehBPuxdCcIVtFNLZtXXl+vcmVO+sdTyn4Yj4k+JPiBqG&#10;pWfiJ9AnsmJu7nUZCBGrZBEm7KsCCRzgEfWvrDxN8G9K0Oa+8WwfE3RvHF95hWO10mxisbeFyo3M&#10;ysWKIhJKttAOONucH4wvPiHFbXUuiwX9lptjqF20dzcbHZzGH+Uylxu2jnOBn0GAAPULP43W3hzW&#10;P7F8PS+HPs0CiS2lRmEUUbxoHDLIWErFlLNk4yRjg4r6PHrEznGdB8um1lqlbd2bXodPw+9a2n3m&#10;ndXB8IzS63p/i7S/EHiO4Z4reCKFL2IkHMhlDINpzgjC8+oxXtvw5+OmsaH5GmeMtG0bxXbakoin&#10;09IprFngyHVEWFo23AjIOT0/GvENX0Hwt4z1t9V0XU7TRNX1C2+0LCLR2UuMDK+WOVODkDoSD3yM&#10;HSPDlhFqc0OpTS3yzx72dHPnxEL8wA4GOuM/N0HXr6FCvCtGM5r3t9Vr+SIcY1VzNH95/wDwRg/a&#10;m+EPxE0bWfhzLrUth8YrofbbfRtTuZt9ho0cMYtobIzyyvKmFkldUICb84I5r7U/bQ/4KgfAv9iH&#10;xt4Y+HvxL8PeNdV8SeKbRdQgNjHAtuLdmdAxkaTOd8bAgqMYznFf53Xw/wBQuvBmk2HiLQfix420&#10;mW1nEK3trNHCtr5gLEZVjLtYbkYEgEbs9QtelfET9ov4oftU6qnhO88f3fjXxDpQvFs3n8/Uo7m2&#10;jVp90rSnfbJaxiRhIQ2V3qxCqAfZhmMcc7U91o/l8t/+HNsLP2cHCPyf+dz/AEdfDX7b/wCy14m8&#10;M/DnxPB8afAtpF8UIRJplrLfx+eWClpFljHzRFMNuMgUDaeak8Ufty/sgeDNZ1Dw/wCJ/wBo34T6&#10;PrGlAG4ik1aJvJJx8pZSV3cj5c59q/y7fh58WPirp2u6bpuk+O7i+m06YGMi9DRiAOS4SRyPLUnn&#10;bwGyGwc19T+DfFWo+NviTZ6J4nn8PWlpq1ws9ze3N694gYneSxRSNmexG0N1ZRyCeKdOsqbtr562&#10;+dhVcZWo6aNr+trn+n14Z8TaD4y0DSPFXhbV7HXvDuvwLdWV7bOJIrmJxlXVu4Irdr5U/YktrSx/&#10;Za+C9hY/Ea++KttZ6LEqazc+R5k68lUIid0CxjCKAxO1FzXqPxw+N3w5/Z3+Gfib4s/FTXodA8I+&#10;F4TLK5KGW4fBKxQIWHmStg7VB5wewJHo11GlKSTuk2elhKkq9OMpLVpHj37X37Ueq/so+AJ/iP8A&#10;8Kl1f4leH7Vdsxs9Tgs5I5TyIxGyO7fIHcsF2gIckV/KN8Tv+C+f7Yl94k1Q6D4g8N/D3RJZ5pbS&#10;wsdAtdRlhtWfdGJJplJbau1Q4C7gSccjHS/tw/8ABeiw+NOjeIfh14c/Zz8Lat4MvA6afJq2t6rb&#10;3m1mZPNlewuLfEckZ2tEHZeTlnBwPw08P/tEad8LfCvxLk1vwR8H/ivcfFmy/s+603XdN1mCfQlO&#10;JY5bKeO4X92jpGPndt6oF24LVy86qQ5ua2nbd/P/ACsKvVhOMUpWvv8A5/1ufvF4L/4OKv2jIrG5&#10;fVPDXwu8UySSALLf2baeIwoAIRY5kzk8nJYgnjA4or+dvwdp3wH07wZo2qfEiPRfid4k12WaTybb&#10;xTq+gHRYlEYWF7ZdKkUMWL/MJXDBeMDBYrmnCpF25/wv/l8zCjRnOKfP+K/V3PxV8G2r6f8Au5dS&#10;u9JuJZBKtxFs3DHQNuBwODyPUVyvjvWLfVNRmiso7mFJGL3CNJuHmE54Pde4+vtSz+KZZ7ZhanbG&#10;y+XyVYsBng9++fxrm7a1z508rNK7kkknOfevNjTcJOctz2Ixdeo5vZE+l2dm91bx30n2fTsjzXzj&#10;jsB9TXtPhXV9IES2C3Myi/d2ZQfJG7JEa7t2NoAXn8PevDBcrLGfLRpYUJLoRgKeoOfw/Gunsb/x&#10;D4TtLfWNE1SO0uLpZLF87Hby3jKvhTnsT82OM0V6LqR8+n9aiqyVW/3HqL67p19rfjbVNNieBLGz&#10;a1R2kMglxhCoHoTnnJ4rO8KpcarqulWEBVVvXCu6R5eNAMuy5zztBri/Dkl3YXUsNrIosb6Hypmk&#10;UZkB5/PIHSvpn4Sa/wCDPhg2s+KvGl9cWFzqEMunWD2x2zxIyHzpIvlJDEERhhjG9ucV42aV5YKh&#10;N0oOcktEt3/W52Qbw9NNdEdx8TPFmufDTwBY3OsW2oeHPFniyBLfQLOJBCh0sIyrcswdsggp8u1d&#10;xdugyK+bvGHxi8SeNX8NNdWulaH4p0jSv7KvtV09GtrjXogWCyXZXhpRGRGWABdQN2Tk1534j8RX&#10;njXxHdaqqyW+nwqtrYwynf8AZbWMbYox24Xqe7EnvXsnwO8M+G5fFEGq+MATptlIqQwmPImmPTJI&#10;OFAyeRzXl4LJ6OUUfbVoc1RXei7q3KtXp6t3eva2dCl7OLlJ2Pafhv8AASO00vwP8SvGHjh4tW8W&#10;TF7eTT7tby70YQMqYu48FlYoyuAxXKLgZJO36H8caNqfwn1PSPESePdB8W/DDxZBE1rfWtlcWk/n&#10;FFWXzSpPkuJQ3ALA5z32jJto/DuueJpfDnhDxhpaWN9Jn+zr60N7N5y5BIuQPkzhQDuO4kA4Aql8&#10;f75PD507QNU8Aa14Kv7K1JmLFpLO8yNvmrGd6hsAqWLBtxORkA18Rh8zrZnmVKEql7qV4uKT5d1v&#10;73u6K8eZd9XdeX9Z9pLm/pGHr19pl1f6Hqmya+stQ065hma6k+0peSHMmC55yQjfu2UqCAOcmvHv&#10;gpazXZuLx5rxdFmR45JhAji0wrEDByoLDKjI4yfSrGoeNIJrOCPXILuRftDRDa0jERsJDGQcrnP9&#10;4ZAAwetY3hDxc+m+CPGeiaJq/kvZ3sV/DGJBGoO7aWBIJyEY8D0r9AjhpKjKmt9PzO6g1UT16Hs+&#10;p6x4hvrG0sYtPgs0iXclxHEZdqRCPPzHqzh1yAOoOOCa9X8KfGTxd4Z0DXvhx4y+J0/hDwzqkFxD&#10;aW6XEotbv7YUM80KqSkHmRQRJM52mQYUqVJA818NfHrRPGLeEvDvxJm1Ky0jR7OSzu7wSvPmNQxj&#10;ZIuPm+6MdvLUE46eCfFC2gntIry105X0aZ1+wXRiFs6I43/Mi5V13Fhv6Hj3FeTgqOLnUcKl6Td7&#10;OLT66O7W7XS23mcLlz3jJXR9UWfia8vryDw9ptt9s1fxDp629vf6ifs1veeRGVh2sXZw4DQhTv2E&#10;Q52nivyr8NW1qmoG41c3Hmu7AhQMh+ev/AutfpR4X1LU/A/wd0nVbrxJYQ/2IjW8UKy2V3H+/AuZ&#10;kdyN6ytGHUcnAJUYzivz58FxWmteIHMhEsLTvLtx8zBmJ4rbhXESk8VzLZ25tdbX76LS2i8zpy60&#10;p2WyPu3TrLRY9JttQTxANMsLSxgV7OJsXZgVIzKUch9qs5bBUDtkHmvJ/EfxBl0XVo9L+HHhS01S&#10;98PtJfG7kZ7h2CjLc8MV29RnrnGM1gW/iBtM0jVrbXor7UJJlENl50nEYznaBgnA6DkY9xwPpr4P&#10;fC/4bfFD4MeMLqfXNB8A/EvwTbNNEHubiBvEM1zewQRW0onkWNxDEXcLapuYFy7PjCcNTCRyypPF&#10;1m30Wnu/O1m7a79WRJ/VW6z36HzT4Ud77W9Q8U+Ltb0+w07a089jYWJSG+ZmX5BtwAf3jHLEgbMY&#10;wBX6t/AHWtAt9HhutVh1XxQsN1FLBaW80fkWNqkQitXMcJWTCyAEpGvznJLAlgfhtrHXtJsPAPgn&#10;XfCVm2vWepxXr3VrZgvMojljmhRvlVVYGM7XJwy7lKZbP1b8MLXxZpUXibxj4Azp9j4Yt2TVdIl+&#10;z2upGARwyzNaws4eVNkuRJGNuCSM8GvgeL8Y82p8yS1+G7XLZPTp1879nsc0qrrWcnue6634I8Q/&#10;DXUNY+KB+Imh6/ovi6xijisLyKXUptKvfN3RpECu0hg7jZuxslw3QMPlP4q6L8RvEXjnQfFnjDxH&#10;ptz/AGGd8Nrdxl7e7iUlooBbsqkEeY0XmvK0uw88r8234u+MHwh1e2tIfAPjqSddR8wSaWEuHS0l&#10;IVoJUL52sQdhXnLoTzndXrvhbxLZ6Dp2uaZrl+9l41+H8aR6poeuWjGWwvEzHsxI8boVaRzsHJAI&#10;YHbg5ZfhKmSYZYzEUOaTfLrCzinaG/S6W+z09TaKg1aX3GN8Zvh/4G8EeJNB0PxJ4OvfEqeJNMtz&#10;q0ekXVzfR2V2rKvmIwcJM6gNGJN2ERUyNwrzX4hC58G+J/A9p4x8S+OdH8M3ifaLm2msbe9S1FvC&#10;lwhtm8sLLBJ9pQnIAYyDOCua77VfitDocV1pfxFsvG2maTauk+n3uhoJ1tbfy2ELrG2zy40laMOX&#10;OHDAcgV8oajqfjzXbTVPiHb2Hh0zXYd4ryS9t4ZUkhKeeJLdPMUF1dVCER8qp+YswP3XCmFhmKqp&#10;0uWFkovnutf5ea6TVle2zSTRwc/sbW1X9f0j1j41eFtO8T+GvFHi34faOljrXgl7a4bS9NninFva&#10;THa7SxiRzhXdcBCxTOGGDlflz4e674ih1U2+oahd6TbzPmeWSFpwCDwM8YO7AyCDzX3n+zzq1l8T&#10;NA0j4Y6O1r8PfiRB9v1f7VYraJLrccalpNkkaoylB8yoSzERkqApIrzb4kpffDn4hal4bv5dS1sa&#10;zDFdz2+oIgXUFZY9rxBSEbJDAOAxJPOWBNfR5FjoYVSy5zcqsbtKas3Ha8fiTV9d+qvYqtLmWkT3&#10;v9iv9qz4i/s8fGfwV488Gz2Wr6n4c1CK5STUZS8RlOUB2q6sRgkFM8/xcV/qBeAdfuPFfgbwZ4nu&#10;rf7LdeI9Ktb+WLbs8t5okkZcbmxgsRjcfqetf5LLwaV4U8STah4d0+88Nast5DPZ2jym5SQMobJ3&#10;AA8EYHGD+n+gT/wQ2+L/AMYPi18CfElx8RfHOreJ9B8PTW9ppdnel7t9PHkxkqty259nYQu+UUIQ&#10;AGr7XA1HeyjZPXpp/XkY0JWqKy0a/E/cuikLAdSBTS6gElsD16V6tz07j6Kx7rWLe2bDOmKz08S2&#10;xb5mAXPpWipSavY5JY+nF2udOVVuoBqI28LHLRqTWWNcszjL8EdcVdivopQGU5B9KhxkuhSxFKp1&#10;LASNMFQF+lIz56bhim5GSQR8360UjoikloFFFFBQUgYE4BzQehqCnCHNqVGHMPZsnIJ596buPqaS&#10;ituVGqVh6nnksSfel8z2qOipcE3clwTJg4PqKXcMZyMVBRSdO/UTgTb1/vA/rVe6uRbxF8Mx57Gp&#10;ApyDjiuQ8T64dNUtGVkVVJIznr61VDD+0kle55+YVfq9Nu5IdejbJ3cd+elaFpqKPhlbG7oDXz/e&#10;eJAZt6jy42IKgZA/CtfSvFu6RIg3mKuBxnNe9Uy9W0R8hDHNSu3qe/wXIkLKTlvaryv2Oa5bRdXt&#10;r2FcYDpgEeldN+Oa+erw9lLax9XgK3tY73LHWimr90U6o3PQCiivK/jF8Zfh98CvAviD4h/EnxDp&#10;/hzw94etmuHluZPJWRhwkYc/LudyqDPd19aUnyq4N2Pzz/4K1ft+aD+xT8Cl0TStS1a1+NHxngut&#10;P8LvZSJC2mGNV82+lkZXCpGZEUDaSzPxjaSP5pP2wf8Agoz+0r+37+zje6PNN4B8I/C34b6jpU2v&#10;tpWqpFdyzQm4i87ZKTLLva5hkJU7FS1Zyqbq/Nb/AIKEfttfFH/goL+0lfePPidp+n+CNJ8E6Lc2&#10;Phy30+z3Q20abpoLdpskySyyPtaVmKqXyFCjbXnPgj9uPxB8EPgx4i+FfhzT/D9xrniyQCe9kg0+&#10;+WyMqwxyERzQyEShYmUNGUx5rg7ht2+S8fF1VreLWyPPr4jXR6HtD/8ABUD4+/DL4CfDP9mX4Z6/&#10;e+AbXwXq19rdxeabcXUWq6tNcyPGBezJIATHGFCrsXaqjOcjH6Hap/wX2+I3jf8AYs+I37P3xe+H&#10;fhDxJ4p8W+GpNBttWtZZ7GW5mklAZruFCAytCJFxHsDHaTkFlP8ALh4ouftl/bHR/EFm3iCS58t4&#10;1Mr8ltgd3JPy5wBtHfp3Pp3gTTLvwpp2qeJvFPim3vobuY7rKwlS7efYSh3EnAyc4AH8RJIxg8GK&#10;xH1SCqKdm/vfkck8RKmvdkTeM/jDrGoLY6lHEljBCWhaGNAg3ZJKlgMnC4Hzc9a8LXxNq/iLVopr&#10;iOTU7fB2RgbmyP8AZAJIArR8ZarLrl7fW2i2CpGGMvll13xE434wFGT7ivMb+y8SaDfWvkp5F02Z&#10;FEUmWQgfh61OEo0+XRJMzhFJavU39ZvJdO/tJ7p0jvUYHbv+9kcYUdTyTz0wamvmlk0dJJtSsZp7&#10;Z08sLjf84BcBSMkjoewz3rz65ju547mSf7TPqIAwinczE/xDGf0rvvBnw68b397osmt2Vzb6ZfkO&#10;ZLjOyKIEbjIQGI6jggH5s+la4iVOhFSqSSa/rQ3nFct29Ue2fCXwu+p69/wnFnb6dpkulKbJ5FvI&#10;baJi0ZBwDIHDsAVzwrFiK9/j1zxTJbao9npt5a6DrF0qST38shRQrBcHarFU3q4BAIby+AcVzej2&#10;F14Xt9SF/wCH7fRdGd3tn8uwjuVYKS8gLbDGxUuhBLfKGHc19H6H8VPhl4e8I+HLXTfCenanB4c1&#10;Z77L6jJaMlpIA9zbvBDFv/eS7SJ2lPlmcgBsDb8JWq/2jWbesbJLqlaz1a6/gZ8jmj568UeIPC/i&#10;fRTpXirTNO02XTZG+xXNqJfNON425YAyqCQVG7GD0rM0xJNLDzaFaW0lu7iLZdNJ5qnCs7DZgKpU&#10;sNpyAT/eAr3W/wBS8NeONQ1a/gg06aw02VZkbUJ4pSJcK0kapIHEg5AAznb1ViTjnNQhvPMudF8I&#10;2t2zWIiuJrkXMd5FCHRSy7l4XdnIjPzAsBgE8RleIhC9CUWlu03dL0N6UYpWtscEvjSeDTfEWnap&#10;ZTNpl1CEErfO9s287icnJbgjB6gVqeCpNN8T3t6t/fmLSfJWS5itwkN0zOuA3muhwhYE7MDI4GOC&#10;fS4tNvU8Oz+GdXstOtrW8JZrJWZytxgiVpE3EBypU4ymcAZPQeMeH/B2o2+sNq+q+II/DWnLE8t0&#10;kMUMk8s6keXGArKFAVgvBAXHTOa9Oc6Fqj+G/bW62VrX38ipxUX72h4f8VvhH8Sr3x9fWlzpqaZo&#10;7qHh1W/T+zrdoyBh2Y8BnbAxySTz3rwrVfDy+HdTSwh1PSfFE0aK5ksmaeNzjcVB2gnGQOBzX6De&#10;NvEXirwVHLqulxa34j8J+JpfJH2TzFugwKN5TyLn9424hHAO4r2xivzn/tiGTxVqWoQrf2cAuJMQ&#10;3CgTW5yQqOBgEgDBIA5B4Fe9kOYVsZTvJrlS0t381umVTd4+R6LofxY8QWOkJbSQ6ZJcWcgktpZm&#10;aMWw3M3HQnHoCPfI4r2HQPiRpGtpE/jLSk1gzr5iXFsxtpw2MjlT0BJGOfXHSvjDX9ZNhqFulj9q&#10;a6m3b2udsiElv4RzgjufWtzRvGiXl8seq3WoNc4/d3Qm2MDjb2zxxjjtXqV8DGuuZRs3rpo/kZVK&#10;N9VofYPhz4taV4fe50ddOjmtxM72douAp3jBYybSeQejevauq+K0Pw+8P+AvB3xK0Lx1qOi/GeDV&#10;ZoZfDFvaXSmxto1hkt7hbreI0jJeTCoCSUOcdT8weFNRlg1qO4tlfVop32PbXbLK0pAzhWwTk4yM&#10;47c19GeNY/h94g02ys5dJtfD/kIs8UjGQXRiWMq8ckgQs6huRmPd6H14E45fXhJJtvd/8D+u9znu&#10;oVNdv6/r9Tw//hbl14h13VPEnja6ttY1XVrl7q61G+klnu5Z2yWeR+SxZuSecn1rbsfidK/2PR9O&#10;utU8NQ8Tx3iXkkyNkn5sHop9O2PrXz74hll8Ma1JZT21i5gODLEfPhljYfIRkYOQQc4B+hq9ZLH5&#10;+J7eV0FsZlKKdjr1ORnAIP4V70qUJrmt/Xp/mdM6ae5/Ur/wTB/4LWeOv2OvCWo/DfxRoNj8TPCt&#10;3qPnySX+rTxyQoIiqR2py0cYLnexKtkcADANf0ifDH/gqd+yP+3n4T8HfCLxp8DfGvjfVfiPfJZX&#10;+iRaQviOxsWVHkNyJ48sQiqWBVBKucgDGa/zZfhxYQ65a6nNNrMOlXOlW73Fkjx+b9qkyAImGQFB&#10;yx3HONuMHNfoZ+yT+1pf/sr/ABb8F+LNW8dePovh1Ff22oavo3hy9ew+224UJNEQJFUPJGWjLdQH&#10;J9qujif369pU006bWst1rt5MxcpYS/s330/yP6P/APgof+x58UfhqviL4xfCXxL+zl4b+H2nam+q&#10;6Nq13fWFpLYxRPtttPt47qc3KvCjCOWMI+7jcFCcfzv+J/ipcab4w8bav8S5fhl4q8Q+J7OIahfa&#10;Tc6ZdGS4LeYv2SNImtoQMIv7qMFdpKsGJY/0xS/8F+P+Cdfjv4KzeB9Y/Yt8UePItHDSaf4Yv103&#10;WbOd1DYea6uD5isdzHeYpDnnJOK/ka/aOvvEX7UHxZ8VfFLw38K/DHwh8Pa7emOx0DRbKPS9P0WJ&#10;AAkECZVpQoA3SH5skk1jmGJjiJWdW3/B+e79DtqQo251K0u3zv8AcrbHT6n4m8A+NLTSde8XW/ib&#10;x/rMkTQme+vZJ5LVFclYflKqNpZjwATuBPWivHYPh18Yra2t5o9UfRpLgEGONhblkUkKW24B4zzz&#10;9aK8z+zVLVVpf+BMmGFU0nz/AIs+N9B8JeHb/wADaz4R0fV9Cs9NuruPUE1DVrGAX/nRx4MQmQMy&#10;xHLABGCsw+Zc4I8L8Z6aPD9z/ZsV5Z6hGFVhLbMWVgRnByBhuuQelJ4f0DWfEeow6Bodi+o6pcZM&#10;cSgbmCgk9SMnHYcnoBmtC60jWtC1S+0jUIr7T7i1jDG3voXTzB7RuD+eO1cmDw7w9STdS99bP5an&#10;0FetGC5Fo2cbp9/F5RsYI5gk7IHUrw4zzlu1d9JaPfLFfTW6Q2+0okYG7Az79eeKyho2nG3TUjKd&#10;Pv7eaJvsrP8Au7kO6jMRPIxnlTnjkHAON2a9gS4jjTzDaRsUyvzbjk84rrrVOZ6F4Wikk5HLahdX&#10;dhHiDdDg7gF7Ec5/SuTudWuNaFu1yXuJ3YHzWlMh2DgIR25BP0xXs2jXtpoOoP4tvBBNZ6cxjEW1&#10;HkbzEdA6IwKsAeD6Zry60WOS7ubyaGGJpnLlY1CqmTnAHYe1Th615SXLtbXz7fLQJvnqNLZHYeDt&#10;Fv8AWtU03RtLga4vdQmSGFPuhnZsAFiQB+JFe/6DqPiDSVisItEto9R06Qxx+bZq0k0i4kMRGGJL&#10;YwDzkH0Nef8Awa1yfT/Fmna3eQWz6Bprurg263AcujLym1y4G7PCnHXB6V9IweLvBsksCrp1zHa2&#10;9zC8q3FytsyFcuXWVYQxCMAcsoYdMYAA+ezfFSVVwlTco2vp31vfv6f8AzxLUrQvoe5/CzxHd/Gb&#10;SG0bw/p3hyTxv4Z0l5LnT10yNbvTdtxnchkgDSGFFLsYmJCADkAqPS4/F+t39tq/hr4i2GmatdeL&#10;4bwbNbtjIJJpQ8SMxwBuSRI5xJGfl+YLw3HM/DzV4tI8Q2/xG8Jabp11LdFympxrcS/Z3kUrIrKY&#10;3L5BbocZbOBX1vrWoaJ8ZvBSaZ8RdS1i21TSNVeaK4g06GeOKSa3RYlLMSQ53SMPkhDGMgcgY/CM&#10;8zPCZdjIv2C9kuqv7SDb1sorZO3Z99dX5k5RbV0fjv438JeI/BOgX2ueIdKjvNO011hiubQKkc2Q&#10;NpAUhdu1mY8ZI9M14TG0FrBd3EIdZNSjchVXCqGGQoOTnGR1Ociv0a+MHgabStN1/wACQazqOr6V&#10;qAkYTNDJObpZYz5fkpuJwc55+bKEAAA18R/AbS7DxRPZaTrPnR3mjiRYEKl98w4VGXB4+91GM4yQ&#10;M1+8ZPmkMdhfrEHeLs76q6eq9D0KMFrbseT2mqX/ANt1C2jF/LfIodMkOeOeD7jJzWmfGviHRrrU&#10;7W6t5ZLPXLcRsk4EgVcgg4PRhgcjHX8K+04p9NvJbay1Hw20d1aA2syQwyPJsVlAdRGA6gbehLqC&#10;TzziuIv/AA94fvY57rwjNqGpSabcme4utQK3EdkHwDE7MMZXaSAAWYnGOK61msJtxnT/AMvvPMnU&#10;ino9Rmi2vw6tvAGu6hY6X4mkXRbP7TPcagCtrqB2rwiblZd7l1U/N9wE9Tt+d/CWhy6e+k39o+Z0&#10;IklCj5l+h9eprqPid8Q9PFt/wg+g3LajrepyLb3dwruqLbAD93g4BJYBvujbzjGSK9G+GUelaHYT&#10;3M5j1KDT4f3yiXy/PZ+CpbnHXAOODzzXDhKFTL4VJ1JSfO9E3ey2692/L7kerltN2c5epwekWdvd&#10;Qya34smv4rO8Hm2cVtKpMKqxUloznk4PGOnNfSngm38Oa/bQ+F4YNcvo9RcNAtvOEEKIclgzxlos&#10;FWLdgGxnBrwXVdRtf7f1LVdHtNP0B7eArDZQyG9Xev3gMljkgFsnuTXDL49vGurq7zd2d9I4Wdo5&#10;WjIcH720Yyeuc101cJLG9bdvL5fqmeZVqPEy5pL0PsL4iXGq634M1bVJpdRv5tC1qBLe2luRLeC2&#10;HClipQNgqgJUHOcjFfLXja38ZyaqH8OeD/EXhuSGJ7W6udOhvpPKgfcESUyyOY2Zd6FFKgqpO3lq&#10;73QfiTq/iO0utLu9RhknEiJDcSzpblkVGUKrM+OnXv8AN3HFdd4Y8c+L9KvLnTYhp/iHSJt1xPdT&#10;GQpEuNu4orgBUOMHgHpyDXn4KhLK1OLhG927bLW3yMXJJ6s+XPDejRQWa3HiIXuiR21x8wjIjmmO&#10;flIDHORzxwRwa+wvg/46+Bdrres3Hiq6+0ahdh5ribUUa9nu3X94QTIwRhuUByMuwJwCTXjeoX+g&#10;ImmXurPBq39omWOUpcqkcnzZOxezEdf4hgYI5rzv4geF/hxNpWmeI/AviS1VXPktpNy7tPuYAs6O&#10;VUFFORhsMOPvckeri8NHNqbpTlKKl1j0/rzN6S5mz9FfH37Vnh7QfGerW3wvi8M/FXTr/TYLC+jv&#10;LRobaNI5HLLb42loShiGxvkAGCMg5+UNS8a6hrOteLNU8Mx2OmafrkzSW+nhhNDpsQYkxKzKA6gM&#10;eT0wOuK+cLAJpWlzai8rGS6H2cZ5yRgs2P7uAB+NeqeG4tJ1t7bXLm+1OytPPVr2C2nWIwRbsyCK&#10;R92SV5BbIBJyCK48t4awmQwtBXdknJ63ts2lpf0SFW5ZL3ke6/Dr4ziw1fRde1jS7G4vNEvLSa4u&#10;WTdLN5MqyDII2MhCbcHkg46E19SfHP4z/A/4sLoOqQeFrjw5qdrcSzQQm4nE2j2QZgbW33MYjA29&#10;J40HMbCVQ20jHyzYab8M/GPxbk0HRY7nQfCPie+NrBbT6gstxbEnywJnVNu7Pz5C464AGKg1bwR4&#10;ft7e70TU9cvINb0Qb7eynjQhkkbP+tDkttXGBtzjJ6Vr/Z9GniKeIg5Jxv3tZrtrpf0t95yJ291f&#10;1c+i9J+I/hW0e/8ACvjXw+msaazJqK3FrMYbuCAR7okj3bgv/LIsMZfAyW61+8n/AARM/aR+O+s/&#10;GbwV8IPCfjXW/A3grWNSW/1tJ9SlWK4sIUBcWlo+UM7MoJYEjYwypVK/lYgtz4cuRLcajeLqEEhE&#10;TbjgxrjOD1yB2YYxiv0X/ZV+OmvfCnxvF4l8KKt/L5M1tpz3Us1raiSeMIhumjdVESyDc2Mjgg5B&#10;4+hhUjQcakveSOPFwcV7u5/dXrn/AAVRtfitqHxj+HP7P+n/AG7xx8PmvdOtn+1QTW+oyLKIoJhd&#10;kp9mmbbI6RMsiuBguGwp+Iv2fv2wf2hNa8c6J8TND1/xl4wsruLT7Tx8b27t7iGS/b7Ssf2azRt/&#10;2cxtEyvGqt8qhg5AA/lv+AXjzxz4w/4WnP8A2xD4Du9TuX1F7LQ9lnNcRBpZZIPsu5RLE7srBmb5&#10;SobLHCn96/2LPj1q3h7wfp+iLFp2oanqVuLew1y53aejzjZHJFIskq/ahEwGXBJG9FVgrce5hYwx&#10;VSPtfk1/Vl2PPxlWdNSS1P6aLT4spq0FvLMZ4ZJB8ySr5Tj3K5OM9cHn6VrjxnO6oVw0IOc5zxX5&#10;F6D8W/HenafY6n4h0O81vwxCZfP8R2HmXIljVFZZVs4keYqzFgSoKIoVixBr3b4YfFOH4q6auq/D&#10;jxXo/izTWma23W1wD+8XbuTa2G3DcoII/ir6XkpvRSs+z0PH+sSWrR+kNr4zjkWME4BOCT3Nd/pv&#10;im3eNfKlRvTBzX57W2u68uqS+H5dU0mTXLNDLLYRXkMlxCgwCzRBt4GSOSMcivkv9p3/AIKK+Hv2&#10;StT0Hw/4ga3vfE2uoky2okYvDF5qIzMqhjyhcqCFyU6nIrmxMYUoc7loddCvKTson742PiKGXAkY&#10;KffiunimjmUPG4ZT3r+K69/4L5/Gmx8Y3r6boHgrWvCdzdxS2trNbss8VsU3MpdH6/Pt3dcx5wM4&#10;P3Z8O/8Ag4L+EWua1pej3Xwl8fWRZALuc3lssUUgVixUseI8hRucrjfzgDJ8J4mnUfVM96jXq0ba&#10;XR/TVRXzV8Ev2mPh78ePhZonxa+Hurwa14d15GW3haSO1uDcpkNalZGVRKGBXGdp4IJBzXzt4+/4&#10;Kq/sf/CvxZN4M+I3jDVvC+s6fLLb32YINQTTpo4zIUm+zTSsCcbQVDLvIG4c4KlSNFLmZ6FLFqr0&#10;P0dboagr81fBn/BXv9gXx42iW+lfGgWd/r7OsVtdabdJJEVKgebtVlTduOMnkK3TjP6M6brGkaza&#10;R3+karpuq2M0aTJNbTpOjRuu9GDKSMMpBB7g5q8PXjUWjO2lUUtEzRorNu9a0ew0t9cvdW0y00ZI&#10;lmN3JcRpDsbG1t5O3ByMHODkY618/eLf2sfgv4PurvRNS8R7PGUKQNDoU6Gxv7pppBEqpDNsYEE5&#10;IYA7eRkEVrOtGG7NOddz6U6DcenWqE2q6Zb58+7jjI7HOf5V89+G/wBrH4Iax8NvB3xL8ReNfD/g&#10;LSPG8k0VpDq93HBKJIpRG6MOzDdGzA/dWVSTg5r3HSdT8J+MNK03XtBv9I8RaRrFvHeWt1bSJPHP&#10;BIMxyIy8FWHQ9DRSrQm7N/cc9f2u9O3zHL4q8PFip1KKMg4+bjP0rQk1bTYVEj3URR+Qdw+tc/qP&#10;gjQtRRg0PkSMc7lGa4q/+DtjdRFLbX9Vtn7E4YfQjNdihSl9pnnVJ4xK3Kma2reN4LOdxbziWMDr&#10;nIrzHVPGlrqNx5l1JmK3YMVVQ2/nIGOmDVHWPgR4pRR/Y/iK0vUbJImLRkH9azoP2f8AxjIR52u6&#10;VExHO1nPH5V6lJ0IJvmR8/Ww+Jm2nBnrt54n+FuvafYR61f2aGH5ljO6MoxGD90Dj9OK8zg+IHgf&#10;w5rkkOlQO2mq+A7rvZv9oMe3TrU9n+zlcSrIdW8RkSY+XyQTz681i+If2ZtWntlXRvFLRzh1Odqq&#10;2AckZYMMHoeM+9Y05UIXj7W67dCqtHE1Un7K1vLU9XT4l+FLoC5sdkc2OGUbd3PcfnW1N8TPDmk6&#10;bJqmua3pOjaZB/rLi8uI7aKMnpl3IUdh7+9fE3w8+EnjSP45fGrwlqPiGa4ttJ0zw3e2sMt3JJbx&#10;PcLqazfZkb/Vlhaxl1Xgsu7ua+l9W+EuhPoxtPF8vhLWNLYGVo9R8toWCYJY+Z8vy5HPbisqioJW&#10;5jRLE81+R/JGTB+27+zH/b9l4auvi74Ptb7UXeK2mkukW2uJVdY/LjmyUZyxICg7vlbIHGfK/HH/&#10;AAUT+Hngi88IxXPwn+N97Y+K7u5003B0ZLP+zryGWOJYrpZpUEIkMmVLsPlViRjmvhbWtDl8JX3j&#10;nUfEfxz+FumWGp2c+maf4G+Gui28QsLEOw/tFVupY4nnZsoZnWQAMBCSxAr8efiR+zpZ/DfwzefF&#10;/wAVfGjxVqXw+j1eKDwtfad46stL1lr13eaOTE6tbysBHIfMbypF8lmxtUgeFiZSppuNn87WXfr/&#10;AJnowxc4qz09T+wWw+Mfg3xj8N38ZNHr9h4e1XTpbl4zDNHeJCFJcosBeQsByDEWPQjJr/Ph/wCC&#10;rv7f3xd8d/ELVvgjoPx98d+P/BPhuaZlkui1r9kikkO+0ZPlaRl8uPLsNzDb0xtHz54f/bA/aZ+G&#10;vjVPid4N+PvxF0fxTFJNa2mqvql0SkEjEeW0g+UDK4YbNpyCQCePz9+O+u+JfFPizVfG3jPX38T+&#10;KvFkhuLu6W5BMcjAnbuXAPDABeOmOmDXlf2nTxy5HGzT9U/wRrQnJ35p3PM/EXjbUHj0/SVurtLy&#10;yUxGe3nkVsyYyApbdyDk+uenavPvFWjeL9Fa20m9juF0++YPF85Kuw7nJyrYAPbj6Vime90zVEvN&#10;iW92rGQXO0MyBOflPY5xzjPYGrd38UvEEjQ2sd4ZPLhEJaU+aJZCOH5B55IP1reEJRknTSt1Ld4/&#10;Cek+D9c8MaFu0S5tLfV73LXFvey7lcEgeZhhtYpgNzxj86vN4g8L3hluNFsl0+00yN5J4V3r5u5W&#10;UNlmbkE5/HrxXzCPF+rWU+ozzxxy3VziJvlRShBJIGF75PSum0LxXZJb2WnTzNGLhxdTsY1AyANq&#10;k5ywBJxnpn1rkxOXSk3N3fz+8yqYd7vU7+61uwtUW60C1u49RlXaLmSXzZE67/pkED1xn3q34B1e&#10;0muruK8tl1e+vSYbaJ4/Pfc2fug5A7ds+mOa861fxFpy21nBbWsgvox5rtvEglYj5jjAUKPl7Hvy&#10;afpviK90J5LiwnljuLnEgCStGI3HToBnGT3/AJ1Loc9Nqzu/P+tA5Fy7H0ZqHwz8E6TqEOp654uv&#10;bcRIhjsMLG7nAJUzKxG0E7T90jBGQRXbar8Q9Ht7DV9I8KeHofDhV0MH2W5kdbnksNwc/MF3dDkc&#10;ZHqfkO/vrnV7iC4mnNxIoBdmkLYPfj1q1bawum3yrqGoJPbBgYzGOgGcfjyQc+vevNq5O8QouvNy&#10;a1t06dFv87h7JtXbufUf/CxPENvYW2naleT6toGoMI7m2eXdHBKrHlTu+Rsc8ZDAcgjiuTmu7y1u&#10;5njbzYLhzcCJbhXZAp3bCehAGD+XcYHAWEU7/a4otWhgF+hMCS5cdDxkfKDzjIGOfQ1d8PW/j63m&#10;tYHNjo+kySrum85maQA5+TJyWBJxnpk84qIYSnh1L2dk+vS//BNb3joex+EvE1xaW6pLp1/Nax3o&#10;vcqTNGkAB8wNCcLIx3KBhgFwTjJBqx4cnntb/SZoPE0zSQOu1LpPIS1Rv9Y2AxJdWyF3HGQGAH3a&#10;o3OpzabYWK2YNlFFNmb7GwcsMHkgAkN16emeSa5fVNAvtN1CbxTJc6k0dzsktW1BwZVBAYtknY4U&#10;HnPPGSBU0JQ53F6cy++xtTqNLU+sJYNU8Vw3TW9+yS2DI895M2HCDAG9wMks5ABJ/ujivPtYg8XW&#10;4WOJJrjSrcjMkqmeNWXcfnGCy5JxyB14PeuQ8I+JY9JuDqHibxZYXV28BQeXdL1DZVih6tyN2c9W&#10;ORgEe76R8QrzX5porO70jUPDl5CDqMLFJDISvlh/nZsngH5TzxnIJrwMwlWwiajBcq+X3ef66GNR&#10;ubtIj8A3MmvWyLrmoNZWkiKLMReY7pKvPypGdwz1JPYH73SvCP2iPhvHe61F438K6PHK0tntvTZt&#10;vLSR/Llo40VEAC4C4DHOSWPNel+JPBdppHjLUZ/BF/eP4aZDMommSO6ikaIOQ4AdVTBOCeOVB2k4&#10;Hg/jzxr49t9M1y306W61dNAZZB9lgMSIzxthkZiGbafvKEK5Vvm5FcmSwX1qNfD1NGvhemkuj89t&#10;+o6NJQ0ufDmrahd6rqcrmFXeQfuwq4z9QSTWzZWV5YG4nt7nTXFsgaRQ67lyDnGeSBnkj1rgbu/u&#10;7m9mvpZmF3K5ZzkjLE81paXrx0+edru3TUBco0bKx24DDGQRzxX6s4vltE6pQ0tE7LSNX1gaobyO&#10;/aG5cglxKAAB0yPQV9CeAfiFrWj+ItE1AapqmpTabOkhEU2QrE4YbhnsODg4z0PSvl+wk0q4ZUtk&#10;uYCq5ccSF8dfTivQdP1vRfD0V1d2UNzLPOu5HyU8lz2wMj8e3v1rmxNGNVcrj+Bz1aaqaWPrDxp4&#10;N8M+NJH1DWNc0/wkl5KTMok+1usjDd5rlsbF3Fvl79iMgVS0/wCGfhbwtp8Fzqd9J4407VbfyrbU&#10;bC58qO1bndtUMQ3Qghv0zXy5feObzWLSOzW5dRHGUPmHG8cdeecds1Q0TxHaaVdLa38GpahHIpUb&#10;LkwJGex4B4/XjivOjl1aEORVGl2/ye/4mLp1J/E/uP0W8FfCX4Q3elR31xrOpwQvE1wsMl5GohYE&#10;4VQiEszAEckAY71m6j4X8JavpF5ZXMVjY2tjHuWUTGSUBQ5Axtzk4BIAPJ4r5R8I/E4aVBqMP2Oa&#10;WM/dLl9ik9FB+8SeSc+9e7XV/o/ijwje6nqFzLA91ZpBIkG0Iu0gRhV2luoGT9c4rwsVgq+FqOcq&#10;smm1by+XoZcs4S1kzxK38VXngu8c+EtUbWbSTDyv5Bi2qMH5WJ3Lz1Fe56H8VNB821m19rnT9Q1M&#10;kpc+a8qxbiCxWLI5PTKhgMHjNfNFpqsWlf8ACQXUsyR6tHmGKDyVAQ8g71IAbuPyyD2zdLtb+4tb&#10;jxDa65dxa5b5/fLL5cigjkZJJzjjAFfVSjF2c38+up2S5ZaNn2br1le+LNTlWx8aalaW+lIkYFlB&#10;NJHllzywQfNwMjtnHFFfA0fxJ8S6K89rbs1kN+W8ov8AvGwBuO046AUV306dSKSjax0qbSSLHg7T&#10;J/DV/Z6d4gWDwxcXkxkW61HSZLmPzV4jHnKQyDkgFcjcQSCAMdJ8WbLxHqh8Mv4uXUrWeQb4mkkj&#10;ukdWyWKTq28hjj5WX5cHmuOt9V0O01rWbK41fxR458LXUDwCYzNaMZiv7t9u9hhW7EkkE9OlcNq+&#10;uXtskNr9ru7m5jhKjzJDL5UYycDPTnP45r4+nho1q0a1vet2tuvvXndfqehCCxD5pL+uxS1d2iYr&#10;bhZUsnVzk5GVOcV062Ul+IodKtLi6vtTPmRRIDIsSHkk4GcDPXHY1zkup+HZPCk7xXVxNrEpCxwN&#10;GRsz1YvnGPwre8L+N9N0S0D3w1ePVFtVtFNoI1xEciQszHIZlIAI6da7p83LeK1PTb5E+5x2sf2r&#10;HBbaTdzj7DDI0yIUKlyeC4yv3eCBz26ZrKZVO1AFXzeM5xXpl9rXhPXNtxev4qubi2QxxKy2sKom&#10;9n28Dpl27d/auXub3QfKEVjpl6v2ljE80k/mtFx6BFUc4OOenXmtqMm1qrHPb2K1Z12i6qNKjXRb&#10;O3uGlZGRhEAWycZdcfMeP5V67DqFpeaHcab40i1qebR3H2CSBIiZwQxcTybg5YHZtYZ718uXM0lr&#10;q0tpP9rtrucIzFJNuw454HuD0ruNK8U3GiXMLTTC5i+RiXVAAy8oSBywyeR79648fgPrEbLffs/v&#10;PKm+du59meCPHmp3tj4etrT4jDR9SsHEYurm33vbTT70+ZBFJI7nOdwXA/i6bq/RL4deOYPhx+zx&#10;4/n8RfD7xt8f/wDhBNbh0/WtU0tDplpb2MrxmN9QwFme5QQzFWDsmNgJ3KSPxN8Y/F3Q9bvtJn8N&#10;aRc+EtSsbdUa5gnMkk0zriZm6AAknGOQGIr2jXfF3xO+GmhfDjxxoPiLXtb8D38MUOpxq8gsb7yL&#10;iYxxT87LhWV5kEhUDPmKNwUM35jn3B0MwVOFRKPPJNRdotyTvbnjZ662s93tprk5y7f1/X5nqfj/&#10;APaM1zx74l1a9isdIbw7BKkFvbR2v2M26x7RuQ7tyltjH5RkGTHFfEXhDWLrQ/G/iW2sNQuPDMqX&#10;s0qSxO6NCrMSFBJLDAwOcnHXNZ2u/Er+09b8Q6pY6c+jf2jfT3UVtbyb4bYSuWEYBXJVQcdugrir&#10;XVNS8Q+PLa9upFutQ1WZcgDq3YEfpX6RlmUQy6h7OEOWNlp6fh3OrCSfMo20PrHVPElvIt3d2WoQ&#10;jW45Yxa3U0+yVUX5nYYKoNxXAz1HUZ5r558S/EbxMb++uBq6XF3LLMVMEEUe95WJdjtUBmJY/Nye&#10;mDgCud1uy1rTvEN9pkVo89xavkqCWSJTzgk8Y5rBRYoJ0udQkWW6zwBwqNwdoPY+/vXdhsDCOrV9&#10;P6+Q5U1h5O7u+x02tfDnxF4Q0/wv4s8SyRxXnjDzXigJJeJEwCXOMBsnp1Hfmu6sdXuYfAetQ2Eg&#10;leeWNGLAAlQwY5J+mK891rW7zUNO8O2Ems6heWWnSSmKznO4WxYguVP+0evriu50QRx+EdSH2W3u&#10;dPvJEVw5ySwO4YxyOlXXjK0XU1d/10OzCv2sXZW0OLuvFOrXN097/aDxOihW+zFot3AUjjGPQ9jX&#10;ViS41i3n17WzdfbLeNFWYBW+0qOmfVxnGSckA9xXX6X4NTXVl165extnXZc22l222BZ1XgZfgl/R&#10;e/PJNYPiPQ9QgS8lu9QsrW1uG8yFJzzvORwQMLtK4IbB5B5zUrEQclFbnkSnCDsW5tS0yK1ilstI&#10;vLbU5o0SMrK4EE24MHUcAgpkEEkfNkHiu1+G1zq8moC0vIb7Tkad7d/MYCKTq55UhiMnOANrBuo7&#10;/Od5f3t5HIsmpRvHaSKFDOWkYgY+Q/3QCeBgV6d4M8WrFYzWSac9neWweSK5Us7P8oBwvQEAE9Dj&#10;J6VnisM/ZvQnk5lqj3240TT7a5OjS6Q+tDVrkm7itomCCQvgExMAQw38KM4BOOvFOL4c/C3TNVbQ&#10;PFdh4j0u9sIjnzzDNErv8ySKEJZQRuOHztyAe9dl4a8ZeE9d+y3er3movNbBRDPIX8tCSqjaN2QQ&#10;c8n5SAckYFSeMvhx4kXxV4h1mKLwxb6AFX7HGzW7uwjdPLXY0zTAt0EhPygnPGRXhwnUg3CUnH5/&#10;10OvDRdzxv4x/D/SNItZdV8HeJNM1Gz0tYxcWG0xSxeb8xdeApAJUMF+7u7gbq4HQPEMmm2cdlPD&#10;DDMHkDsCJBj5CGBHbqOOvNcnrevavN4z1O/khn0i5FxMYbYOZvsa7mAjjZskqmcDr0FZWXH2ia7u&#10;J7u5lBxIXZ2LZ/izz619LQw79ko1Hzf15BXak9UfWfw51fw3Zaha3urwyXdvDdxzyzRn7OIVz8xL&#10;8n5uMv0XAzmvX/iC/wDY13ouo+GoZrnSdYtY7i9E1vHDmZwWLwMN26M9Q2AdxcFeAT8DaXrT6Zdl&#10;YJZlW3RQVVtwkHBb2x6ivdm8a6prmiHTdSvBqsCDzraedpTNbnJZipBwEJYZ3ZO4AjHNclbAuE01&#10;t1v/AFuclSj7SSPQU267Kt7rep6hZtAshjKsGZlZSm1TjAHb/Ir1XwB4stvAehDVLSW+1KxtpNnl&#10;RQqTNldqjeeQcg5GMH6V8y21zP8AY7dtMF9NJKQGVz0Iznn0Oc/412Gh6hNaeHNXaB4DcGGQndEL&#10;jggodw3KVIz1HIwOtXisGqtPlvp2ObFYeOlmfrh+y7+0t8K/CfiTT7Lx38GvD3xHs9eQW2n3WqXd&#10;wF0uUeYUc+WWyFEznaQSrAMhVhz7Hqv7afiDwdrNkfBOhxaR4L8mSHSNJwdVXR5mTy3uFkdY33Hc&#10;ocjg+VFnJXn8P/AvjG5k0z7G+mLb3FhNC8d3GrKh2EEFlIxu4545BNe/eFvGuna5d3elXtommeYB&#10;J5yqw8t8sdy4bCjOemOGYYrmqKvg7Ru3GPnql3T/AE30PP8AZOF09T+w/wDZI/bM+KXhHwEnxt/a&#10;H+AB8UfAD+yoVTxH4fuNOkuPtMjiOOPzXvYUhEjBpGhdJJeMqqJtx1tp8Ov+Cf37buqaVe/Bz4la&#10;n8DPjj8QNfjW0mfUrr/hIdLvpEKpC1paxC08gSQ5D+YxUyFmKl91fzP6N8VLZPh9qHg5fEdrbaZr&#10;HFylzcyrHcIExkmLBbYxLKvK7ghIyAQvw6/aG8U/Da4udW8BeJdQ8P3z2E1m11atJZXUkEwVJgsk&#10;JTDgFTvJ6E5HNdlLiaVSKjNO2zTTf4+f4E0vZ043SV+p+gX7ZXjD9vD9g34vXPhz4p+I/GOk6pYN&#10;DFo3iizPm6ZrkMbvIjpNs81wyPmSKZ2O4Or7gAB+cXxl/bY8cftEa5e+IvjBHovi/wATtJCLXUIr&#10;W208wJGhQpGscQYbzsJAYrlSdhJyP1k+P37XH7RX7SH/AAT+uvEvifw58LPilafD7Uvsc+sXD3D+&#10;KPDgjSDzsi4l+zzW88SxZECMhVpd6M2WP5LHxdomqeFJf+EU8IeHNF+IfiGaGEeJL3UraWSKFcmd&#10;mtoLDCRpCwV9h8wsgOG5QemsRTcIz5rJ+Zo409JR0ueTa54M8a+Hbi7uPH/h/XfAWp6XPb293ZT+&#10;XHc4kiMyskLOsj/uipLYKgEbipIBu+GZtX021svE6GIWuDbxTNMiskoG5kkDkFQFOcsNrZ4PWvFL&#10;/Xvilp3ieXWrfxLaeIHsr2a0GuQxyec0J+QSkSglI2DsARkjcSw6Vpp8U9a0GHU9Im1+z0+LW3iZ&#10;7e3je43lCyxmTk52k5Jw2PmIArkxFVtOKs36ms246H1hpHjnx7pNrNcWviPUdBuDGyPJDfKGmjf5&#10;Hj3LygZCQQpw2SDnNeY+NviV4u02I6fpmv31nY7/ADTazvsRcNuQMh5bpjIGDg8c1k6D4x07+xGm&#10;0t7i71S4/fRfbJDDvkztaWOZjjgjKrwMrUtt4oktLf7d4206HVlmuDb3TrKjMkwVhtzgsZCASVVs&#10;YzjpXiUsb7GdnG9nt1fomZUamvc8b0z4keKrPWbjWLa6kjuZpPNnCSNySTknBzjmv6I/+CXn/BUl&#10;v2Q9I8ap8U9O8U+OPAHxD05Et9G0+QafNYXSKwS4iadxHJG0SMpYHcpKe4P88Vno/hfTtUm1qDxN&#10;Pp0E7tbJbWzl5HBJDBs4KArwVPOTx2NfZlnd/BLwZ8PfCGt6T471DW9Zt47o614X1/RXit7YN5cM&#10;M1jPBLukZlcuwkEbAxAnzDjP0FTG021JaNeX4G86l7W6HrHxb+O3i3xH4n17VfDvirx3ovgS9ldd&#10;B03U9futRFraW8schicg+TIV3xDaoVQ5UrX7weGP2jf2UPGnwo+EHxEm1r4lH43eALS3vtb8YXmt&#10;W9zNNNE7O1s0zHzJJD+8WNZI0U4I3KQHH8wVv4u8P+Lb1FhuX+wWl2b2DTpJnjt4JJNqyOiFiPmE&#10;cYJxk7F67QB6/qfx71XRfhY3w80Hwv4Jv/DU01xcR2l7GDKrzOhD+edqyABQuJNwHz4Ck8ckMwhT&#10;umrN+SMXLls7n9B3wv8A2mfD3xqsoLX4q/FfXLrxrYeIRcaZpqX+kWlwYhLBKY447l1RZpVRiskQ&#10;KlODuwiv+zv7KXxL/Z9+D+q+O/C1x8cPDVrq/i/Urdm8O6rE+lalol+VxLZNDuaEojuQGi+TcXUH&#10;aor/ADc9J8YfEPQfHWmalfafb6o+jMkiRXkaXkKxKdqIC5aMxgsAF5UYX0FfqX8O/wDgoj8XPAni&#10;zwT4w8JeHvhjb+MNGQ2sFxqGlnWvOmJTCx2T+ZFGwcKV8hEw7AheF29MazocrVn/AF67nZCuqLTl&#10;qf6QPBwVIYN0I5zVS41DT7R4Y7rULC3kuZRbxrJMiGSUjIRQTyxHO0c1/Erqv/Bwd+1veaF4x+H/&#10;AMQdD8N+F/F2go9pdW1p4RubW8v8KVvIbgzXKPZuiliGSAMCpwQVJr47+LX7VmreL5dC8a+HtS8S&#10;aBodtAPEVmtx4pn1a5tpHUoJpJGlYm5jCrCp2rKiIoJYDJ6sZmzwsU1B37PT/M6p4620T/QygvrK&#10;6B+y39jdBTj93KknOSMcHrkEfUH0rz34rfF/wN8E/C3/AAmPxD1O40nQDcx2nmRW0l0wkfcR8iAs&#10;QApJwD0r/ON8P/tsa34Lbw5Jda3rVzayXXmmaLVLpBahyQzoscuWYMcr5gbDSPjac1+kNt/wUv8A&#10;iJ8UPh7ceE9Y8b3fjuwsrWK1s9H8SWEOozaXbq8o+1BjukWePcqibeHxH91gqivnFxXXpO2JwzjF&#10;3tJPmV/NWTX+f3mUsfpZo/ti+G3xI8N/FXw1beL/AAidZm8P3xP2ae8sZrD7SnaSNZFVmQ84bGDg&#10;16BX8yf/AATg/a6+F2ufGjwB4X0C28V6x4yWym0i+1HV/iJdX1rNESCv2e1aFYC0KliId2xVldtw&#10;faB/TWrLIFaNldHGQVOQQe4NfTYDGxxsOa/5/qkdFKSmtD4d8VfDuP4n/Gv9pHQbO38Gya/D4e8K&#10;G2l1myuryK3Y/wBs7XH2e4t5lblgGSRSK/Ff44fsEf8ABRD4YavZX3gbxnqnxU8GvDKsGiaK8muQ&#10;6SzyN8lnBqMgMOAyMWklBZfNXzMnD/R3xv8A+CtnwR/Zl/ax/ab8Pv4R8WfEbXr+y8N6PaR2jxaX&#10;A8lrDfvcb5ZsSja1yFUpG4YqSpwcn4h+JH/BWbSJfCr+M/DX7W37SPwcs9EhSF9PutJ8OeK2vrqS&#10;UIkMBCQSARxl5d0iFXWFkMnmMprkxmaYVz9nUlqvX8LGdepTTtL+tj8fv2ufih+2R+xxolp4T+I/&#10;w41D4Nad8RL+PVbR5tMtX0/WGjxJLNaXSNJs+9AskMZK7VGRyc/B/jf9v3UvGzza7qnh678U+JfD&#10;ulXMdjejV5ylrqUwZo79LaQSRFY5GfMOwRv5spwrkOv15+2p+2/ffHH4daN4Pg8d638TrQ3zapc6&#10;h4o06C51HTboOzK9pdMZJVR1kYSx/uw4RQd4wB+TcPjCOX7Na3MGlWpl3NLOLGJEnBznICjHJHy/&#10;dOfqa8qdelUcZ0U2vNv12av+RxwpKeqR4re+NvFWsXtz461iOaXSGLxgeW0cElyMbsDdhWJcMcf3&#10;q4ux1mC/vZo7mxiuWt5RIltNkKAoxhQmMevTsK9f17xjqZ8NWfhh7i5h8N+HLqe6s9NhYw2/nThR&#10;NNtBwC4jizxkhFHQCvCPE9vbXkkniHStYiOruzTXEQkKBpAMDYQOmSTyR06V6dBxqactrmtKF7ux&#10;t+INe8M+Hry5W40GSe4kj8qKIStEio+HLM/O9hll9evANeRa3qOjF57nToC1u7DyoSCoiUjJBPUk&#10;Hv354qjdS6lpVzaz3GqW1/LkyKWb7QqEkkgdevfIrLvDLqMUtxbpbRTMoMojUqA/OSBgAZB6CvQo&#10;0402rMOVOzKCakRfSyRloCwZVw/IJ6nJxVgJHBbuYirlTkZK5/ED8+a5R2dS2QPr9ParMkhe2JBY&#10;M/G3GDxXZOGt7mrXU6Hw9eumouGbfHImw8k8den1Arbmup4jEJpI3kDkAE8KD357/WuT0CEi6nIg&#10;lu5IwFVT91FPVie/pivWNEsbK/W2ScQxTFzviSNf3hJwgZj2z2B71xYmapPmM5SUWUIbm0jnK208&#10;7zEAu5ZWKk9x27D6Vak1CG7EsTWcV1CpJU53OARzkn6AV20OgeH/AAtdyT3ci6uglMUokCII8ZPU&#10;Zwp7YIz+HHN6vpPh+KeTUNBmvY9PJZTaqzS7XJOfm25wR0B9M150cVGctnbuY82pyM/iDVEjV9Pk&#10;ubaOzlATyxztcYAHHqv1rsLnxpr2jalbpdic3UqCRYJy2Yy4HzYJI9TkfoRVvwxc2D6bfuYLa3BZ&#10;RKIA0itGP7x6g5xlh6DjvXY3zeE/EV1FHKkSXlhDuTe+Q6sfmUHAx0yADnk1niMSlKzp3S3KdW/Q&#10;ytO+Id2uoSsxtJXQAfv8qscq7WRwOm4AHBOe/rXQ23xB8V3M1j9q1jSrSyWVpLeRoY5fLZiMBXIJ&#10;DfKud3DYAPpXinjnwpJoMlvd2cqjTbve2WkD7nGDtUAZHDDr2IrE0i5nLxWkFyUeY54ww4xknPpV&#10;fV6WJipxSfqUrT1R61qNvczSfbNQur++1WZpJJTGAEyT8oOOBg7vlHtW5oWrXUU4gtp7u1uFO2SS&#10;2kBWZcZ4X+7XOal4tSwW60r9wtncKFdggbzjjkjuDyfbNc1pmvWUEi+cilSfvH92429AG7ZHtWbw&#10;8pRcWvT+v0E72sz6h8K69ry3cMlvq9497HHsgaZ2dZI8n93hgSw5J29B1xisTUtZ1nXZrlNL8PT3&#10;M+pq9vduHQ+f8pRAxb5VJOeBjqCc4FeZnxVHG9m2mEWbEKS3G3Iz8wOeePl4xwa27B9csNRWaDUb&#10;2a2Em6SWNhOgk/gIVgCTtB7ZrxK+B5ZOdktNtvvsYzTWp8q+KfDOveGJo5NZ0ebR0vZJNkMjlniK&#10;nlHzznkdeuawIJQ7BSAM9+tet38mr3esXr3mpDV/D968yDLCJYEY7gAjY2jPQdscVlJoXhye6it4&#10;tP1m38jCO0TjYDnkktub8u1fV0cU1H3t/L/g6nYqtt19xydhI9vMrFfkdTzgdP8AIrTUTsqu8ksk&#10;bNnAJBK+/HT39q0ta8O3WhXrw3NvjTpZM2xMySl07dGJGffHegC1OIba3KF8ZZnJ29c10KqqiUl1&#10;LclOzInsJYojKk8cO8ZEbMS+059v65qSW6lsRZDMbpOuTht5Hpu9Kp3EsZMkYnKlM5z8wPvWFtEr&#10;n94FPBPzctzg4961Um9ybdzvLe6itLoWV35jTXRHDsVVD65/GvoHS/Gl/wCEoYPD95M1hdXMe13X&#10;aQoIBDDkhgR6c18nQPaSXBNxcTW1s2EV8GQgduK6zxBrPl22mx2d/pupqihiCriS1fptUnHYKcgk&#10;fTpXFiqCruMXsROmp2R9ZweIV8U21zpGvXcGoTW0IFpNaCK2kYRkSIoZhjd9R3614RIus3dnr1zq&#10;lnqM+pXlwzvGEMkkgJGCxUbW9yO/Wsvw34mvr+4068uzZ209u+xJ5UJGcDr2OPXrzX0NrHiO98Na&#10;PZeJpLA395BcFoWsdRdFfK/8t4j8xXI3DacZGDxwfMn/ALA1BR36X6+Xqc9SHJoup87x+G9Qdd2n&#10;3N1pMbctBIhRlPuDRXtugeNI/EkM+q+IrX7XPM2EZIISBjqOcAdulFTLNMRSfK/6/AaxSp6O58aT&#10;XlloFvFEkamdm3Rhc7nbozGuYvL2a5kmBLtc3pO89dq9l/Ske8ubieK4nitjdbQAFTO09Me/8q6n&#10;SdCSIR3VzIHknUsqjJKHPf3rpbVLV7n1VKEqr1NOx8LRaT4cOtagIZbliPLj6hB7/wC0T+VcZCwe&#10;W5mnOZW6cd66jVJ5oYYrNpXQzYLAtkD0yP8APauXuLuOxVwqQySY4Lc/nUUbyTu7tmlVqOuyL8Vr&#10;NeRtbW8iQTSdSzhcDHvS2ulazppt1aOGRLw+VsZsiY5wehOD6dKxvDWr3ep6lBpkmoafZSzEiOe4&#10;cRKvBIXeQQOe5rZ8QXvibw9dHTdUtwZYMOq5DBomXI5HHIwQa1acZcml9zxaleU6mrPVdM+HUPi2&#10;1udQXXLfSdY0Sb7Ldx3kMzBdmV3yeWjGPadisCOOWzjp4Rqk+o2mo3Nk9shntHMciKwmRm9Qykgj&#10;uDmun8D+I9R0c63Jb309raaou6dCW23Cod7KcHJ4+YHsVFcpqGqK0d3dWs8V1+83yOSI5QWJ6rwW&#10;5/iA+uKnDQqQqSU2munl3CpB817mHL9oBLyK0bPkkEY+tbNl4x8QWmjan4ch1S4GjayYDcQN86uY&#10;WZ4sZ+7hnY8Y+8fWs2HWLaEIZrZJGXkFiWz17e/vSnW9OlZt1klq8y7Sy8hTjrx712zgquk43tr0&#10;6ap/Lcb16DEa6jEkkcrIhwx525I/nXY+EblrjxN4dkkeOMrODvX5WQkjkmvO/wC0JHC28rH7Oh5A&#10;H612/g8iy1vSr3UR5VkzghlxllB5qK8fdd9zbDL95E9e+Lg1Hw94rktxGt2mqRxzBg4O/g5IPXkA&#10;H25ryHUdc0me0ihazNtNLgzMrhz5gJAxxwuD0zn3Ndb8aPFA1fxQk9tFHDBHbJFGo6rGOOOwPHJH&#10;qa8nt3P2mG6toXjls8SFCA4BXnPIwcYyc1z4Kjy0oOWmheNjH2suXY1dMup7LUrW4gkYzW/MbElN&#10;uc4I75Gc17snkReCPs14xVNQuhLu3+U7OeMFz0BwD/k14ZfeIL7W9aGo3sdqk7FQBDCkCkD/AGVA&#10;X9K+m/Efh7UR8M4NZtre4fiOWQJhTEm7aZBwcY3Cs8c7OF9G2dGFi5U527G/osvgbWNEsm1GSwsd&#10;Zt0eFrmd2RIUjU/KWVWV2bnaxAG4jHQmrl9oGgJba2sXi6DUvt1gk0Bliju956hYScIJOCOOMN05&#10;yPli00651HUE0q31KNVfDO8sqJGmSN2fmGRnGO5PavUNF8D2Qu7rTtM8d6TqVz5gaGB08iK5YAHd&#10;87KF2/N97JPG0Ek44MRhIwd/aP8AP/hjzXSco2sYFlpdvZ6asd1DD/acErLIl0gdeDx8oYsDjIzx&#10;1PpXU2sWnSLbw3Gt/wBiyR7FjjAkkkUkAbSRhghVup44z61a1jw/e6JqsEd8BDd6ztWGKKWNzeMW&#10;6AZLLluApGDjAPWs6PT4bWeW9hv44r+3bYY0Y7o1+RSrkDt1IOemDzxWrn7VXv5hbkfvHq2meGfC&#10;QtbpdG0fVdS1CyikkXFxFKl2cFphlcsIlj58xGAHXIxit2++LyXPwz13VdVjuUim1CLRBE/k3bT2&#10;picsCD/E21QXLMvcDOK+Zdd8cJ4P1bT77w7qa6xdacxnsneKNo7fzB+9iI7qCSAMY/CoLv4gx6x4&#10;Tjk1DSomNlqH2prWImO2kjbcuwqCDx8oBBzgHnmiOAdSzlqtPX8S6cby2I9f8Y6dfXNnBDZ3f2qz&#10;ALTSlCEBXDRogAwvCkZOQc+ua5W5vZJ0MkhkVuhQDbjkkY9qwNMtL7WZ9QuoYcY3yON2AqnPAJ69&#10;QK1rs31kzaXPGbO4ZVclh99cZGD6H1FezCnGm1FEOfMzRfUF/tKaT7PFuAxsJZs5Ucf/AKsV6z4O&#10;1HTJ7O9g1CyFxEYPkAlKEY7g+xIOO+K8IPmi5LMcE/MzKRz+NdfZXj2sMVzbklTnGGw24Y7ZyOvX&#10;vRiKSqRsSoroz6gi1a0FhP5elajFbywLPCsLqViMaDcobAG4gFvmHOBjk5rnP+EutV0pxZWt1FcX&#10;MZMcsrDc6nGeg55P0riNQ8T21rpkWn20qS6pIgVpZLch0jZMkLKrdSccY6E+hz1Xhrwp4putKtLq&#10;zt4NTguogY4Z5IIRHGxwdzuy7cEfh61yUko/HpqY+9Vkkkc5aa5rN4Yba4nnMMbbhj5SDXtOh3Ou&#10;xWJ1fQr24jmtG2zQySIdh5xwcdee3061xsnw58fpHd3zeCbu4021UedPazx3SxqD1Ro2OT64zx1q&#10;zoujaldWn/Ejs9XvUtJVM7LFnyOuCzjhfx44rrqSjVSaaMnTalytWZ9a+A9f/wCEieLSLWHTlEeZ&#10;Z0dfJwQDuHC8E4GWPbvXsUBn8NNpn9oWun3jxzBobT7Q0rNB8gdiRlo+2NrfNjnpXzf8EtTs9A1P&#10;Uta1fT5zFGDLMollRpFjBYoWQh18z7uQRn1rt/FXiO58e6AmseGNP06xe3keSO7eVVkEaKC9vJhv&#10;3QzucF/fGORXxmMjN4n2SX7vq/M8+UZRlZ7M+gLPxbY6lBqV3aaTNbOAwhMcgcW0J+by5AxO5iDy&#10;c5xkDPBrCl1fVPCFvoC6b/wk62crOyLaxQqlmQ2FkWMRjYMv82Dg4GcNzXzh8NfGGparLLZyl7hI&#10;h+9AYjqCAdw6fU4B9a6zVdeTU/FmleF31q40jTdT06WSRJC8hWdWUgkqu5iRggcc/SsK+XOlLlTv&#10;Fatb6WexpiMA2m4v5dDG0/xjrGj6x4kfUvD17ceIvDKB18y/QLLAzBtoTPzZDs4KkkbSOCCK7vV/&#10;A/hZ9Ej15rnxFaQarF9qQW7IhZW/eOhLZyRkjcTjHbFU4tZubK1uRHpNkur+Goo5J72V0dFR/vZV&#10;gdwIbOM55Paua0nWNK1aC7v/AA74t/teO0t5UXTzG0MSP8zAhnGApG3KqMjnmtY4ibfPBcttHbXp&#10;87d16s4IyaWmljgfFPxKns20rw/Fewx6dpSqUzGsxgIOc4wMyHOC2eQB2rqfA/xP8M2FpFfSykTS&#10;zM0waMsPMyMS7TuHGQc49emaxtZj8Ja/pVneNpCWV3ZiRZ/KCSMm8j5pBldytu6nkAdqo2/gP7NZ&#10;SOloiR3RYQyRMPlGMhTjIUNnGCeRgjrXruph/Zcs4uOuu2vmbqcElzJpntN63gbVdQg1a61aODU9&#10;ZaTyJ7q4/wBFtnUALkYjADZUFmyQBn6+B+N7rxZoM0mma1GZWucTw3cDiWG4jYcFJB1GD0yO3HSr&#10;kGuaDYSWUGp6VNppjgZma7jMnHQAdUDA8AY5yM1u63Y6HrcPh97TW7my0+xixOrI8gvJVPUZ4L7F&#10;IzjGF9jRharws0pNuPmvysa06nLJRaPPtE8YTuV0z7RPbszAj5mO7sw46dAa9Zu9R1LWba1hsLrV&#10;0bSGj/cJJ5iABWCsGbJwSBxnaOvU1gX/AIS0e8ttOubhbfQhqkDPBDCz75QpO1vbcNuc8YIx1rhd&#10;Q1BNHFnDpeuSySLLs2yQEfKOp39ePl4wOtei6sMV70N1/X+Z0up7X4T3jUvEd/4MWTXY2jvjqViL&#10;Hc8gjeAttDA4PBGOGIGd3Q9axvhtqN9bfFDw/e6j4ivNEh+1pJLewoN2ngshaaJSQpZAOBkDI615&#10;Nqmp6p4h0K9kFqz2elHynmR1cEBh8rkZJJ3dewHsan8IeI411eKW2lW2zNtcjMgXjJGD1BKjntml&#10;S56cH1ZPK0mfqV458Q+AJvih4s8XXXxM1mfUbhEsIdREskkuvQ7U80zOvLb0Mi5BBbkMF+ZTh+Nr&#10;j4dXFrdX1trGi3OiKEu7mytrRlMOwbVYZ+cR4YblDZON2Opr5w8T3dv4stbLUdOjGm6mY2Ms0cZa&#10;G8yfnODna5JzxgdsCvCdP+I+r6U6Jp+5LjcDGvliYoVBXIGCdwyccdT7V51Km8U7qVrdOw6MlJ67&#10;ntereJNHu9F1218NW3iK0ia3dpNIaOSeLcy/MxXaWjKY83ccjHBIBrT0rwLq2j2GkXHirxBqV1Z6&#10;rbLdeXFcqB50SB3t3aEtvR4yjwzKSpKuh5DMvC6R8X/E19pttq8ninxLb6jHqhJEU0sWI9gVtwUj&#10;LYCgD0JBzxXodz4n0vUtMm1KaDTYZ75/tFw8NmsOJ2Y7mUrsSNirsX2Aq7jJAPXsUJRi4RX6/wBe&#10;pjOXJ7sT6v8A2P8A4ueAP2afGcfxD8e/DTxT8X/h1rT3NhLotzqNxpml3t+kDpG0+0qZGiklMiIX&#10;Qg9GAzn9oPjb/wAF9vGl58A9e+Enhjwx4N8B6vr2kQ6XbSWVlc6ZF4ZjBcMbadL6WSWbyxAY22xp&#10;GRJuEnBr+anTdU8PwajaXNvdy25lVorY3UM6nTyVdCyoIpAxbzCS2xmxgDFYWoz+F9G1m7uZviF9&#10;oe+SKe302eMXrLLjY8Ts0Sx7PlYK/G0DkcVzP2lO6U392r+5M0hUmkdJqfxS8Q/EH4s+KfFGuatc&#10;atc6nLFO98X3swijRVZ2PLkIkaZb5uBkk5qbx38TfBX/AAj1yuteHH1m4sgzW5ST7P5kpPVwmN3P&#10;PzccDgV4Q/ihYfFXiW2thBqMNyscySJGIEDldzABcYXgjAGOOKzvEeiTa/LazWunXsiy5A+ynzvJ&#10;ZuDk88AA8fTPWsp4SFRx57pJd7fkbzcZ01d2aOV1T4ka54s17StItNPthp3zKLaJEVlXcTuLIoAX&#10;B6EY471JrHivQdLa1UmW8lsCoRj8nmN1JGCcnJ645xUcXhCH4eeHG1W6Nvc3l3+8ZbhzFIqhiBG+&#10;MgqQC3HXOOa+dvEvjK/8Sak/7uxs7eJgQkMQUgAbcDjPQAV6GHpRxMrU17q6nPRlz6RWiPT59aju&#10;beaS5jcOHbzJB97ke2Oma88+0vBLE5SKMyg7Ypdx3oeo6Hkg5yPzqPVNQbTE0+3MISRhmUyMxznG&#10;QQD/AI1kP4i06GWS4jtAbiAL5KtnagUkYBHOeepznFerThyLQ9CLTRqapDHrGiW9vDHp+mm4k3NK&#10;zbVXHTA27to4Jzzk9a89W1jjlZnuZm42KygSeYeM9cYz17nFXde1mO8t0mDRSeXGE2LHjAPIx3AH&#10;t14rg5Ayjz1kZZEG/P8AifWtqStoEkdReiCBPmiijZvlypGVX371iGXzZNwY7Rwo54FZbXZmaNpG&#10;BUDGSc8VG04RvKEjAY4x3710RvHQlRt6nqfgS5060uLy7uPNludyrEF24Xg5JBHPJGPpXfwa5Z2d&#10;xHBbafErrkrMFyV/2j2Lehxx7V4b4f1JrK7MykhUQhmUjdGOM7R3J6fjXoEmqM1pb/ZbVnurhSxe&#10;ZshDkcAcc9OteZiaHtJXfUxnT5pXOwbSl8R2d9cadqk0E1liSRMN+/HzZKnBJA7n3pfDeg2OoiC+&#10;1DUE0whhH9mlYlLgc7vnyCuAB6kk9K8/tNRitbW7tluUMi7uNuN+7gDr2561galrOoSyWyX2oTSR&#10;x4KlVyF6D19qzVCc7xTBQcvdPaNZ8Ma1HpOrXmmXcR07STl18oReZjgmJOpG0Biff35w7XVJYFjv&#10;JWgvLdIysi4/jHVl+h79Dk8c1meDfFV7Zawtv9uzFbgyx7nbB2kMAe+M+9cPf+KLo6hqVxBJHA1x&#10;KzhIkXy3LMS5A+p49velRw1S7hJpruaQpuzO513xNbeLre3tvIaE2DmUAusfLcEgcDoo7cYrMtH0&#10;1Iljty6y2zkeYkg/e5Ixu7ceg65rzM3ckkwZ1TavTGBnNbMBQbo5JZVFuhmZVQNk9ecke1dSwqpq&#10;y2LUL+h2Nzse880uz5+bqrjGefw/Otq2tNM82OcvM+7J5G9enBxketcDp11HDNHe3SpNb4+UcMQe&#10;5x7fjXcWF/YyrFPDb7VVsPAJR86445HIrOpFpaGU5OL1Ora7trPS3ujZRSSwOIVbJOwtzjAzz1I/&#10;Gt7S7q6ii231+t1ZXqqzATfIxODjBwxbsSOc9/XmoPEmi28i2kME/wBsu/uK6RyeWO3zHqPfOarX&#10;+t2UQmntEjjuVQCIrn/RuOWwM7efQ85rhVJyumjCMVN2sdclzp1tf+deWNnL5vA3HzVAGecbup96&#10;4/xXc2lvqFoIoZNNtrgKWjiUFWGeW3EHGeB1rnY5tSt7mW/bUhPNKQwkVvnbPPBz3r0ia3vNQ8PX&#10;FpaTR391eoqzKqFrkrwQoByB2OB82B3FDoKhJSDkjB3ueQ+LnNnqkCwzXF1A8SMokVg0ec/L3BHG&#10;QQcc1nQ3EhYSCF5G4AJOOvb8hWpceAfEVmZ7j+ytRmigQTNIkLbFU+pIHI78VnmeRYNp8sPICoAz&#10;tYAHJUkAV6FOUXFJO51KceXTUp3NwMYdfKQ54U859f8APrUE32eC3jYOslzIfm6/uh/iazGEhd5n&#10;YHzP4c9P/r1KAjKFViSAC3cV1W2ua2vuXlMjwCaIsFiP70hQ2Fzwfz4qtHLvd5Lk+eEy56Dbnn5j&#10;irkMTGOc+c6RBfmRScy+g47fWsZLea6uSI41QMdu4ZAGfWoW7Bep3uk2dyI3uo1i8qNTKpGRlcE4&#10;Bxz0r18+NWh8EW0F3q9xZT2cyGKUF8XKg4aEkA7Tzk5GOBk9j5ZoVvefZBptwRFHC5dQ+0ZLDscj&#10;8uldtb6VeXlnNpr2fkaUyRvJNOzDLEgj/wCuR+tebi1Go0pW0dznq23kcPrNxrH2vyNPW5ntoFBH&#10;2cmQfN82eMDv+OO3SitjTodIFzqiLol47RTFC9nctCjY47nJ/wAKK6YYnkSVv6+8xlWUHZx/r7zy&#10;7w7prvOtw4SQpz8wH6V3txLavve5tEhNom5mUEbsDPPv/OqWibLMwx+Xmd+emcnt+FYHxC1r7Pps&#10;VnaM/wBs1Fj5x24wikHr75H5GvK1rTsj7GU1SjzM8+1rXd0kzsFe4lOQOu30/SuJluZpizOxZzyT&#10;Vp41dgSZtgGASM/nVqxszNMo8rzI1BJZgQvAz1HNexCCpRPJq1HU1bMmB/KlikcMqgg5AroWv5L0&#10;tsR4/LG0MCBhe2Rgj8qvRmzNv5U8g25wsZ3FV3Z6HbwPxrIuY7eEnybyNuflCnBPbnip5lUd2tTB&#10;pN67lyCf7L9knlbegk2sOuVIwf0zWTfabPa3k1oqvMEfapUE7gen55FaNvPJJE4VVZUcMeOAOnPt&#10;XU3JkltbTUbe5iLWv+jzdBlhjawbHGVIH/AaTnyMubOMj0K8PN3b3NtAmcv5e7kdscU6C00kwPmS&#10;6kuSCV4AUY6E961Tc6i8uJruRzEh+dHL+38qyri9uZ2YSykgHGcLkD6gU051Ov3GKUpkK6TdkmTy&#10;/wB0D1PQjuR7VvaTboNSsWMjSwqAWUk/KB2rn3urlohbrOzLu3bSe/8AjXRWCxKNP8pHjmIPmuej&#10;MMH/AOtRUcktTopXUlc0fiO9rPqVjd2SLFbvEUVD/DjHXP1rgWm3QhI5pJIlGcY2jPPv1/xrvPGV&#10;s8z6OQDL5qMq7RjaQRXnS28sTFWjkYcnAG4k+1Rh7ciNMS05s0rCX/SIDDGMo3LMc7hnPIr3nxZ8&#10;TvGcujWWg6dfXFlpcsP2eW2jOVmXoSc9c5+leEaMu26gO0bgVJ5PPsa98uNPtLrTdS1hIWjFtEsU&#10;fzAFXxjd6cn8K58U4uUXJXsdOGbUXZnk93FLANPP2ySVgGM6xRcQnOQC+fmPOSe1UY7m8e+vVee4&#10;miVyCAdzMoOR16jpxXo9pNa2MCJqcMEjAEI5fhu3zADBUe3PSreu2VjqTC80ix06B7G2a4uY/Mf7&#10;RKEPzOrlyGAA6AKcHoRzWcMVytJx+fQ86eIcnqjmbXVr23uLK6MAu4YmaN1mDL5uTxuIIOenOc5r&#10;rNQuY9S064SDzpNTcsLmOZFCpGgBDq+7JYHPBXgYPNcZe+OLgWwFnYRWswBBmUEttOBtI+6cHBHc&#10;HkGptPvZ53lla4lMt0+9tzAnLdyT1JycitfZSkrtWNKac1d7mWNEa4UZDyOQVACq3y98Z/z1q1pm&#10;k6ciS2OpTmFHiLoAy8uGyAwPuB+desaNoMF3C11e6fdLAEJaYJgxFRuOBngnn2rl9d063guIR9mj&#10;MkUUSuzKzKwIBBYcfj2NWq/O3FHRLDOEbmbZ+HLGW9gjge6TT58x5aRWA65IxyehHTuK7m08J+Ht&#10;tmmrXeovLZv5Id41fERHAAHTnnJ759ayYIn0+VfssNwtjdSAjbIU86PLD5c/w5z+IHvXcaJ4hvLW&#10;wuIEjmkjvFLIxZJUAzggDAJON45PcccVjW5rXTJWHi7XM+DwrpssUEqaLLNYMZDMysEY5LKmEI4y&#10;Nh465rv/APhXHgjWrGwg0+81Tw/dWchZ1eBZWGcdccp0OA3YdODWNHrOnx6jYW8X2yGa/CRuFkZV&#10;dCRwUYnG3k8kA10T2umaDa3lxe31zqP2pGWeIxebBJtJYbjtJU4yAfc88ivPmpu3vNPoH1dLb/gG&#10;5oHg37JPf+G4NDmtIdWjZl1qKBZ2hkUNgNKflQk7RtGDg475rJi+E/iyxmluI/FlttnLbvPjli80&#10;9GA+Uqew4PJHBr12+1qPQ/DSXuoSXy/awsizfOzOpTMQBI5wAox+GfTBg+IVtfzadqAtL5ba4svM&#10;OFyiTIo3Hbz8zFT/ALvJ6VyU61fWa/z/ADIhQUWpPc4fwl4u8WeGdahSDUrjTV0/LRyiOQK7oWKn&#10;5wHxwDgZHI4r6a0XxTpnjnwgb63vdBi1bw9Msupm5soDBMScKZGEaoxcFlDMRIHYZYjJHjlprmm3&#10;Fs17LoN1qUwTyt+pXscEkDHOTt2s2DjOf1rgPEOuaUmqQ6fqzxTabbyiaSO0BuQ6KwJUMWQMxI9c&#10;c8+tdFai8fbSzXoyacZQaqRdpH13448ZeCLeLT9L8K2HhOHXruBJEF1ZwW5DYDbA0Y2Z5cM33WDf&#10;w1xvhrwp4Ka7t7lLSYM7zJdraFrSC4RjsKlZCPuMSpYAA/nXAf298ItUGn2Ut/qmoS6koMTX1raW&#10;LafKAMbpN7KflAAyQCCc9BWHrPi/QtO1B7yyVtWur2JVvmlSOWGCQOqptdMsQR1BAGSDzmufD4SW&#10;FhyQbv5/0jpxdapipOdS3ySPq3QZfCMmo2N9pkUVq9l+9NvbsIxeRFQojlKNskIIXnjq2c4FYsGl&#10;2rePfE3iTWXmg0LXrBrWVZp2DQK5X512hmR9yAncu35+DxxpeGdC+FN/o+l6hoEHibS5NXR55mv5&#10;QkDNgFUhKphCrBuSx3E42pjl3jLwxqet2Gn302oa/BPAp3XUCskkAHy7QWJJGBkjHvzXmzqqUpRV&#10;1dWd/wCu5DwXt4ylFatfL+tTOu9J1fT9ehiN54Zv/Dk/lpY29qshmt4wqpuZtg3kKAzE8n5iD2rs&#10;tO0TQIo1tkGg6zNHO8sHl5sYZg/LfJHhzkE8Fun515zo3irwvHaX2kx6ssGpabCssiTzoplYtyc8&#10;MxOegXd7d6q6f4iX7Rfm0vWjSLlJrq0VssOFLKQT6nOckCl7B4im4PRrra1/MwpYGnUi7r3tPv8A&#10;+Cer+F/hF4P8U/Fjwi6ajoXhjSzexrqkd/KlvYoSVJ5kDxNFIFbLMWVSRwVBFfaHxo/Y+8NW3gT4&#10;wfEDwjcfD+z1bw/o1xf2troHxn8Ja7bzfZRHcMkekxNDcyoYoyAtvGxDknbjdXxPJ4i0zVLf+yNV&#10;1Py7K/Xz444pXjaKbGW2oQC2QSQewHsK4bwT4/1S68S+F/Dmi6UNNe5vL+1v743Dr9ni8sh3+0KD&#10;JseORwy9GDkH5SRXVg8bUw0HGcOay3fRW73X5P8AUwngY0rKz9ND5al1BryOWwubyACC5M8fmqd8&#10;ikE8ZBBUEDjp3Ga77SfjP4FtvD1jY67F44srqHcjPYW1ncwv1IALSxuuC2SOc8+pr7J8G/Df4V/G&#10;C48a2PhBf7Xs/h3chhayB5I44m5ZoEUY8tiMfTkgE1zviX9h7QtWKano0fiDwtpgXypoFsGk8lmI&#10;+fbk4OWyFLYxjpioXEeClLkxMXFrutu33o7afDuJxUFUjRbXdLTzPCNK8d+BfFxtJPD9lrltfzu8&#10;E8V5GhEMWxQk0cokIB3fKY2U4VVO5skDza88M+I4dOim123mit9LkeHzWG7Ym4DO3OdvP3jjOevF&#10;fol8HP2GbTw94jttR/tabxZaacGL2k8dvHHdKVZWBTcWIBOcqcggV9h+HP2SrW/vb/XdB8KeGrG8&#10;u2BkjvEnljfI5yjg8MDyBxXm4zi7C4CpajrGy/4bW1vuaOihwhjZpOnSdv66nzX8CP2I/A1zoWl6&#10;h4t8Z/EbQfEPi1Ld2uIPDyS6baJLgKGBuFeYBHDMw2Drjd1PgP7L3wM+Enib9qXxf8GPjL4W8Rz6&#10;R4a8+VI/DOuLpt/qrxzRhYrVbyF18yVHbZE4DbioNffP/DDn7WD219Y2nxi+Hth4bgg+zWFvDZXD&#10;vDbgkCJ8sFXCbUDBWIA9uegg/YG+OeqfFTS/jJceNvh/beKNJtEhs3s4r1Dp7wxBI3i/eouNwEh3&#10;LklmGecjLKONKeHq1JYmvCUWuju0+n2Vun52a3PqMVwNUqU0qNOSnpe/b73t6anxB8WPgBrnwhi0&#10;+61e0kt9BuNTktdNikvPIu0EMsqf6TaECSOXELZ6xsyS7HbaQPrD4J/BT4TERQyfsh/EP4l6/YWq&#10;RT+ItMF1NBqk0pBkSGCOdR5cCna7DBGOeSa+gPit8DPjn8U7rxHc/FHx74C1aXxLNbTXosbdYDG1&#10;upCLFvaUrkEZO7cQo5IJz5P4e+O/7aXwPGoeCvCUH7OvhDRvCUktvpk99oGn6zdavbyMzebdM9vP&#10;IrfMTjfEOfukDFeplvEGBrVG1V922ut/VeZ83mHB+Ky7nm6fu9Hf/h/0PiX9rX4LeE9E+J0GgfCr&#10;wLqXw90iTSX1LUdEutQS7kF9BJOJTCHnludjxqrbG3OjAhgADt8EsvD2sSWjC8soAkFsHgjuUedh&#10;GZEjBfHAC7wxyACBxmvrn4p63p+sX3iX4t+OYtDl8cmK4iv7rT7KC13tdLIbjy0VAgLvcOwaMK0f&#10;ADDLZ+ffEP7RkLWtvcz+H9SuGuI/LXcke/YpDJjjJXgHkkFh+Ndk83lU5Fh48y2d9PS3e/8AVzzF&#10;llRNStdHGy+KfFPgSS68Tx65e6WulBfsbLJLazsFGPuYBUMO/BxVnxFrOi/Ea80fxubyO1l8QacI&#10;ZSlus1xNdQqolkkA5ZmYsy8qTxzwa8i8ef2940lvdQmji0TR5o0aVZpGlePLBiH7Fs5LdgMfSrPh&#10;bRRZ2cWjR6va/wBoafIqpMu9IJoVUYLYww5JPBwevFbOtFQ9q3afl0XZsvCw+tzUYrTqdlD8PlvP&#10;EUdxocmoavf+IXjhisJ7ZbeN1UY8t2DEK3I64HOM16L4k8M+IvCLabdanFpPhvyWeKXT0uLb7QcI&#10;obzEUkAEDKkYyQTXLNdQ6Q5kuJ5b2e2WWVhDH5gVV2qxIIIGCwA55yBzxXgvxM8WrqEIvYJZ7WNE&#10;BVG2s8Sdi+3O08+vJOMYry6WIrY+pGEtV5r/AIZfM+qxnDeEwdCUpPml0u195d8dvZeImttUjvJN&#10;P0SwEkJjI80tgdx0Ykk9h2+teF3Ph6y01hqdrq1wlxcytLuMYPlIOi/3Qe/4cGq/h/xVd7BZJvna&#10;JnI84F0O4c4GcD7o46/StmbXbZLOWKaCK5cNiVlQomT7Adf/AK9fTwhUwz5Y7dj5jDUKEaa5o28+&#10;/keUa3cRyXzyz37BJODMR5h/SseO10yRiFunaUDkkYXPfFdtqcFrKo+02kMsUhYhskPj6DHHIxXM&#10;3GgW8mzypWj3jKKeh/HpXqxm2tTkdFTS5WcpqNhcSh2W7s4BZ/IYi2GwGAyBk5zn17GsW5czL5Ma&#10;rwpY9t2PX14rpbzQJ4n2sQsxywOd3y1z1zZXVmzeZG5B5JNdUJJ7MHC2xlEvtjjwC3fJyPWqYaVr&#10;liGJ5OWq6sbM2CNhOScZFVlhUM+WJTPVea0UncSiaui6hHZX0U8itJGh+Zeof0J9QDz+FdHf+Ihd&#10;wjcCtyHIG04Xb2KgdMc1ycIWMDGSf1/OpUInzkhWPUis5QjN3Zn7PW5Payl5C5O+fPck/jRJPKxd&#10;ZmL7Ocmq4PksmGQnIPqeKubDJEUUltx5Ue3P8qctdSlG5raXdXM7rarcRgTxsgeXgRgjkg4J9fzr&#10;p7TwalwYzFfpd3ATKIkQdWK++cn6ECuBgmVZoyuFUP8AIW4zj09q65NVmsCqWzfJy42ttYeu05/S&#10;sppxegpQl0Zomw01EuYbmD7JdoQPmhKAHPIXHP4HpWHcQXOnSuZEtLtLsjLA5AXnj2P+FRatrJv5&#10;TPcv9qlkACu0jM3HHIz1xVWI+ZHGsk3OflWQ54/lSjdLUUYONibfJG0LQR7IYm4y3HIPX3NaMmpY&#10;WBrXfaS7NpYbVz15Fc3cTojvgBpB0xwCD3xTLmx1KBILm4tpUimXcm5SN47kZ+vWjkvuOUVLVmra&#10;wahqLNNBDc36WY4IUtjqTx6cHpW3fvrcNvBFLYLbQSld00UeASeiucdfY+9cnperahDcxfZZkgRT&#10;1lCkJ7HI7jtXod7qslwhi1PVpvtDR71SALboSOQz7QQwzjH86yquUGtNCJRaeiJbC31yxtiFOjqB&#10;INvnxOWJORwcdK6yz1HxNoEa3Oq6TfSwyny45hCZIG4B+8OMj2OQPrXJaX4kS7efTnujNNMqssty&#10;YyjOP4dw24J5x1BOK62z1q8w9haa3c2YlRrgWreZ5TNyCGyR0GcEZ7VxV+d7pHLKD2a1O2abTfFO&#10;ladCksdpCiOJoAQvmMMAqCTuTsffJ+o4jxf4MFzYO3hnQTYQaRukujJe7mxjqIm4HYlh7VnQarbb&#10;/sOoNbSStmRwwWLC8AlJMZB6nHNReJfEemadp8lt4fv72zvWbLBHLLgYxtYYG7B5HII9OlY0aU6T&#10;XL3+RMaLg1yvQ8nE8LeXH0aQnO3r168Vu20au0kZQKqjkkZDfT1riSQs6SQgK6DP+f8APrW7aX08&#10;i4K+a33Mr/PFezLVXPRlFo69rJ41ikMaLBuOM8Z/zmrTR2iMrR20MbKpZPm6n+926VzlrNLJJGgw&#10;3mc4DbcH3zWhqtjcRi3lHlJbugGUJPPPIrByTaV9yZK/U6fw/eXN/qkFvLJAyStuG7ABIHA55zzX&#10;sD+K4tZvGsRJBqklrH5XkXUeIAqj73GADyRngDnmvIvD0kGjXUc8zwTblKkxMmVyCM4IPIznj0rf&#10;/wCESg04yS2N5Jql1cPFtdyFKRP6YJXn8x7d+HE04ydmYSUVa+527+JtH0qWfStV0bRoLqxcjy7h&#10;S5jU9Av79AF9MZ9e9FefeLNA1yHX72y0rS7fUIrUIZJZcSszuoY5YE5POM+1Fc8cJColJ/mYLCqp&#10;73f+u5Q0/wAstHLtcpGDnBwT2xXgni3UW1LX7t45UmhiOyPHIAH/ANfNe16lqcceiXc1tst3it2V&#10;S/yB2PTGec/4V88YxuYjn+I9cmtcBHWUj6nGSekSpIzO6IDjPFTRyyw4wwZV42noPX6VA8DSyBtr&#10;KR+tWBG6ZXJIHbPQV6Vlsefbm0IpZJJRg7EHTAqsqqQN2AVGCcYzVxsLnkk+vpUKyYUpx8x64px8&#10;h8qRNp4WWWS3ZSTKpXHfOOP1ro/D1mt/FqGgvA8k2roDbPuwI54zuGR33Dcv/AhWBaMvm28gBS5g&#10;cFG6buc4P+NegaBo2peIvEtlpnhHTtU1nVr+5zZwxquZHDbtp7A+ucVjXmqabbslr6GkIo4ZtNlX&#10;l5hC6nJXP6ioRZXCCN/9cs24cDPI9xXd+OYLvS/EWs6WbZrGa1uWLW52OITnO3I446celcYtwwgd&#10;PL3OG3I2FG0+/GT3796KdR1IqV9yJQcG7FWGx3TDfGVJIHJ2/Me5NasMEtg8TyRkiUsEOMZKnH86&#10;0o9XvFjhFnBBC5cSOzopLNwcg+/Sp9Vu7qe00yG7EbvaO7HaF4L4J6cn/wCvUucnujSlbd7lzWYJ&#10;5tGtbiBZXMBZiRztJxjH4153d6q4e2e1WSKSFAHLMGEp65IAHrj8K9XtNTFlp8E8ptykUnSVdyrk&#10;HHHfkV55qkeizy6pLDdRQi3RpIiflEzFhhQMccMfyrOhu00TiYKUr2MnT3eS4ad2Bmc5btz7V9fW&#10;3h+zf4MeKvECTme7toLaRQR8qZmSNgc9chu1fIdooDwsFOJMHn/exX2b4Qs7qf4ZeNNKnuHutPlt&#10;DLFCQP3bhlYdR0yDXNmkuTkafVfmj0cugp80bdD5wPiHSdPibTvsiXlq0wdImRHeGVRgncc/KfTG&#10;DgeldJBr2nX2rXr6voq6jZXp3IyYRoTgAEYIHTAIHUAd6msvCNnJK99O85mjVmfzFynIOfmAGPri&#10;sEz2lhG0VrYQTWyyc3EkhMaeoBA+Y/Sn7k7pXuYRwjp/F1J7jRtMvrgDR5IyI48ebygd9x5ZWJwQ&#10;CBgYHA96emi3NlIhmtg7YDuEXacYPOfTg/nW9DN4egtLe4t5DamX5vLFsuSfXceueau6FqNrf3eq&#10;F1jhikQIiPGo81UUliB2IyOc9u9W6sreho6KZOZru605bW1a1tkkVV+aVGdiOSrEnI6EDvWk1hZa&#10;hYW+skaTcXuoMzrbRyskkUKlUJdmwuWk3jaM8JnuCcHSksde8Q2lvKs1jpVgGIJZE85yMDk8Dr+u&#10;a9I8IeHvA+jNq7anZavd3jybRL5sLiGLcjKx4O/ncM8AAjv15qsvZ2to97d/60OuhFTbi1e+l77e&#10;Z5/aaF/bOrWOk2KKL68mOI23YVVUs7cfMQoUnAHQHGTW1B4fuornZN58Vz5asm2X5ZYmGV25APqR&#10;kdx3Br6Dh8G6NPq9jq+g6pNofiLR909pJFJHKsqurKVIHGGVnBBx346V2lv8MfDkGm28mqC5Y2EU&#10;kVsYp7UuVVjtR23bsgsSGyCwxxxXPPNYRgt7m1PKZyk9VY+c9Jhs7SWN7xru3v0ViqywnHOFXDMM&#10;Hk5IIIwPc47vSfFMdvOZfEOl2WpabbTI6W8EcMZePgsFjbCSZIOVXbjJINegx+BtM020klPi26vF&#10;1C9hTZcWysYNzBPmwWAIBwAuTnBzXnnjTxjoXhA6DZeHrPWLvXLfUYpvKvygiIBIIbaoJXJB9MDn&#10;NYRxCxUkoq4VMDKhrN2SPcUngEFhcXenG/srKaSKF2VJEQkACKSJ92T8uMYHfGeyXmhw26aPr+kW&#10;Nvp9o+sS6fNHDFt4SJHlARlC+UfOX5skqc98UzRtV8NahbW2s+E7TwoupRTJOz/bWuSMScF42JjY&#10;fIww/JXJ2kEGvYvE3xI8LWHg/wAK3kvga91y8e/uYjHaXRuI9MR4onhtxIyqo82QGQAIVAVl3htw&#10;XzZuT+y30t/X9frusvhOL95fieEeKvhzNcWcz6XcXEt1NuKhFaUE9SGbkcKG45PY44rwyT4e6lZR&#10;R6hf2rtLfF4y8jYQpyMjjjGCOeOvFfc+l+DNTayhm0v4iaTqE91OZZLW8ZQ+WO4lc4TaMHChj93j&#10;k5rY8TeBPD8OnXWlXHxB8Ove332eSa1a6O2TcyozwlwZAysT8pJOOmcitaWbKh7qf5/5BVyeU1zW&#10;t93+Z+Tmt2GvWU5Ty0lhhfcqAFF9T04J+vpXc+F9PuPHUcukwal4e0nV52EyW1w6WyT7SdgZhhA3&#10;AGDjAxX1t4z+Bfh+2OpKPGujafPYzrCIxLFKRMwXK5yNw+Zfu9ORjOa+bvEvwXg8PWJur3xI1p4g&#10;XMkMRB8uRVwVKupPOGHDAEZI7V7VLNaeLSSdn6HnVMpq0rX1Xqj7N+Gvhi/1DSdM0rW1fRtT0y2a&#10;OayliMgd1O4tG4znPHpkNkE9a8y+KfiDxjpN7qlhYF9B0wKUleB5J5zHg8O8m4EHOcE8DgYNdx+z&#10;b+0RqWpJH4I1+wg1jxXp8UdrblSkUtzbKCDycByo+pIyOuK958Q+Jvhpfz31l4gl0MCGTyJIneGI&#10;xyKocAKWy42kHjH5jFfOYjE1MJXlGdO//D7nvUsvhjMMvZ1EvU/NX4bw6dqfjC1+3rcX1pqPlQyS&#10;MGUAF9uRtBwwOCOCBg8V9Caz4T1a+tre38P6lYWw08yyLFdusc8oUlGDMcZYcBVx/EeOawvG3j/w&#10;LrnjnS7bwloWl6PounsyXJhnMEVxCfLjykZIIfEcjbsHJkOeAK+rr+98K/EvXpPDHhnWYTqM8LzL&#10;9tijkDgdELHDFzlQT16nnkVvjMwnR5KnK0mtU+n3HJgcrhiuenCabX4+mx8biXxbpqabqF8Xt7CE&#10;L5rlyzgJuRRgYbAJIOOoA7Yr2LwLd6fqeq6Raxaj/Z19eTxLKYCY1DLtYNuUDBcA55z16V7J4G+D&#10;mp3fie58O6naStHFbMjyFsRQLuxhy4yQu/g7uP5cH49/Zw8d+B/FEur+ALS18QeUiYjgn89XuI8b&#10;jw2d+CCAeDz1rneaUcS3RlJJtadjb+w6tNczhc/Sbwv4P0vRi3iLwRpFx4X1K6UPdDBlhnVSMoJN&#10;rFRyBhiScgfN3s674a8Y+HtZfUp/D/iGGTWnBilZBHHESW3uzNlXJOAFwuOeT2574OeNvGNx4KfT&#10;fHg1c3N9HEskctkyyxAgbsOi5xuycPxjAy1ez6f8PT4viiFv4/1kWFlKjPZ3s135DbPmClG8txjc&#10;cFSB1xnpX5ZicJKjOSnO/S7u/wAT9PyrEulShG23a0fw2PNdH0Se61JjdSXnhq7R1WdxbSr5kh6n&#10;eJD1GRu/n0r1ywi+K+kHQovBV/r22OTYiXn2W9hdF/iMoCttwBgsQ3zrxXplhpvhm1is7TWIreQx&#10;Ltl8h5lBAPLBiSR19fWte40TQbjRF0XQr270/S55d7fY7ySBmXGOZBg84GQRzXnctVP3l+qt8z6F&#10;Y2lVi47X+89U0fxXqEF9a2uv33n+WgDTFQLW4kdeY45GIVj14OckHpitvUP2jPCfhSHUrPWTp0Fm&#10;paIS+ZCsbSAAbT6/eB4GMZ98fLP9l+IPDepXtpp0V1f+Er6FftlurwTJv/gdxJtLHG4HYcgAcggG&#10;n2GlWH9lw2zaKLVUC+ZcPJIiKxbCmKGR5QV4HGWwSMYxUPJIYlXnL7jhq46MJaRPZtd1bS9Ov9Kj&#10;1O4e8tfFQuLu0t7S3VhdpCqvIYWVzuUeYhOWAwwwO1cF4i1LwLrmhXss3w0uNeurUvJFEqos8TFQ&#10;QZNu1ugGFIYYboa+PfG9zqHgf9of4WeOk1jQ9B+HHhK1D3+mSxNam8YC+CEsW28m5Z9ox5jxrlQE&#10;Uj6L1n41x3z63p3gTwDHroa2F2JRp8l4JsgOxxEAwKqQNzNjngjGReKyaph1ScanNzK76Wd3p91m&#10;dGX14YuVSKp25Xa71urJ3++58keHfGdp49Hxl8Ew/BhNFPw/1VYrK7CL9qjaSPBEpIdmZGXdkcEM&#10;FbO3NeB/FTQPh94V8GeNfDvj74fa5/wvXxeBfeFbyK2vSgskkE10sSxvFbDatsUTzsyZuXwhwhX6&#10;E8JfEGw1PxT42uNC8VeH/AOt+MbwXM0cVhcXGXRFix++lYBtqDIO8ZYgHuee+J/gXxBq3iuz1jxx&#10;DdyyaNEZLXVwsSW7tHLFOqsinG4iIDAI4dwfvE1+kcPZj/ZWPjW5VyWjdO8teVX30etz43Pst+vY&#10;F002pXfZfa0vbyPivQvgz4dax0U63q2qWOvaxbm7lsoW3i4DgsiIHO0EAjdy/OevArh/HHwn8X6B&#10;ZXH2eCd/C80wyTNGjRxdQSQATz3GD/T2Lx58aNYstftPDuheG9Q121sUUQ3dxcWmY3JKF0i2kZ24&#10;6sfu5wOg9El03xH4q8PXktt8MdUvYLENlJYmtkjIJyMqArH5hgq2SDjacjHvYjF4iFZ1ZW5ZNvW2&#10;ivpZaW/Q+bpYHDSgoJWkkk7X3trfv6nw/NrV3Brd/YL5cSR2sLeaVJZSNyENjcScAZIBJwB9fHvF&#10;1heazcNFFbRxWJGZVVChcjvn096/QLXvhP4wtL1vFFloGraXLrEUVlLYhHlhS125A83ytikS7myz&#10;ZAOGH8Va8X7PHjfU4n1bUtKtRFJj7RM8wmYqDn7sEcikAEZyACOo712vNKNKUakLL3Uvmlr6vzOG&#10;vgq2IpypN9W9b7dLH5c2+jXVt9kdLBYjZHlVdnLk9Cw5Hr04o/sjWdT1C7sbC3gkaWOSfyIzhl8t&#10;GkYKCcnChjgZJxgZPX9Wbv8AZZhs0F5DN4ejkYoIj/aC28YJHIKywqT26f1FeH+K/gj4SsprfTBL&#10;ayNDtmmax1CzuCu05Py7sMAMZGC2K6qGe0pyTZ83WyOvRTWlkz87DYqFS6luFmuJCWeIsGYMMZDY&#10;6Hnp3wfSuystMu7qePyNPs2guIw5y0vzPjO7B4GVwMDupPrX0Rqeh+CvB32eLSLFINbnL5u5miIi&#10;yc7AVyXBOFzngY+tcXr/AMSrDTRBZQWdnbXEjBp9i+YuM5yAeMc8flXsRzV1IyjSg7NdfW54koun&#10;NabHC2+kC+ljGoaNc2+j2cim6nitXneBMgEqnGWPYHGTjkdazZfAeoa1fvomiaI2o6vbx3F5JbXO&#10;LORrWFTIfKV3/eS+X8+xCWOGwDivoDwl8U/Fm+2stC8XeIfAltqsiLqVzZPJb/brcOriN/KZW6ov&#10;fjrx3467uvFum+H9Q8Uy+L9XPjITzxm3tLaKcyfaIpYrh2YsePs4iTftO5i2SNqscsJX5tKmjvZa&#10;t/1+h3TqqVuR3bXXSx82Pp+mpBGPEWlQ/wBlK22JbONYb0c5BdyuxkYPJyct8gGQFAPHW+jaVc32&#10;pfNqFpYRrJJAPllkUZ+RWPygnGMkAZ7CvYfEOjReGo9Y8Oz3B8WNcWNt9n1KNwPs0rwJIbcjLfLG&#10;WZcZBBQ9K66bwh8QdV0bTNDl8O+G9I0PR4l+xMltaJey/KdwmuEXzHGXkIDn+Nc52Lj054mMVaUr&#10;LpttoaYSlarGXJz90fKb6e4J4cHqcr0pi2NyGOF4PA7ZFe73nhq9s40gv47iOUkjkZ+o6VwWo2i2&#10;M4EaoHzgk8cZ7elKGJVXYyqYb2b1OPfTJo0QzR7EYZ3HjAquQQxWNto6kjvWvduz3LJITGF+X1C9&#10;vyrOnh8gkHG5m2cjnP8AnFdCl3Obl5Sm3JUEFinQ8npViN82kqSkgxn5CpwR6/oKRraUZCtuZh16&#10;bsdwKju454ooHKthgetXdSshWIi/mbnljyCMAk8j6+tR+ZKCHUkODkHkZqrvkkkUuWZUGOegpyyu&#10;hJKg7wQVNDWpNhJ2uJ5GI3g+i8VoXuoapepbTXd1JcvaoIo2ZuVQdj3psMkcmcSmDdwdy7h+dPdl&#10;hO77RJIx7qNv071LfcCgLiaSYsk7oCQcA8eg+tXLu/vZ2i/e3EiRrsXLEkL6fTrxVJnG7fFF8w5J&#10;bv68DimSvMoHOxWA4FVuNJEMzkkZkCH6ZraaK6YRGW7nfIA3kkfL6D0rmmZ/myQ1TJdOhRZFDRoc&#10;+hz9etEoslpuzOmu74lbCDzIZGgQxIGUBlXOfmxyTn17VGl0LiGK3u+DGxKrsG4ZycZ69ex9aq2O&#10;qrOk0N0lswGXV3I3fTJ61JbyxecJAfO6HG75v5day5Lbo59Y9Cu8brIJAcJjA5PPsa3rZIpLeMbU&#10;80nIKtjB9x75/Sq95H9puIkV5HkZQMOAmc9B1/WnvBd2IjE1vuSU4UghyvQ8kUpe8dUVzLY7/QLL&#10;7fcxtJ5sNyAojkU5yc8n1re1aG1sbRtPZJbm8knIYIhIdCOMg+h6Y4rirW4ltFjuxNIsaH5ckMAS&#10;CPwI44ovvEJlW3FwyyTJIGRl7L27Vx+wcpJ3Js+p12kmTQk+1Ppn2hJUKkmI7fXIG08g85Fez6Cm&#10;j6vtt4dU0ezmvthEcN1BBJaP8oOMkfL8wbAGcBs+o+abTxTdxSXcczxX9pgII7k5RWz0BB4Fcfc3&#10;vlXEItppVhR95jOQE5PGe49DRUw31jfQyqUPan3z/wAKP1O6srXUfDWoS+ObLUHlfzbJHiEADbQG&#10;TduBOCeeOOO9FfPPhH4rX+n6c9idbnto4XJUMjspB7rsIxnHOaK8WWExkG0pJr0/yZyxo1Y6P8jx&#10;3xfftPJDp0bHyrbLvz1c+v0H8zXDZWIkZ3MeDit6402+upZZpmZ3dyx9z3qk+iXOWz/F268V7NOU&#10;aceW59FOLnK7MRn3fKucfliojG2Cq7uPrW5/Y1zuOCf8aBol2Ac7h6YJraNaL6kSp83Q52WEbl+Z&#10;z68nj8ahVXSQOqhipBAIBzXTnRLsDaAcP1zk1AujXiE44NNV47XM3Ta3R6R4Pv8AQNRW7utQfR9J&#10;8S27eda5tP3dwQrBkOJEVdwPTGSemKwLDxtrXhC6vbrSntrLUJy8UgWNHVArAMRkHBJHUc89a5Of&#10;TLi1tpZcY2DJ9qlXR7nUbKEuxLgltx4yCBj+VcMsLTk3zaxfRh7JpvQd4h8V3PiXWLvWmtrW0uNQ&#10;IeSODcELd2+Ykgk8nnFZcly08ZV44YgDuzjrxV1PC93CMO2N3XFSnw5OVZjLhSvPOM1105UqaUY7&#10;IOSfYx1Z2AYlcJjnOP8APSn29wzzBcnHXIPWtJfDshj2lmPPByap3OlyacUkk5SVtvQj3q3UjLRM&#10;cYtatG5qkkkfhy5DrkXDoB7c5GPfivOmcbhFgI3TdnJzXpDW0up6FLEpfMMiHGOQOR/WuWfw55ci&#10;hty7cHuailUUdGVVg5NWWhWi4Nv8xDgfN9M5r7H8Oawtn8OdWuEtbm5CWMiOUcqQTgggj6frXyXd&#10;6YLSOC6BY+Y2057cV9kfBmPTtU8LXvh9oYZX8TWFzaZblhIVIA/XtzkCvOzWcXCMuiZ6GXJxk15H&#10;jcfhWTUYXv8AUdTtp5Hj8xY7d0lQAgHBcE7scZHA4q7DpNvJFFA+qafOsg2ojoz+WB2AwT/SotP0&#10;y00mKS1tbUW7ldj4HJI65rRhtxGnEWWQEjCjqaynX8/yOilT6tGXNZ20Qgt0jjAXGW8rartyAACW&#10;wT6/WmHRbceTqFvL9me1cu3mBTlR2APT9eprWltEIikEbKw7+h/pTreOVh5KbkiydwHO4elL2/W5&#10;Tgm9SzFqvhy9aC2mtBHKCrZWIybE6HJ4ABwP5cV195dQadpo1Se2FuIkYG6VRKvmEHaAuWAHQHIr&#10;n7SxsXuYf9DVGi6N7V0v2S0ubd45gjfKy4PzAk8ZAPHeuWpVi2jWjBxvtc7j+1tOuVlCS3cbyMiu&#10;1qMocDIG09OD93ODniq91fQXJnhstWW5vIiFkjNvLC6IOA+7JUkHpxmnxLpzSIipAxGACxHAA/8A&#10;rVeltrOW2do/LjaQlyVKglv61xe0jF7Hox5mrNnM3epa2bK/nj1CwuUVg+1i0RlkQowK8YycLweO&#10;TyK4D4ha34Yl0fT9W0eU3V1d3IZeT5luVBbyyhwAuTjPP416tPpsVxaXCR3UubkhSFfsSPT8a5bx&#10;T4ZOo2Wn2FtAi29q4C4G0BcYJFdeHrwUk2jlxEZSUrPoed2XiXw3o15ZJd2Dm60mMhLhI8rIzKSr&#10;gEZwGJODwfSvbPCHxq8B6dpMGj6g2p3um3LxXF1FJfOFmuomOyYx9PljZ0Vei72I5OKx7T4cWNy6&#10;z3kCTyzH5yR1PTNdPH8LPDUNrp80ljbSGaRg52jgDt+dXWxdCpFqVzzPq1ZO8X+R02k/HLwFBbNH&#10;qOo3947yrIriSGIKgDcFAdp+Yqc9fk960dW+OXwy1S/t5VtZbw2u0KZJROzuB98fN8vPOAOMVxA+&#10;FPg2aL95pwRifvAD/Pas+b4R+FYJDJbRMhDZXKgkV5cqeEk7vmueqpYiHY/UL4ZfFf4VSeBvB0+s&#10;+D/iBfX9lao811ZzaZCJ+p3MC4kbA2nkZG0eleZftPfF74RX3hbwto1v4B8aapHql+8s8F9qFoqu&#10;kcZw26FpGDbpl+8vIB9K8g8G+G/CWl6Do4NjEt40JV3WBA4AGCc7T19ap/ESPw8NK0qTQrW1i1C2&#10;lcDz2jAfcgz1CjPyivmKGBpU8XGcXJ6u3Tv5nuSxTVG10tP66HyTcW/hLULqe/0TTtb8Ja7opWa3&#10;ms2MifeypYs2c9Put1HA9L9xr8fxQvtbsfFF/dadfN5X+nWmmnbdT7Mbp4xhzkIcuMkEjjBr3Dw9&#10;8GPGOvTBZxp9vDKQxiS8t1d1Jz0DZx2+v0rptZ+Auu6DealELFtLe42jzI7mJvlAx8zBuATmvtnj&#10;Ywspb9PI8KdF1VeLVuvmfEzT32jzvDJbwXM1hbNHuX5hMMEjcCM5/wA8V9SfBjUL/wAMaxp+vQXe&#10;nNr+qPEDdeYoaAhlUFYSuHyMFhwRhj3qSx/Z7vLzXG0q21G1vZgNhSGCednJbaBkLjPI6nHIr6Z+&#10;H/7LfxB8PX32v/hC/Es+jx4/eXNlNFCQD1EjKFAyecnjOayzDEKrTdo3Ly9RjNPmSPrPwLc3/iho&#10;LzxB4m8Ny20+bp7WK3KFpVD8lwVfPyjjkc4Oetdnca+PB4t7ez1Lw1qL3LRgzteu0duJM4O8Qs3y&#10;DlgQxHHJryfTvBepeHtSK3ukWGj5AkjUa5o6tIpBxtXzt2OvYdQOtc1L4li0u9lttRurRbWfKxSL&#10;qMCx7zn+JBJn0xjqa+IqZdKUrOKS+4+vjm8IRvzfdqfWx+KUtlJo9m+iWuuLqDIstzBLObVTvAJ3&#10;iIybWA4G0dR0Fd/pPxjfXNT1XT7nwBr+nxWF20Uc1rcyXVtIoA+bdLHHIOSeMHjHPavnDTdbxp9k&#10;mn3enX1zIqt50eoiVRtIOSvlj9DW/P4/1vSmEd0sYlldW3xsk5YEHIwWHPSuCpgox09mvW7Omhmq&#10;m+bm07WR9BR+Mo7i8+xvYR2VsjsR57TypId55wF7+nv2qSw8bLb6rKkPhYyR3u7fNEpVLfaGIBBL&#10;NhunAJ6cV4BYfEO6WVE1G2uF34cARqjEHn1IH61tw/E7R1Nn5iahaSXLfvGLxnn6Bc/mfyrBUeZO&#10;PKl8zd4lc17/AIXPrjTtX07VtOkfUb5LATKd8U8JkUbsgkgBuce2MdfSuJ8Ry6DFBbJb65pOnAsM&#10;M1l5uzAGP4Bx2IPr9a8+W9jv3D2mqSpHOhBjkUseBnjb2+oHWtfStJ0O81FbXW/E8NvEsg+X7NNM&#10;Rg+gBzyMY/8Ar4dDASlLRL71/mKrmUIK/M/uf+QeKxoF3ftc3fiLQ9We7mgElvNYh2lWNGKqOQoO&#10;XfacYGe9VtCGlaNbar4m8P3fhnSdbWMQhGjNlKY1DEIXijdsEgHHIGfbnpPEXh74N3Hi3R7a/wDi&#10;RoemtP5RMMmm3CGcjzQDx82AMEnjp0OK9I0H4efBeGa8uH+JHh2YXwKsDBexpCMccq+e+MnnjoK9&#10;CplcopRdndfzL/Myw2ewV372j/lf+R87abqmj6a7NZeG/ClnMSu50jKKxZhzuEaN1z275zXqcN9o&#10;eoxw6druk6Dfx3RLFJNwRE/ukkfePpzxjvWde/DjwBaz6ufDfxV+E3iX7PMV8pdauo2hwC2wh5gd&#10;3A4K8ZqO/wBH0yys1nfwdL4hijYEtpXiu0smIJILCOZmbjHQgEdTwa7qWRTqz5bK/e7/AEMcTxPT&#10;UE76drW++7RxXxBfwX8OFjl0fwf4dvpr2yeZDa7YNnIGHcL8vccc5PWvjjUfj7by6dPaweAnsbaA&#10;mMxC5hvfNQDJZt5AZxgY3ZOAOeK988bXkdvcmDTPC3jTSpLuD5YrrWdL1LYmcOWCzRNjp8xXaPYV&#10;z3h74eeHPEFm8mqTa+ELnLQXXhmMr6Mvm6jHv49u/XvXsU8r5HaUb+d2fPVM49quZSt8l+jPi+f4&#10;oWE5voru48e6lBfOubcX01onByFYAAYJbkZxwfXnd1D9pfxbpD/2fptne29vp+BC7SwzPAAPlA+8&#10;HGAOQQQa9W1L4efDZ9U1GGDxH4/jjgc+YDpej37Aq+0hBHqOXByPu5znIyATU2u/B34ZraGW21z4&#10;i6jqMihxD/wg0Mec4zhv7TyCPTBzjoK7pYOnLSUL/M4XjpR152vkz5H1H9pvxRrl1JNqVvLdSucE&#10;tBEd6gLjcSM9h0I4yO9cvq/j/SfEllqkviGyuDfX0zSWktpaiCWFtoDRhgcKpGM5J5JIr6atfgx4&#10;HupLhrfSPiP5qMw2TeFVjVyByQy32QAQfXvxXDa/4M8O2kOoWOm2e9HyRmxVJugONhvsnHt6nIra&#10;lThC3JC3zOepjbp807/efDPi2DTNKSK403X9Wd52ZS1whuZEfHOeyjkjgHmvEdReEXGlGGK9mu7a&#10;BvOldMI7iWQgjJyRsKdhznjufprxXFF58luWlXy2bAng8njgZ4dvTpk15ddafB9qs90Ns4jUoSS4&#10;ByzE9DnvXtUMWlozw69OMtjiYvFl4qpPEs/nK20HGNnOTgY44xV86vds0d8Ly7huSCzEMQWA9T1H&#10;9a9Bj0HTZlLLBEoz0SVzj86h/sy2SNyhVjHn+LJ4GaUMRTvpE5vqyhqcZql9qCTRW8mqTkbRINsr&#10;OrblDA57EbsfhWTJ4/8AGGlYiF99tSJPk3YcgZ79DnFdnrKW0UsipJFIqIOeT1UGqCW1iwBQwysw&#10;BxzzWqqRtrG51QoOVlFmFcfEZr5FF3YX0MkgLF4XYkE/7LA+/euPupYLhA/lsysSR5gZT1zzj+de&#10;qTafcJEJRoEhReN3kuwNcpNLbbipsoQTxzuB/nWlOulsiKlFp6yPPLjeSzg7QxIYBd2fzou1R7Ay&#10;yANdROmHUEEgbh0+hH/fNdvI1lv4soEU5+UuwoEmmgjzbGCXHT96y88+1avF26GTw9+p5xDkeRls&#10;lAMcZIqxcyW8wVXWVdo4LEAE16hFDpt0dsOl6NCdu757tIsD6tgZ9utTNo+mvsEqaJGCCebuMg+v&#10;8VH11LWwLDPueEXEce5vKO4jrx0qCSI4GVwR3PNfQkHhTRp0aRL3w1Hs4w8ykk+mNw/On/8ACCwz&#10;xK8L6G4PAw6/n97pTWZRVtCZYNs+eFj6Y+bFSGElAeN2c8HtXusng2OO6NqraC0mdm5pIwv1zux+&#10;NbafDK+kLfZ18K3L8fLFd28rEeoUSEn8M0PMY2TJ+ps+aFjIb5V5alkiLow8sjAznNfSqfC64luV&#10;tWOjxSSn5VygdumNo3e/rXTQfADWdSdoba40iFj/AM9z5ZOB/dQu35CqWZRkw+rNaHxx5MhOQnFR&#10;PbXJBBhbHpjNfbdp+y74pvLe6u11LR4bWDgssV2wDZxjJhA9e+fbNa2mfso+JbyISp4m0mzU4Cef&#10;BOnmnH8I2kn+Z9O1U8fBGbw7R8EGzuBkiGbAOcYqzFHNGr/6LOZicq65BWv0Fv8A9lnX9KktLeTx&#10;FPdvdgN+60i+ChScbstGAR0OemCKxpPgs2leeZfEllI1pII2B0+5ZlUHk58sjA74PUimswUugOhd&#10;2ufEdj9tSX5oJiT3IJNd1ZazqSxT239n5gmXczhAuT0znrX1pL8HEeM+RrFxMr/MgTw9qEryLjcW&#10;UiEjHXv2zWbcfDRLO2inW88S3EZGW2eHZ0jXrkb5CmfrjHWsZ4zm3iXCgrXTPjyX+0Q1zHEmbKU7&#10;gpweef1qpc2d9KUm8rZhQOuTn1I96+09I8FeGLmdY7jWtYWSV8IsmkiEHrkkibjGOldhN8Pfhtbv&#10;C+oeImtEaRg3m25VVA9/m3dsDAzU/XnFpcoOir2ufBtr4a1PUbeeeK3kKQ4aVQvGR33dP/11YvPD&#10;2oJaRmKB5HU/cAC+XnrnnPPHtX6CaD4H+FmoSixtPEmgvMD8xmxCpHrlrcnj2z69jXqWjfBvT99h&#10;/YfiX4c3EUeVU3f2O8CAg562Mgz1+90yORWkcXKfTQiUYw1PyWg0+7j3Dy3hJxnJAyaK/YVvhFrY&#10;lljju/hRujOGK6VYzc8nGfs8Y/IY96KTxUr/AAmXLfVbH5ORwIWZWkVAeOnH5U+W1hC4V0kkbtg5&#10;qFo5QxVRyRzwfxpojlHAG7HXj/61eWtep7m+w8WyqzJJDH5nHHJJ/KmNa5P+qSIHrzU6W97NKiwJ&#10;LJK/8KqSSf8AIpqW9wznMcgzzyOtLma1uJKy2KstoEGPNXGT61B5Ua4xLuB4Iya1mtZXQfIMj0GD&#10;9c1E1tIAyeTH8xGCBk/hzQqnmJwszmdUUGxlQuSZCFHHfPStjTIJDBCLpFgdsFUB6KAAP5Z/GoZd&#10;NnudU0axVCWu5e464ropLbyppIvkJRiOT/KtalVKCXcIx55XGTW9rhR+9d15IBVRTJbdGRjDby7Y&#10;/lbdIp5/IVJ5QYsCQyj261E8cO0jL5PGMDFcin5lyRX8pAA+0Dn+9ntWR40hiXR4XRsslwvfoCDW&#10;8vlggHHXqCBWX4rVX0KfaQWV0brnv1rWjP34+pEorlZQ8GSNcSXUDFWPksVLHG7HzfnxWtcNFuYP&#10;br8g6/Nz+FYfgBBJqE37zY4hcD5tuSRjmt258xiYyo7t6VviVy1CKcnyo53xJ5UulErEweIq+ew5&#10;A4r1H4UT2VxbafPYajeWOsaTdI3y4XKk9c/h+GK8z1RA9jdRlc5jbtxxzV34aypDMxbzCsrL8y/w&#10;YI69z9Kc4c1FounK00eueMrZ9J8UarZpvCNL5qkHHyuA4P5MKwEmlLFS0uT2r1rx7ptlcQ+G9csb&#10;SRm1G3MM6BixjliO3OOoBGK84WJhM+5ZB5fXGOfpXjQqKSWh6FS8W7FYyMqKkiEjOME1bhkj3Hy4&#10;IYtvPfmpZYrVVVpBIRng7kOB78daI1swWws27PPzA/0FVzJoE2mrmhFwwYks55yO1akMsRTHmOgP&#10;qoB/nWUjtuygIAHHtmrrQFbcTG4hG7+Hkk/pis7m0e5qRTxi4iTkhgcn6A1tpebEVQM5XOcZrk7f&#10;c8iyGQHGefStGJpFTaJC+TyBnFJpNAp2eh00F00oVcj5n3njk4/pU8lhJey2SxwTbUnBJ5AAHU5r&#10;Bs7iUTQIEO4sAM85NdDC5LqpfyzC24n5slvbAPP6Vg3yNClPudtBCbdYAJlADHJxkrz3rrL2PUpt&#10;L0sjFxBbNKxx5a7B68EE5rjhKr2sUv2iJWU4G4EfngVuW2lQ3q6dLP4k8O6ejFiDM1xnJ/3YmGcD&#10;P4joTXFfnd7D9pZWL4h1ZrO3WPMJucFE8zYxDE4O0tnB5/OsrUoorMRpd6rIjbiM+QxI4xgksARn&#10;0/8ArVeg8GxajaTu3xD+Hen+WxCrcXVzvkwWGQFgYjOP4scMPww/+FU3j6wmmTeOfhoRdMQs41Zf&#10;ITAJ+aTbgD866oQTRm6+urO0t59LurHSrRPF2gwXMwO6STU7S0XgblDrM6479D1PPIxXNax4Zs9U&#10;YrqnxV+HWmMkhZmknuLpM5xgG1hmz19uB9K9asP2IfE2tafd61pHxg/Z21ubTYUnbS7TxjCt3OrZ&#10;4jLw+TuyMYLjnAGcjPW6D+wT8ab6yjvNK0fwH4hKzgGK18Z+HLwr8x6q8xBAAyTyMMM45reOF5bN&#10;RuZTxie8v6+Z3Pwp+D/wua1tVn+PPwq2yRqZHM2t2YXsTmXTtpByO4PWun8V/AT4arfam7/tIfCq&#10;Owcn7PcG6ukRzt7s1sBgHjJ257V6Hp37DnxouorVLXwfulFufMNpqnhuS3iK4ypaG5RAfQHGcgjr&#10;k/P3jT9kr9oWxjuLs/CzXbi3Qvypt7jAUDkgORzuGMZz+RrjnTkptulf7zX62pQtGta3TQ4eD9n3&#10;wHceIobiH9pj4KXMkTRshN7MqyZKk4LRrjHcMFPXAI5rp7/4cIJ5Y7H4jeGtdK27yA2N0kicZwu9&#10;nUZOCQoBbHJA7fP6eEfEmjX0mn6z4Xn0+eyxsQaesEqkMN29wm5+hGCeOelasMmsQIfsp1C3VGDH&#10;Eedhz1JxxWNeopWutvUrDVJU05c35HW3tifDd15WqLeJeQp++MciOyhuUIAfBBGORyPeuES7sJr4&#10;XMTTkZJVnIG7HfGTgnnivrz4SeAvEHiObUtU8PftFaP4BvbS18zytQXUossRtVPPa2FqCzbwMPgA&#10;Ek4ya9stv2bPjpqk9t4k074kzfFWXQkWS3tNEn0rxU8uwbvKaG0uGmjV/nXPkHAcZzXm18fh8Gr1&#10;pqN+raS+9u3yPfwOR5hmlNVKNGUk9bpN6Xte29r32v1Pqf4Of8Eff29PiF8Ho/inoXgb4fuNQ03+&#10;0bDw3deJrSLXNRhALYjslY7ZMKSI5HR8jGA3y1+W+pfEHxf4Pu9Y8MahpUFtqVtcvb3dreadG09r&#10;KhKvG4kjLoysCCpwQVI9cfU9x/wWx8d/s9X+haJJ8KfjZrXjPRfPWc+Knj8FPpqGabybXyYopDK1&#10;vG6R+aBEZAis3zlyYfiR4i8Aftc67D+0be+MvCnwP+KPxQnGs+J9Cu5ruW2N3OolLW1x/ZpuI2ds&#10;lwzSKWcsrgHYPXll+Gq0qdegmm9Nbfeb8SYCvwnXeGr1Y1Ot4XsutndK/wArrzPm/RvizqzyQTad&#10;p2nNdgM5BsbZscHlUEWAOOgruR+0BrlpPYreaHvUYPlyaTZXe9uhyXt1J6njGenNfSVv+y54fn0i&#10;STSLXwt4gJZpLmWwnlmlYfK3EjWYlT7zYOVDHAIPFQ6l+y9b39mmk+GbXSNL10pxZ3eozxyu/G3e&#10;ZmjixnBPXJPCisv7Iqxd0fPvN4XV/wBCDTvjQL27tHKabar5IDyRaRawgZxj5VCeuOcGvUvgx8cb&#10;bVPiLqdtf6prGo2qRhbcnR9NUxyKw3qyyNKShXfjON2BjAzWNa/sc+N9NRbi8stIW0jj+edpLlYI&#10;2AyTugjmAUHcozszx8yivWfgb+xxPoHi1PGK+Pfh5pt7q5Cm2tb77ZkDAyQ+H3MwY7uQpAGFNYZf&#10;lFajNykrGmNzmjVp2uvwOk+Jfx90jw9rEDx61pdxLIFl8mfwvpEskcZztJc2GY8nqFk6f3u79L+N&#10;EGr6a73vhTw7qwmiLbmsba0LNk/MUihVcdevUenQfSeo/siWPiCYXHiH4neHpY0bdFDb6XBqTqu4&#10;Eg+ZKPlK5/HdnitJ/wBm6z0vSniPj7T7dLclcTaaLJVDr+8DIrMOh4weOTkgZr2ZYCvJqUnsvU8K&#10;lmdKnzWXX0/yPyD8XfFPSoNW8UW2m/C3wdp95NdAs7WgnjlY/wAW1wOvPOccdwOcDWtc8SeKPDVz&#10;p+neCfhRevC8bOINO0y0kPzfxSIFAHGTggkKM9zX3j4z+A3gPRNQ1OeMHX7mJpGcx3Ftpsd7ghmH&#10;l3cFwC2cKvPz7u24YZFougTaE9rpHwt0C3jgTy5IZYvDss05yMHe2mRIDjIx8w+YYPGT04TCShWc&#10;5P8ArQWIzROmoJfifnlq+ieMp9OS1ufhX8PpIpf3cE9tqe4RkAAKrR3ONuTnkkE5HT5TpXHwj8f6&#10;po5ST4X+EILC2AcyWdtLM0IxnIkaQgsxBIG7dnIxX6W+E/gh8P8AVyzzfDmWWWUxB0v7fRpl+UDv&#10;HCC3JyTlR8vbAFeg+LP2cvAk+jRg+Ar4SQL9oguYLTTwloeoB3IMYOSCAAOxBJNdTwHPdv8Ar8Dn&#10;p5vyaf108z8FF+Euta/4i1a1i8D+Otfm0uRLWZoZbW1ghZhlVaVtwUbQTyenPGDUHiX9m34lxaZc&#10;6pp/w61exsbhituxvLW7mZgAScKykjrztwK948Q/BnQLb4l+LtLSHUb6Z5zt3vbqZDtDLIgCSqA3&#10;zZH0Ge1elf8ACj9Bt9Ba2mguNIgmBbz77XrlltSOCyLDa5Bxgnagz3IHFcMKHve8tvP08j18Vj06&#10;d4y/r7z8uNV8B/EzTTb3d1ofiCVWy0cywyTA4A6SAbWx7HNea6lqfiQXcj6nLqUNxAjBWljkhZO3&#10;Xg9u9fWvxBbw54T1vUbHR/jZqpubbETPGb6VJQpyCD5IIIAC4AUnHQV4bq3xP1aTz4JfGura7p2y&#10;YRoxWELnJGfMRj3YccnOAecU21CRxRk6sbniY8Q6pbsYpZ7mSHBISUs8Zz32tx+lU7u++1SQB7e1&#10;T7PHtBWKNOCf4sdT7nmtjxFfeF5Y7OSK71/+1ZirTLtjeKJecgN8hLYIP3cdefTIa9tm066tX1TV&#10;pII5RLFC0abWU5DHhjtfleOhG7ngZ6l7xk4XSaRJaXkIV9yMe3Dc5rNivxH9pIGCY5EOQrbcjGee&#10;hrOu7y3glZYRdPHkgeYgDEH7pOCR0x3/ADrOh1GxjD/a7O6lLq+SkgTHHHUH/wCv7VdGNi5rqV9Q&#10;vWlR4njRdwznaATkevXHtWd9r+QqGbKrgZ64qa4uNLkhLLBdLPxkFxg8dRgHvjr64561lPPbec7R&#10;C5EBG0Btu5T74yP5V13ui4S5WpDftku3HmygEYGCxquL+7ibfb3VzA+QflZlJ9OhoilhDqXDiMnn&#10;5c/1FCyW3mDesm0tljnkDPYYPb69aadjNq+pDe397esZLq6u7xyc5kkaQ5+pJNU28wEEk8nrV+R7&#10;V5ZvIhlWIt+7y4LBecA4AB6jJAHTpzUrTZRwttFvmADEgHkHORxx6cf1xVc9iVEyAsuQQCw6AgU5&#10;7eVlQYyR+Ga0I7i5DBUYRqwxgLgY71dL3G1fnKlRj060e0s9A5LrVnOpZ3ADbYXwvU4PB7ZNTi1u&#10;IgrOh+bgGtUMWcmTDHjrmti0037YTibT45HI5muFTJ55y3H696HV7mah5mLHBqkc6Mll5rSkIo8h&#10;ZAxPRQACCfYVbFxqIIdNMtWLetuAOOvTAxWpNo17FI7QxB3U5LQSpIvP93aT+lQTx3+DDL56pxlG&#10;BX1xmp9pGQWt1II9YaPy1k8P6LvOV37Zlb16CQKOvXFbUeuy2xDy6KAyAfMl3cwZyGxysuMn+lc5&#10;9mkeRXbJYfKCSeg4FT3Fs6EJI+QRgZxgU3KN0NJydjRTxRryuzWOreIrKLIBVdWkXk/U560xtb8S&#10;3kkyTa3M54VxcXEcrNkgcE5JP0PA56ZNY6aaJJAdyAvjpzmtL+zXD7cbjj8amU4oxlFrW+po2njX&#10;xlp0LW1r4ivoIJCGbZJgk9iGHI6DgHtXSaf8XPi3pEkUunePPFFu9qGRHW6kwinqBnt/UVxMunBX&#10;wVZgoGfl61Vnt2iiRtrDdnpxSU0yPZ3Z7FP+0x8e2iW0m+JeutYSDy2j3xhXwNpyAATxnk+tc9J8&#10;U/Hl95P2rxRdSmM4JU/Mc8ZPTPTqecV5KRIZG6kYxnJxWtbxlthYkAAAZPWtajehqqXLZpHtmk+P&#10;fFhuIseL9RghYbQouJiq5H90kn3545rWk+JHjvTl8mx8W31vbNyZI44yj4JwcbPc1wGg6Ha3qNLN&#10;4m0bSHUfKtz9oYyHpj93G+P+BYHPWti/8D61NKI7O88PaomcB4dStVXOMnhmVuAR2xnjrXLzSclZ&#10;kWWtztdI+Lvjuye5uv8AhLLtLiZRk/Z7Z92D0J8vPX09faujuPjR8Qb1Ft77W01BZwBuaKI7cnJ2&#10;jbjOc545715G/hTxBo8Ed1qWk6jZafMdi3DRExOw7LIMofwNXbSKd5Nts8kk2/ICLuPpmorVNEZz&#10;pcutj0dPiT4mUFnu7VGkJOGsrc/l8lFea3iahDKYnSTK89MHmisFFy1v/X3GEqd3/wAD/gHzu32o&#10;H5ZJOTg+n5fhVmK41BXBSVi5OceUCD+AHpXUxI0ZLwxW5O1lAK+YBkYLc55649DSwRaiGaW2Qo7D&#10;GI1C9iD+npWbqp6H0Lg0znv7T1CGVZo2TzQc5EY6nr2piXuq8ZLxk+qYPc10qaNqQZLwxowVsqsh&#10;JVz6e9D6HdnLzX1kjHnmUnHt61HtorS4+RmDFd6tuEsdxOkp6OCQetIkWo3h8o3SbZDk7nCj6n0r&#10;eSzuzCA7QPFH0JC/Mee/U96hFs6F2YwIH78/L9PSk6lmHsne5yMfn2Hivw0rlfOWVuDuGDx1zW1f&#10;2Tte3cqshWSd8AZGBu4zx/nFV7uy8vxb4Vl1VruG3vS+JjvyeQNwJ6jgj04Irr9a02Oz1W/iinE8&#10;SyMUkPG5TnB/EYOa2r1eWMXfp+pEFz8xyiaWZIzIrksDjofzJ9vQCrkHh2Bolur25uY7McFoljLE&#10;+yswJHXkelbllp1/dXVrBp8LS30zbIliD75GI447k+3rVdraaJY0kj3eS5YbgT9RjPSsPba7lcum&#10;phXGkaWElntbm6liXgFkRTn3AYn8s1kaxp9ofDmseabtnWAtHsVSA4IPz56DjtzXX/ZrZV3FgChw&#10;Bt6++ag1ixhbQ9WaKVhJ9mkYhiRuABOPrVQr+9G3dBOiorQ8a8Dzm21iIqQTK20jrxwf6mvULqx0&#10;+O8nCWdxJCcouJejepO3n6V5N4YwNYsztCnI5zwea981GztjdTgxzbg5YhffmvRzKXLNPuYYWDlF&#10;nB3g06PTrxnsI2ZIpPmMjDccHkD29K5rwD9ssmjka2R7Gc7ZCxx17j3HWuv8ZCCz8P37xpIssiiN&#10;cnONxx/LNW/hZfQi1t7W5sPMtrkFN78qWPQj0OPzqaE/3MpeZfJ+9SOl0TxVf6jDqGmX+ZIoLgXM&#10;MbkmNgeGAwc+nerxtcyHEKMuMjvWi+nw20hig3hUHTHODzTI4CxbO5j93Ge9ePXrxlJ20Or2fSRn&#10;PavgKYxsI59qekCE5RQpUenJ9q11twrhQrEnjk1YXT8kvhG55PSs1XVrXLcOYxvImDjCsgT15xUk&#10;kMezLzMNvOCuBW+lnMJI3HIXqCFP8+tbEVnOyKzNbRxpySUXHHOT/wDqoWI8zVQ0OKtIIXOfNcyE&#10;4P4/j3rdis4VjcmVl/3SP1roYI9Ktrh2uYIbxhj5ldwp9xt2/wAu1bNxceHp4mEXh1LVg27dHPNg&#10;j0JIOSex7e9J177icbPYx9P/ALLRTFe6nKViCmIBTgEZ9M1NctaPJvspghbhiCUAP0x39BXWWniX&#10;w7HpsunHwDpd3cnLrcNM7yYx93JQnqOqla54JeSTwtp6RwT/AHlVDIpiI5wMn9aipNdyFFyvdFhI&#10;Lq5tTJDHPM2cfu4y45+lWX0vV/sxKaXqT+VlQv2ZyE7tjjrgdPrTJtQ1FYJvP1e5jBHP76XLZ9AD&#10;zW/o914KSxml1vxbrkFzMCoW20dL4MCB1eSeNhk8EgHj16VywakKN7HFW8M8azGdbiOTBC7kKjOR&#10;nPfv+tdRpWh3epJHbWunyXbyuG2jHGD0zjjP610Hh+++GsUkySeJPGxgIOIzpls0ZI5BbM4IA9hn&#10;+Ve6/D74jeEvDk0Gp6pGt84nj8h7izt5UCEncTtOVO313dMEYNXU1a1sRJyWxJ4e/Zg+KPjW3h1H&#10;QdD0W1SaFXhF3qNvFLJkBgIwSHLdOgGcVu3H7MvxH8Oy241TUfBtlqjnyfs8upQ2rW75xuRkYKpI&#10;UfPx945z1r78034o/s36r4cbX38O+HPGcsDeXJHDFdXEdsWA2iabyIlQ43FhwMDIzg1jD4z/AAxs&#10;tOSbwNbeFtGuFnkjWyAa5/cHJzH50UiuFJGAhfIOOwrodGlSj70jzamKqVW3yniuhfAv9ozUIreT&#10;SZrrVJIo0QvZeKIr6dQRyCEmkdUAwvRRwc5xxD4s+EP7Z1k4jXSvi2ukSEy2xtpr4rbg8yADOdpI&#10;Xkk5Kn+9XT+J/wBqz4k2FvfjRPFOgSWRKLNbHSYrSJfu5Kx+WTksG6kN3wM4HzN4q/aN+OuparqE&#10;0fxG8Q2Nhc26SpBYSz2NvFjgIFCKCU4BPzZ9TnJ5KlXDpuzk/mi4Oq+i/EzYLH486tqdxBNr/jaW&#10;+gnMTjUNYe2uXPIKyeZKHAAU5BO0Y9+e48NfBP4n+M7q9tbzxHpthczZaOK81+1Akyx+80twAiZz&#10;zkk7enINeETfEn4yyRM9x448dRR3TDaJNRuIlf5s92C43c+ma6Twj8RfjD4j18aPp/xU8cf2hcx5&#10;Hla3cM8EakbiwQvKoxgDC+/QGsKfLVbSTf8ASOlqcUer/ED4a/Fz4K6BF4oGrreaJHeW1hqzLPcX&#10;FrYefcrbxM1xD5kKxbnQkt2bjJr4uv8A9rDwgusapp51tI77S5njS6g8yWGZlOPMidkRiD1BKgn0&#10;r0T9syH47aN8DtY1zxb488fah4e1+9tLJ7fUry7uBKjS7gGaQFS2URgCVbGCFxxX4yNJuk3vkknk&#10;16mWcI4bNqUq95wk3bSTV9t1t+B+r8L+POacI4ahl9TDYfEUKWsY1aMJON25PlmkprVt7vU/p/8A&#10;EX7cvhLXPh/pWi/EDxB8Lfj94Bs7eGzh0HWdOt/FEjttABtxKTdwTMMZdHjx3IwKzPDXgHwn8UvD&#10;kuseAvhPqTxCGSebTZdalaTSJFldfJEKQmZI9qghmVl+bBztBr+ej4VfEdfhv4jbXTpUGrBrO4tl&#10;jchdrSoFD5wc4I6e/BFfsd+xz408YfH/AFy2g8I63q+kfG/wPEX8MXdmbhdkUUZmNo1tCG+0o4UA&#10;LIshyCv3WIrzsj8EKfB+ArYvKMS5V4tydOStCUdLv3XZSWrckm7J6dH+3eIH0p8o+kHWWXcQ5DRw&#10;cHFOGIw38WNWPM/e5rKpGppHlbUublfPq7fc3w41XwZ4avdNsdQ17w7oc5bNux1zWpmmJHCxxlo0&#10;aROnMO3HbAIP1zr37Y3w48A2drpreOPiNblwYGGjw2csWQFDFZHlY5HBGQCATwMjH5yap+x38f8A&#10;w14ivNe+JHhXSPAdp4gm864j1hdL8NCdpB5jwpHvR4yWJwqKh2EdAdteXX37W37Mt9qVj4N0HStA&#10;uprFlsReCwvLh7h9oU7Gluow6j5vvLGp5ABBFe7gp15w5ows7eb/AMj+Lsxw9ONacIyckm99H5XV&#10;3Z+V2fr9on7VvwM18Xq6r8X/AI26TezytIzPcXcM0bjPyLJHaCPa+BxuYcdQBXuvwm+I3wV1rULS&#10;Dw/4v1u41ZHEiyXcAuZJWO1Q0k3kZLkYz84wvYYNfmtb/DXxjbX+iwQ/BPwxrzSW6yzzWh04JICB&#10;gPbRySJGwDLuUrIcEcr0P6afBT4S6h4I8O6v4/8AEdz4J8A+GfA0bahq0t5qUlnLaWiYLTmza0XN&#10;vGuwNcIrKCxG4dKt4+NK7ryUdOun9fI6MBkGLzmXssDSlUk+i1/r/hkeg+I/FG/U10+C81O3lkBV&#10;BEsrCUkfKuNixqcDnr+eBXH+JdQ8Y6Lp0t8NfS00+yt2kmku5hDCu0DLFpUdFGep7YxnHFfz5XP/&#10;AAV7/aFfx1P4jv8Aw/8AC/xh4JtdVlW4tLGxaz86wV1RRHcL++T5Qzea6FiZMshA2j9MP+Cp2mye&#10;Jf2K7Pxn4F+KPguw0X4gxaV4jbR5vEejjVNT0kuryLHAkxupGjkeLzYti7SjZGVIruxlSjg5Q9tU&#10;S5tFdpX1W2136GWW8M4/NpOOGoynbflTaW71a22dr9jv7ofF/wARStqmk6p4V8TWc2yJLyy1LT7r&#10;BBHy7osI/UDkDOcY4BrrLzwp8R7sQS6h9vNyGWM7byxhZjkEMAQ3ylR90nOABweR+fv/AASk8L/F&#10;f4mtrvirQrW0bwH8PdBt9P1NvDsS2TpI1wzQS3Ki3fzZ12zK0gR2MZTcVUKa/cTxh8PbWTwnqL6h&#10;4u8RaTK1lclNRnvre3TTnaEqs0s0cUSLtJDZfGMHOCRSwVWnjpThRnzSi7NJq6fZ22bvs9TDOMmr&#10;5LVhDER5VJJptOzTtqtr/I8++FXhbXDHKmrS67bJIySMs8llMHfgA/LCAORkgE/hivcPHWkW8ujz&#10;u32ybEbFkihjBfgjAAwD2xx2r8IfgN+2R+1ho/xo0TwLZ+IbbxTHaxz6HZ+ZNY3kWuX6uY1ZX8sp&#10;MCCpymP3a7s5wT/Tn4gTQU8NWVr4j8Q+HrHxPJaQebHbXcO9rgonmKi4ZlQOSA5VegJwK8uXFGHy&#10;3FfUsxtRqcvMlOSV1e2l+W+tunU/QOIfBnNMsgsVgP8AaqUqkoQdJNuSjGEuey5uWL50ld6tO11q&#10;fzU+FvCq3vxO8Y3uoPdWO/UJPLgaK4vIAX54jVXjRupxg9+c819LXnjbwXpP9q6VZeI/BF9qOg3E&#10;VrqEcH2aZrOWTCL50UYYwqSy5kZdqkgNgZI4X4N6Bo+q+J/jDq7+KPBcvhbwn4nv/tmtTYhsYrdd&#10;z+eZmijRUAVuWxyDjPGfJvC3/BZzw78NPjprvws0mO3svgp4V8T3cNrrOh3Zk03xJC1w6SXb27wB&#10;plujI0378cIxQgA7RpiKzoQcqSu1q0t7Xetr+Wh8xhshxGYrmlFqN+VN6JyVm43s1dJpteavufIH&#10;7RPjo6T45uIZ9D0nUraUGcs8EUiXW45HlyPAHwpGOSQeRjjA+OfFPjTRNXn1C5fw5Da3t1kxYjhK&#10;KehztVMnHcYA9OePsf8A4KG/FD4ceE/2j5rP4efBKx03wP4g0Wz1/UPDtu0un2Wn6nexmSc2G1m2&#10;QOnkTGJTsSWSVUUIFA8K0/8AZj+O/jL4a+Gvi9pXwL+I1r4C8bRvc6bqa6TevZXKCR0IiudnlybS&#10;rKSD1BHWvMlj6U6cMV7Rck7W6b7aM9jG8GZhk1aWFr4ealB2as7/ANLqfHepyx/aowse4IPm3ADJ&#10;6nODWP5js7YGAOR1OP1r2W9+Efj14zfW/gnxNcWwJDTJZSsgIzxuAIzwePY1wtx4Zv7N1hvrW5sr&#10;uZ9nlzwSRH0yCVwRn3zntXqwn7qZ4tSg4vU4yZSwb9+UGOPlzk+lZUschyMuc+neuo1LSbi0YrPF&#10;LC/BCtxn3+lYrwHB3K/4f5+tbQqW2MXGz0MowSnPzEEjnIqotvIG5YFj3rdaEp8pVl385NRBPmIC&#10;AH1IP861jVsRyX0M2C0kYncCTj+9wadPYO2c7sA8EEc1v2MUbuykGMd8jOPWr89tgNibKjoNuKh1&#10;nGWhLgcdFYthS2DjJ7Gla2O0H5ue3vXVJaKEDDY+D/dIoSyQsMopY9eTT9u9xcljChsiCo5O0dMV&#10;c+yCQ7im7GeTXS2tiAuQqqx6g55rUj0mO4iEiXmnwsSQEkLhiPfCkd/0qPb3Y3S0OANlltwRwc04&#10;2wUKWUkHpnmutnskhlaOSSOVlON0TblP401bIEHCytjrhTxR7cXIctFb7X+UBRnI7YNXjG6kLt3s&#10;wIJya20tIhjcG+XrkVaFtCWY49OcnJ96t1yGrGFDb5kVivPoa7eDxrr2l29vZWrWNvbWyeWPKtbe&#10;JyCckvIqb2PuxPHHSqyxRySkt5oyBtIC89M5/X8atS6V5kcs6SRu0Y3tFtYELkDdnGD16A568VHt&#10;ncl04lu38W6xKoiufPvIA+4q0zESfXjnHPNah8TNdukeo2ebW2QeTHBFbL/307RMSPrn9axbO0tA&#10;jpORK2PlKS7QjHBBI2EtjByBjtz63vs0BVyzSCYL8o8vIbJHVs8dT+XvWU60r7mLp+RMdUW6nRdQ&#10;t9LW1BBONHtARj3jVGYeo3DNdZHqXwyvbSx0vxDpWhaNFYwTRPqVto91NK5fOGaMXW12BxgkrjPf&#10;pXCuCq7VIbAGMjOKwtTDvEVIbA4JHU5q6Vd3D2Wp6Da+GPhNa3csmieMPAvi20+z4Fv4htNX0WQP&#10;gsdhgJQuMbfmkAJYcEZNdPDZeC4/syRfCT4SeMXvJFDR6Z4o1eGaMjPyDfchTnAztD4yOQTivnGK&#10;OSJw8R4U5BKBsHPv2rVvLm71C/mvrwwvdTEFvLhjhBwAOEQBR0HQc/WvQWI5dC/ZvqfVFt8KfFek&#10;Q2Wt3P7H3jW/tRmVpN2t6hY3MZyV2mIrwARyspyBnNZ19pi2jTC7/ZW8b6U97jMcE2oIgzwAn2i2&#10;ndRyQMNnnknFfPNvHfpFItndXKRqRlEZuh7kD6VqReMPHNiqQW3jDxfZRR4CpFqVzEoxjGAHArP2&#10;8f6t/kQ6bW/6/wCZ6FYa/oWmWL2aWHjTw5cNI7GE3X7uFeSgPmRndz1wEz1rp31Czt7Rb+z8d3Wo&#10;2dwnMKy2pmtiT826N9jZGTgqPTB71jeH/jl8Z9MhWCH4oePWgt+FR9UuJVUHOQAzkAcnp6muyvf2&#10;hPind2scGoaxa6lCyJFc/b9P0/VGulQll3G4gkwRntjsTk81jOrF6NmLpNu9jyWbVNInCb1m1KZc&#10;75prc72PTlhNgjjjgUVo3/jWfVJzdX3hbwRNM5J3Jpy2YOefuxMifkBRWXtI3+L+vvIUPM8tsvCm&#10;r39zaw2wt1a5BKscbc4yQx7fU110nw9l0y6jtNf8S6RoD3BRhIA1yjI3JZTHnGNw4OD1qvL491Ua&#10;fqGk2UWi2Gn6mojnMemWjSOBg8SlC68gfdIPvXO2Vi8u8TGWKEDcN+QM1406lkfTOlzdTsrr4feF&#10;bV4FvviLoDWewBpLZknkLt0zGXGB6knKgdCa47WPD3hbT7trf/hJItUiBGJ7ZGZTnvhgp9c+4qGS&#10;xglAQmJWBJ3cnJqC605AAEhYnI+6fz6nOaFX6CjTcdbmnb6b4XjggmN1bNMk33GkdvMjwTyoAx2B&#10;w2eeBXR3zfDprgwWf2W2tpHYSSNbzMEyM5j/AItueF3ZYdTmuGsdPTzV3xlQvUuOv61fubaAuHKF&#10;j0PRQKydZplKGqVjg/ijHoeqeKvCWl+H764vLBGOxjHIoiU4zGqtztBZugGTzjmuvW70WxxAunG7&#10;2kFy42MSoIwOCAuTzxk4HSuCRbpviLbmCCGZtLijQK7Y+dznj35FesReHJxGLi6R4g7FcNhQx6nn&#10;Fd+LqKnTpq/S/wB+plh4czk13Odub/Rbme5YaE6iUZVI51UIcf7mMZ7cVq2dx4ffcsnhPU5hkv8A&#10;LqqRYAB45gPPT+WOc1PNtRUWHRdKjaJdnmB5XeQ9dxy5UfgMU5L7UFj2GC0KL821kGM+v5DvXB7a&#10;yOr2fc5147FpZ3TSNQSEupUG4VjGM8gkIM59cD8aztZtLeTRNbkkS8iZbaZkXerHO04z8vSu0bVd&#10;YmlaaDyICTu2xWkSL+W3+dZesNqi+H9ZDiNgLKfO5RhQUYn6Grp1Xzx9UROlaLufJGhy+ReROoDy&#10;Bcj2Ir6Sghjv4YLlmlkkukVvkXHUV8uaY0n2qJkdQV9Tx+Jr6+8IadHcaJam61P7C8R2FOXJHUHI&#10;4x75r6PO1yQUvM8zL/icTxD4sObOx06ygWVY7iUu+9huwuAOPxrY+E0dx9iK7EksrMPPKxU/ugAT&#10;9M9KufHLR7O2s9Kv7C/e9jjnaFjJH5R+YbgeCRjKkdfT1q/8D7pUN3beTc6k2oIyzWiuUULgfOcn&#10;Bxnp15qaMlLBpoqULYhp+R7VrMWjz3011Y3UAEyx+XGiOAQUGSpI9v1rKW0MhYRnLLxj0rr9W02x&#10;+025jQSukUYkG0oEcDBXGPb86riBFEjxxFfocZ5r5KdTlkex7JPU5gWbb8eW7EjpjrUwt2G4m3Zg&#10;fatxoiGLMuT0GM1oxWc8nzCBgGHBbIB/xqFVGoK5z9tPNA5EOl28xAO8vGG5xjNWb+edLKGV7OBH&#10;kH9zOB75J9K6y30Vpf8AnjGzHliSOKuSeHw8bw+dIJPuogjJDE+h980lWu7FRg2eOB5DKGKqgcYI&#10;UAD9KljtJbn7sTskQBygIx9cV3J8D61FfS2f9jarPcxPteIIVYHqRjGaWHQoLYSw3GnXnmk4ZJWK&#10;7fY9K39t2IcOY5ex0e0upvJOty6ZIAcBt7eYR/CAgJ5z3x0rSSyljhWRpLu4AYhZfnw3OOCeP/11&#10;7N4J8MafGhurjRdBu4DKpEMt4PNJUbiCiN5oUgdcge/p6ciaD58MWoXek6PbzTeaVlsJr3yhg8Kd&#10;/mFT0OGycj0ok27Gcvdu7XPlg6e80ao6yyCUYGAef1r2Hw18G7zV9MglOheIpL3iTyobYTGWEqxa&#10;UAkYCkdcjqODg17F4D8JQeINXs76z8XyaXaTSGc5mskP2gfLLKsLSIIwcjawUNgMFB25r7k8NeFb&#10;S08gG+8I+IdT1EQvMNXljea2lbDCTz1V3diQZMFiPnX5UxsN4ejKpe5y1q/s9tz8jpPAMCa7c6RH&#10;dS6klr95oIXyGx0yR2bvk+oyCK9r+FHwdvtb1SzhubK/aK/LJBIunPelGH3TtBU5JHBAOPTJr9iD&#10;8HNM1maLUm8D+HNT1HTQsFkJrbU9YeJSzPM7bgsTR4IKkqsa4bOeK+tfAXgDTNHl0tY7RdMuXRTJ&#10;9h0+2slhAUDmABW2nAzgZYk8nccd9LLHUmm5beR5tfM1bQ8l+DH7MPg6TwJbWEegXk1vNnfPd3W9&#10;rkMQ5Y2/mxmNtwGcMCSOp2mux039lDwOtpeafdaFc65FeYneebVXul3ovDG1aRHBBOCWed8DgjOK&#10;+5vDuj6SdMitbu4MCS7gI1s4tkq5+X93BI2DjA4T5sEAAYrqv+Ee0+IPAunXd7AzkrHJGtuxcD5m&#10;G/ynJHXGARnuMivpVgqckrxWnkfOOrOLb5j8S/2wvhF8HvgT+yd8cvifbReD7Dxn4d0hoNDnjtdQ&#10;uEjvriWKGLMZcqr/ADttYqyJJs3t0r8Lf2OfjvrmrJf+EI/B174r8f8AiHVLey03VL3UgbcST7kF&#10;ubd0Ikd3ZG3718tVZjx0/Wn/AIKtftH2PiLU/F/wR8H39rpfgfRbafSPEFzLcC6T7SGBmDj5meRW&#10;TYuTwU69TX4C/AC68YfEf43+Avh/8GNEuHMF35WkQiMSspw5knkJH3yu4knrwOwA8KrjYTw+I9ko&#10;pRT97ZKy66K2t9m9NfI/ZMg4HccdleExsanNiHDmhZOXLOS5eS0m3eDUveUNXa1rM/rr+G//AASf&#10;/Zc8B+GLfxz+07+2b8N7W9sNIbxH4iiWFVtLPeDuRZZvIVIIwFUIh3s2WyN4Wv5aPBXxl1f4Pfti&#10;+KvHn7OHjA6h4PvtY1PTdGvNanm0pr3Sp5ZBFDeC3MsiebFsQ7WYZYAnGTX3B/wUC8G/GTU/g58D&#10;vAtt8R7rXX8U+LoPDl34Y+xpZyWd95KJaZ+VJLkAtLnCsEJU7ssK9u+I/wDwSZ/Zr+EOtfB27vfH&#10;vxNshql3aaVrK20sd/CZGjfOoyuiCW1tzJGxZF3Oc7Uwwr86yTiGlw57bMszx3PCrdQpwUXGCglz&#10;aqEZNt972enp+oeIfh7QwubUshyyhKGlOUp4iKptc9+kXNKFne/NNySvHpfW/wCCqfi3VvEv/BMj&#10;9nHVr690q71r4l3Nhq15HY2FtaQQ29gjWwkEohjllMkjxHLANncWLYBr+WhucY4yAea/vjtvhJ+w&#10;b8av2bU/Zj/aU8ZRnw3BDbweHb3wzot39t8JyxKEZYp2kDNZuVin2yCR/M80EFduf5Nv+CmH7Ees&#10;/sRfGLwv4FtPih4X+Nfwp8TaKL7wZ4o0p0X7ZYLK6PDcwACS3uYpCQ8cgBwysOGAHoeGXjXlXG2L&#10;nltKfLWd3GMlKN0kr8raXM0029tNr2Z8B4m+HuX8MQUsBXdRU04zlyySnN1JNSSko8sVTcY2XM+a&#10;DbSjJM/OhcFlyMpkZx6V+kH/AATo/aTv/wBl79oPwr8RrPTH1HXNLu7S90aSS+azgt72CUNG8oH3&#10;155U5BHBHO5fzl020ee5jKqZAhGcnpk4GfbOPzr7x+Enww+HmlaT4S8d+MfM8Xa9qloLyDRJGFrZ&#10;2bNI+03DI5kmyoRxGPKA34bcOD+yZ7xBDhzDuvV1Urx5VvK6aa3WjWj1ta9zzPBrwlzTxmzeOV5V&#10;FKSSnKc3aFNKSXNJ2dt9Ek23ZJNn7N/8FmviF+0n/wAFQ/2h/Afxh+Efwh+I3jL4bfDPwbY6J9k0&#10;OP7cBeKzXOpTiCMvKiLJcxwmV1ORCvO0KK/Ea0/Zg+M3jb4mt4Q0T4QfFaTW7i1N0unnRp5rotFg&#10;zqzbVHyKGJYkcKM4zX6yfsjft8al+zB+0N4P+K9+X8SyaNbz2MWk20ETRRwugQp5HEawhQAyKFGM&#10;H72K/o0k/wCC7v7IXxR8KT6N8Yf2Zfh74w0u7i8qeyu7NLaKTOFw0UkjJIc4OQrYOK/nOh4l4jhi&#10;lHCfVnCCVqbaqTSXS8oRk3ba3KlayUu39x8bfQrlTxtKORf7fGMY+39jOjScKnWMadSaduXlkpOe&#10;t3dI/OL9pr4g+GfhJ4B/Z38B+Hvj5oXh74n6VY6fb3lnb6jc3d/aeRbRxjfdW6slvsnR1JmeIO21&#10;h8oYj9CPCPxP/al/4KGfsveOf2XfiT8ENH+KHiLUtLurLQPGustDpl1YFo2tzDfyxuEeXD7C8Enm&#10;qSBLHICy1/Mjqf8AwUA+BPw58feNvhZD+z34J+KPwr0zUvEFro+qmxs7fV7WGVrn+zhb3NvDBcMk&#10;UcqRyJcyzo2zeuCoB9e0L9puTVryx074c6ld+FfEHg+ztNT0+4ivxNM6QMkOI5YjG4kRZIyUDeYP&#10;Ik2ScjP3k+DqHG8vrdSMqdaSi4XvbRPRW1i/XX0u7/iS8QanhhlqyKNDD16GErVG5umvbU6kpL3n&#10;OMozlFOPJyxk4uDtOMko8vyNq3/BJf8Abx+D/wARfDvhf4sfs8fEbw7pPiGdrSXWNMFtrNjGjRsS&#10;5ubeSSFTtyRG5V2xtALECvs5/gJF8TP2iPBH7NPiH4l6bY+GdMgh8QaXrM2mfbmj/d/ZrqzEO8Dy&#10;pGV4pYz1aFWCguRXqfxL+MH/AAUV1PwlL4y+HX7V3xgshZwLLd2lhPY3UlxAquVe2njhjlkKrLKW&#10;yyyFR918bq+D4PG7ftC+PNHF74qX4iJqUdlY63N4YW3HirUyxghl8qG58hBvdVlcxFlyPmZCd1HE&#10;PD2cZhXg6koQ5Yuzs3Zu3va2vdK1k1dNph4VeJvDfBWX4ulKlOo6soNunPSaSkuRxtooOSqXlzPm&#10;jFpNWZ/Ql/wTc+HPi39nXxp+0x8MfhF8SvhRpnwx+KCPeeGh4g0XWJ4J2spZrTz7WL7Z50bMXjZ1&#10;Yum1ol3ivxD/AOCln7T37Yuur8Rfgd8RpfDXhLwt4F1uFL2Lw5b3Nra6wrMz2p8xndpISq+YqsRn&#10;ALZZBX1Z8IbfUf2W9QDar8LvBPxC/ah+Fj3GqaF4gsPENv8AaYtBuoms5ZNSsLeSVGktYUDBBPbt&#10;uk3L5pjOfm7/AIKPftZfs6fHj4mWviB/Der3y6BoFtoN1d27yae3iEozTtdSLszI0c0s0CSliWEL&#10;ZAyCODhDhqpwrVrZ5QqxnOvKKtCEuaoovli7upJS5Ypq7Sl1ch55xPw94y42WVUcPGi4UnOVSc4q&#10;NKUYNPmkqUUuaXJpFKLStCCWi/Oz9jf47eKfh58Yfh3qi6rf301jqYkhinvDZ28DsPLBMmR5W9Gd&#10;Hfsj45ziv6CJv22/jl8StR1HQPgF8EfHtlpeo3EMP9sS+EdRkRBPcRQBmkEMkzqiyGVgn8ET4Odq&#10;n8lPgH+018H/AIarHqnwW8J/Cvwdrtrsl+2aromn6lqFvIv3XSe+SZkYHndGRz3r95/hB/wWs1zx&#10;B8J9J0L42/tB3l54wt7+Wwt4LLVLTSBd258vyfM8jYvBYje4wR95hgk+Z4hcbYzPcXhk8HO0Lxmp&#10;znTvHez9lCpUktNEml7zP13gDwpxfh3w7VrZPi8BjKlWSlGacKkqStbnpRxChQunrJ1FdWVtmj89&#10;fFXxJ/aW+DGs+OPh98dvDXhnw/Y6/rii6vNQjg0rRtbgeV5ZlkupU8vDRoQodUdGl/eAMBG3z18R&#10;fg5+zT8Rf2krzxh4J+D/AIqg0i5H22XwP4cW4Om3ExxlxcNK0qW+QSVhOHz+72KK9Q/bK/aP1nxp&#10;8bNI+LPwm+OFv4POmaWmnaxpcKX2vR6wY5pZoxd5VLaYgPt3bmUgDDYUV8e+K/8AgoV+10txr88H&#10;xE0h7+7EaxagmgWsVx5cRPlxqzbwI1zgICVA6da7KHDX9s1Y4+hVlQc4uMoxck7aJayV9EtHZSS7&#10;O58/lni5R4CwUshzTKqWYyoyU6dSTiqaqStOo+Wk+WTctG+eS91pNxdl/Qn4V/4LpeL/AAz4b0v4&#10;fa1+yp+zn4vtPDtsmmJ/a1hc3k6xRDykidJXZvlVQu04wB0qvD/wVk/bQ8MxH4d/AL4N+Ff2R/gp&#10;LH9tXUfsGk6ToAuLv99NBZJfxqyLuaRvLg81tzOAhXBH85Nj+2h+074ht72bUfEenaDrHiKVpby5&#10;0jSrPTLy9J4XfcQxrMANzYCOB8x9axIPt/jPxL4Z8K3fiiJ/Evie5hs4Le41QSzPdzOEVZFLb0Q7&#10;ushA+bqM185S8IMDRxMJ1G5KnfktdOLenN7rSbs2tU92ehxB40ZLmGChi8v4bwuFrOcZ1JVb1qc7&#10;KV4ulVvBJt3Uvjjb3Wrs/SL49/tJfB/x9rd/4o+Knxc1j4k+KNzyavZeA/D8GiQ6pKQSDcahJBAj&#10;FeQGFvORuIDLkmvhTU/2r9as9Tk074QeFNG+HGn6sywm7uprjxRqsMRZfnNzdl0iIGebWGA8euDX&#10;iHiu0k8M/FRvhfeWp26fq0OnancosuGVsGVoozhiVTJUnhuDyDVqGTQE8ceP9U8L6PqWi+FraT+z&#10;tKFycMAilW80gHdKynnBxlj2r9KynJKWS0VCN2lspNvd/q3c/mfxC40/1zxtTHVYQcpJaUqcaVNJ&#10;JRXLGKWiXr3uc1r8MBv7xxqh1Sd53YzKjbZNxJLZbDZJJPTv1zkVy80CAr5Tu2BzlcBTXV31nDHi&#10;A7PtULlZNrq6t0xtI49ehNYE0GGIyc4x1NehTn0PyZxvsY7R7zgMR3JAzj/61Rm3kC5Qtt7E8A9K&#10;0ZIGUkK6sV5G05+tVxCwTflst0/wrW/mS43NLS4pkbaApL9P4t2en/6q0p7dnyGhVWQfNnPFV9LR&#10;UjyHO/k5/wAK7PTdKvtSS5e3SSdbSGSeUKQWSNACzY64AIP0z6GuSc2pXW5ElZ6nILCqxDMYBPB5&#10;yCKlFuGh87fCWD7ShzuIxnd6Y/WuouLe4hjjimWeJwgO1125jYZB5/hIII9etJaTmzkWezM1pdRn&#10;KSxSsjxjG1gCuDzn+Y5zSVdJXI9DDt7Zm+fzFA6A4OfpSbHV1R1WJnOM9AM8EmuhDyypKcIGlGTg&#10;bAT64HH6d6rCJUyChwfbrSVTyK3Wph6hYXFndSWssYWeBijEEMMj0IOD7e2KmaHD7Irppo3C7im4&#10;KeAcEEc4PH1HFWJk2uNirnOMcVYtoN6jdHz9cCtfaqw1puLJaaXG+yK7ublNq/OVEW1888ckjFJa&#10;w2vnRmVHeFTk4wM/jg1Y8tSQFBBHt2q/bwqXUYHy8HNJ1NDOS1HraaaIonguJ0vZH6FAFUYPRt2S&#10;enYU+WxlbdKiLMASXfZlsHjJ6+vX+tXxCg2fJGM8HBrUiiuIYpxbTSQCZCr7JNm5fQ88isHWs0zJ&#10;nOWvh/UpA8kdjeqI13kmOThc4z93pzSXGnTWrBJsQuyhyjNtOMEjg46jkeuR61ttqess6xyatqhe&#10;A4RWuJDsx6c8Ut1r2rTW0FnJqd9JDDGUVTK43KecHnDDPqOnHQVrKakLlcnqjmLizcWcV0hjZXLA&#10;gSKxQZwMqORnnr6VjXVhO8bTRpujUFixYHaAccjtyQKu3IyxUK5x97tg5qvMvmIoES+vCkH861jp&#10;Zlxi7XFuPA+vwSafmHT521X/AFIjvbaXdxnnbIduR/exnFZM2lXsEn2WWNoW3AbWUjDEZFX2e1WE&#10;wnTYpJlfPm73DMMH5cZx6ds+9aZ1LRvtPmQ6FNawPnMUd7J1II4JU8AnODnI4966FJ3CMWjNsNK1&#10;S4uUj022v7i7ZgqpbI8khOcYAUZP4VJdaTcWM0tvq0V5Y3i4bypY3RvXkMPfvW9plxp9uyzWtx4h&#10;069gJZHgdODg45BU9ffp+u3rt/L4iFtqN/eaxqGuFAkzNYwQphchQHQgnC9SVyfes5VPvGrp3ORt&#10;rZI0CrKrKcE5Izz3/wAmr0iRAKDuyMcKfvc1o2tlCg2iGaaUrncuTt/AjkYzXQw6BBeRXa+TrCSx&#10;oso8u3Mg2dywAyF75HGM1lJ8zauZ1EeehI33ATuoQkYOaK7dND8Pcfbtc1GzYgEJFZJMffO+SPHY&#10;jGc57UU/aJbzS9f+GMVTT1UfwOLs9C0xWjW51GxWEHaWRWkZD0yUwCQASeM11kfhLQZNNuNVsNch&#10;uby2C/6I1nMrlmO0fMcrjHOSfapNJ0DSniuL+e8g+xW0sccgziQhlZvlQ/MT8mMjgdzyM+jeFvDv&#10;h+91zSo9Y0NvsslwJ5lkvktNlsFVmUqRuHykEPj5ueDXhOo29z6Fq2pxegaH4Z1B74amphntSscK&#10;qAUkc5Xc7MylFDFecHrzgZNXh4Z8MWupJp19puo6xqFs6iWPT3W8j2gglt0ZCsDnb8rdj83SvpTw&#10;p8PfDxu9Ss20DwLLZaxNC9lc30z/AGqFJC4zHGzqrwIq/M+CCx4JyBXT6P4O8Cyao326c6NbI4jt&#10;5o2tozLJGCZJVUu2EbAGMELuKjcCM7xpPdv+v68jB1o6p/1/X/APmzUdR8MWRt7nRPgRFBBbjMk1&#10;/JfyxzkHLLtMhQYGOA2fzrhvEGpavrFxdCDwjofhu1vgJVt7DTRbhUBJG123Pgk4zuwce3H6G+Ho&#10;/CWjaTpdhq+peI20kxSLfPDqFtcJFHITvSJQu35vLfKlmJ+6QK8w8Z+Kvh1b2fiO+aDw9eP4esL6&#10;80+4mJQSRQpIyxOkkipggbvLTjeMKCTitp0OZr3rX6EKqtbrY/KHwM914i8ca/fWqSyzQXjbHXIK&#10;rGNq7SOhG3NfRdt4D8UXxKw6Nq97cMAUAtbiUyZHGCBj1/KsH9jCTV9Cbxb4vt7DTriK0giE8syx&#10;u0SyTISY1YfMTsKkDnax7Zr6q1L4neNIdQln0bw5p+lqwMqywwmRUTB4wxCFWwThgcDpg10Zql7T&#10;lu7Rsh4Wo3DZa6ny1qHhy60eZbfVLC+sp3AZUmXYcc89/Q1as00+EbhpU87EAKpmAGe+QE+b8xXq&#10;9xeTasbabVisN4AUKSQtEIDu3DLhW4wcYxxxkgVFr9zqtirw6etvplmfkLxhd7yMPnZXCgsCBjIP&#10;Q8YFeLzX2O1StaLPMri48xVjt9JtNP2jLMgZi2enJ4H5Vxfi61ki8L+IBL8jJZTMMgDHyHpx9K9c&#10;s9W1AKdPAF9KwWIbo2unySSoQt8owQOevPesH4iw38HgjxvqOoxafp6SafOBbxiNmUkDjDEMq88E&#10;Z5B681WHvKpG3dfmRU0jI/ODSoIpblYriVo0cDpzk19w/DjR4r3wvpMsYE2DIsocEKgXAzuyBjkH&#10;kjBx2r4j0ooNRt2K7Ixycc8fSv0N+BdrFqXgjUroN9misrl4DLcANG4O3ISMsASCVPIOc4+v2mfR&#10;cqS9UeRls+WVrnh/7QulLp3hfTbd1RpTeREskiSjJV8AFSQeMdzWB8FporKe81G0sLe7v7WA27xP&#10;uwyycBiF+bjPYdq9C/aohvdP0Pw6j3y3a3OoeZICyMpcRnYUwc7dp5zjBOOeK83+D2v6J/wm2g6f&#10;rEsuhx37KGnjjMhCntkc8jIIHrXLgoN4O3qazmpYi9+x9m+KNG0618NeA9RslnE+o2WJ/OwHYBjs&#10;cg8gspHX09a45Ej2tJJF5gQ4BBwfyzXeePbrTLvW/N0a+TUNLjhVY5AS+zAG4dPlO7PA9a45V5Cl&#10;mIUjnbzj1Ar4yo3zXZ7jST0FtZNJPmjULO8ldcbEhmCBT2JJBFadvDpz6c00kiW9zHMAEMjbnTHP&#10;ygHAz3+tZTRwgbZJZ3YtwQoUd+v6cYqSMsd37xVA7sSf/rUnK6RKVzftBYnywIrne27eRIoU88bd&#10;w4AGOuTWov2SGGUQtMxRfmG4AZzxjjkY7dzWHaGLKLF5k8rfMdq7iR6cdK6BUBUsFbEp4Zjkk9+B&#10;n171MW2w6bmNcay9u721tPdJbowlCnoDjhs45OOPes4SvOXlaVWZlwQeM/QYq/PZXN/eYSSOUqcD&#10;cwUEDPduMe2e1X9O0rT7twtzq9pAqMA3DPuyCx2447Y7DOOa6VrqTOSib/hOG1jlhe43i480KcOd&#10;zd+AoJwB7jrXa39pJd/Y7aJ7lpr0F7ZlXy19NvzEA859K57QF8qWCRJLZIsSGMM4kz0A3R8lSR0P&#10;fB616rpWkXGtCa3ttNuNZkULt+yxKwbHzFgS4K4yvO1uCehrSC9pdbnPKSTvcxvh5P4g0TUJLvw3&#10;oOty6xAjWcpsbUyS2sb7VeTzBG4TeRtDMSct8vJyP07+FWm+J7XS7XTdK1TV/Cy3z3LW6WotnG8t&#10;uAkuXkj+cEtE0gQKC6hV4r4G8H6nf6jNpVlH4Kv7W50yVZrx7Mabpk00ZdwojaW3d2+ZlJbD4VWL&#10;dN1fqh+z3pfjbXIdEvNV0nw9pumCygNiJpr03Ei75D50jPCIYllUyKo8psqSwRN4c+lgKKvZ3PNx&#10;8rK51GhfDzXrzUor3Vtd1W40zTw3l2j3EUIVVRU3EyCMYcKRv8qSMquCBkmvffDPgAaJbWV3rWv2&#10;Hh7Q5vNnmjtFEPnMWDodjoG3Fyx4Lrv2bQoOKk0vwvbXcc6aadPkjSULI8RSYR4w7tFLHC+ZMjbu&#10;2oCCBjqK9i8CaKlpLNJp8N8145aSY/aZHclgeVkijAQkYxuQDr+P0lDDW6Hz1Ss5aNnsWkR2cdjP&#10;d2tpe6h/aaCSSSSSKy3Rqu1U24dQPvFuWDbWyzHFeXftIfFHw/8AAf4F/Ef4rX954b8PXGg6VMmk&#10;TavK5jmv2VjbRLAG3SnzPmIRQNqsdwHNeb/tl/tJWX7F37Nfi348an4Mvda1/TJLfS9Gjm/5b6te&#10;BxA1wzEMIR5TuxBLERAADcDX8xv7Zn7aWl/tgfs9698TviT8UbGz+LWjeI7HQ/Dfw10uSU6daacb&#10;R5r7UZXLu7SSSmKMMSArIwOchU6sRKSi401r+R0ZVgliK0JVJJRutX+Vu3f+r/IPiT4u+HfH3i7U&#10;NS8Z3mo+JI9YkeAp86eYzswN1Ic7TKzMWLd+/qO++BHxa0b4KNq+nfDu88G6LrVnMVn1m7h+1/bh&#10;08sRttUGP5lZ+TyQGCk5/MyW/wBcmujDEY7JgocDrgfWu3+HHhb4j+PPE/hzwb4LsbjXPEPinUoN&#10;OsLNEDPe3NxIERU6Dlm6kgDkk4FfO43hujXp8lZr2dleLfuv/F/VvuP6a4T8WK3DrlPCQn9Y5pSj&#10;X5YupTfLaSgpKyTS1urpKysf05/s0eDvD/xufwP+0p441K88ceI/2fNRuLqEWsL20E+oND5cNiIZ&#10;XZJZlTymSRPLUeagbfhSPjPxF+23rHxC+M8v/C4PGnjvw34W1a8eKLQPDdvY2rWaxTyK8l406sk8&#10;kGRHEAuSN/71AMN4J8LP2gvi5+zx8Qj+zB8SdS1TRLHwtdyGXRdTnV7fT7zyy8LLjdtDho+Q20qV&#10;Y4wMfIfiz4beKPDvxI8LXfxM0LxTp+i3U5i+2WqtNHN5rFw8VwgaN+SScE18Nk3AVOWYThi6UamG&#10;jFOlfVe85NpJ6aaW9dzwvEzxcxfHeMqZjUjy15KEZS2k/ZwUOaXeUrXeiS2SSSP6g779lfxwvwX8&#10;OftEfBH4j2nx2+DviS0u547u1tpn1RLuBZD9ha0iR5BdGSJ4fLKgB9uGZGVj/Jb+0n8fvFn7QHja&#10;DxD4ls30W10aJrKw09mZns4w7MwkJ5MpY/McDkAYAFf2Gf8ABG7xjH4L+Cvxc8H2Yubj4f8Agrxb&#10;Z6wz3ztGkcrW8JnMjHgf6hXJHQZJ6V/Jj8fvFnww/aJ+L/xo8deEtIsvh14l8X+KtY1nT4Fl2WGp&#10;QXN5PPHHsOfInKuoBB8tjxhc5r7Dhjw/yrh3H1Mww9FKbVk+kb72XS99fJaWuz8qzTiXF5thVg5y&#10;2d2+suyfT3baWSvfXZHzT4GuEXxX4eW4m8uxe+i847EfKEgMPmBGCOOQRyODgV7j8XdZm1C/1DTd&#10;Os7K2bTCt/50U80bxxMFiSBUACKNzMcgk4RRxgg+D+ELdrTxdaWWpwNbyQySJLFKNrJIqtwQehDD&#10;8xXp+uuuq+INVsmHmX9zpgkTDAbmiO9gcnn5VYgdc19ZjKbxuZUIybcYxbS6XfX1sj9L4RzV5HwL&#10;mfsWozr16UXJfE4QTfK3uleV9LapnD22tLp9vLcyav4si1zyyIl37FTIBBLliSuQD05x2619QXPh&#10;q7vvgDd65eLrmu+K9H1hpppBOxDaabWCTIi6Dy3aYvLyw3KpAHI+WLK3fU7HUYN8QXQJ4riGKVwC&#10;FkkSF0XPLHJjJUdAGOMZr6chuPHvg/x54e8QWos1s9c1+aW1sr9C1tJGHkjlSSEOu2IgybkJUMki&#10;kjaa9url+HjepKmtFvZXXp2Pz3KuKczpRnSjiZ8j0a5nZ3vur2e3VHz1ba7p1hZ3lnYR2em3d7GD&#10;Jct80oUZ/dRnoobOSTySAAQMg9B4M8a6r4UtNUm0HXp7aDUQiSwKQxY7SATuGcj1GO1fYWqfFDR5&#10;7SWDSfA3w08PmIf6PBo3hLSdPOMsDidYDM/1eRunU18x6/bXOq36zyxWNo8r5ISJFb1z8qj8a8Ol&#10;m95XUbfM7qvCeIxNBuo1q2/np8j6I+HP7bP7TFtJ4b0XRPF06fZZGhjkEVtDM6/JlBNs3KPlUhiQ&#10;A5Zs5ya/Va70n/gn14X8J6v4sj8ceO/CH7QvxH0mWbxJqPhvWTd2VnqV0u6Y2kUWmpGYVdhlFuyj&#10;OpPQgD8i/gh4NsY9V1rVtRnga1t7QlzI0aopYHjuc8HAHWu61vX/AAlpiCyk1/SrGAqViWSaNnhQ&#10;dtis5PGOTg9RXx/ElN55KFKNWcVF3ag7c3k9Hp5H6lwbOWQU3UxVCjPs6kfh0tdWlG7aW0uZbaXP&#10;RfhpcfBf4PpJ4j0z4k/Grxn4pupwsz6f9h8KJKQ4YO9xM99LMMAZVoEzkjIrq/ih8WfhV4l1w+LP&#10;+FE6LfeMNW3ebe+Ibu91kskrtI7m3E8VlucsePs5GGxjHFeUfBr4X6d8YLu4XRPE2jadYvKYbfUN&#10;SR7G3nuFUsIlIDPkgNjKBeBlhkCuA/aBl1z4HP4dk0o+CviJovie1NxYeJLG/mvbWRwSHhaJo42j&#10;mTA3IxOPU4IHsJ4nM6sZauUNL7cqfTS1r2/A+S+tZBw9TxNOhX/i8vPFPWbTbjddUmn3S+4yvi34&#10;w1bxvp9jp0+j+E9H020ZnhstK0LT9FiizxxHbQxr09c1514N0u00i6OpXz6fb29sA6+fIsRz0x83&#10;9Oa8C1n4ieLdfunnvNSFt5p+7bIsCj6Y5x+NO03RNWn17R7K5stVl1PUWSSOOWGRnmV+hXqWBHQj&#10;INe7TyaoqT5pWS3Pl3xVQWJjKhRvqrX09NEfX1x8Q/hzpUUss+rC9uZiWkWCOS6K5HQMcL1968q1&#10;v4mjWBp9povhq5srK3kLSXVwT+8JGcbcYGOO5rS8PfBHxfH4os9S8X6Qvhrw9b3EMjLqsi2pkXIb&#10;5YD++cHBHyoa9LutB+Hts9/9uh8SeKAWzbRrKNOs7WQA5OSrSygjC7f3WMDk15kIYelre7sfVVMT&#10;jsTFuM+X3nolq/O76dO52/wpv/F1z8Pdbk0LwM/jHxNb3Vi9vc6dYvcXsKvK6bUA3K+JHgXyyFLA&#10;ggnkF/8Awp74laH4t1rxh468T+Gf2e7rUpRf2819qMDa07lV2l9OtxcXSqcZ+ZIlVmB3nGK5zSfi&#10;/wDE6w8O3nhbwhq9v8OPD0gZ7i10BV0tr9Tgfv7hP9IuPQCWRsAAAACvPGWIQyz3uTdTAhmMhLbi&#10;Qcn1zz1rjVOFGtKtTilJqze/b5dPM9vG4zG59ltDL8VUfsISckut3fd7vd7vy2tbotL8Y/DXSNUs&#10;9TXwnrPxI1jSL9n87WdUuLax1Tb8oklhi8u6+bg7RcLxxnkivo/Qfi/8Z/jF4Y1vwpqPiDS/Dfwo&#10;0GU3Vt4W0vTobLR7KeYMGmSzhG95QgZfPbzZQG+/jJr4W1i+t4pkitkjt7eM4yDuJOB2xX69/s3/&#10;ALNWmaV+zho/xX1vx0PBfjHx+63VrFqFrJcWv9ntK0SuwjZZQSqeYCA6MGAIGM111sL7WPO1r/Wx&#10;+dZnjKeDpyoReu1/xZ8JaroX2C6ktrnULKOeMvuR4LmLZtwVHzRhvmByuR0POK5j7Ak8sEUdxao1&#10;0wUebIIlQnj5mbCj6k4AOc19Wal8NbOPU/F8T+PJbdLSWczTra20i34V+qwrMrLkMCAu4EHjHSqu&#10;qfBvxHp/h2XVfDk+i+IrCOQRma3svtBDsFBSYy4MQ6kFkUEFSGbPHlwpyu0lsfPyqx0uz5HeIbmQ&#10;mH5T1D5A/wA4pohdwdil2wSQG7CvaNe0HV7B2W+8DaPbPdGOSOaJJ4FdQocmLdIAdwPJCkf3e1cf&#10;qmjzWVukNz4au9Onl3OGkSROM/wgjgD39amU7OxqpXaVzlbWJ41CuoPmDevIbj610FuxVfMZSuwd&#10;jiqsOnXURIks7lC3UFWHbPQ+1X0tyNrtu9AP8a5Kk1Pcah3JCd3zFmyOmTnimAYPzOePpk1LDC4z&#10;u2gt0yM08QkE5w5PJ71EZW0Js5Mdbovyboy5zyBxmtSKOIHHlEOOcknJH06dqgt4QdgAb1HON3rW&#10;oUVjwuR377RUylfQUovY5q6tX8xmUI5GcjOcVftoim3eGl47kEVriHOT82T14rQgsiRyqgDkGrjV&#10;srMcoaGIwQkI0W129BjPHrWhZQQB1Z4xuIzjufStp9PWZd3lxvke5zWnaaTETgeRGR14xj6n/wDV&#10;WM8QktGS48zMuOwtpCPlyG78Hbx2NWpNPR7c7cE4J9MmtwaJzII0lZ4s7ucY9aydQSW1hDCRWWUH&#10;gHdj29jWKq87XKzNx11RxDMsUjxlg6HPU85qpKAX3n5do4HB+laAFssc5meRZBjywFBDHvuOcjjO&#10;OvNZg3MduASflUda9SN9ylT6lKYkkgbtrdiBzmmFJEXad236kYrTa1HmssXmFAAcsMYPf196tJbM&#10;GB2SOOmSAf1rTmSRSjy2ucw8YZ9zbsNyQf60QWwkygdV3f3h0P1roJrJiPMaJQWOBg596lXS3fBU&#10;SMM9BzR7ZR6i5bXbNTQ/Cd/fhHtE028ZsoEa6jVxyBkqWGBz1PvXexWWt6BEJL3wvYW8eVJcKHLH&#10;G4bJDvCn5uQhGeOKwNC0m8jZJoL63t5U+YLIN44weV2tx9RivYptWvNQsRZz6BpNybOAwxTQILdZ&#10;ZFZRvbB+ZgMYxtOW6dqTrLcxerfVHDzeKNQtrhbi58PEX8KK8CXMUcsWMYDPG6Hd8pJB9TnmuVls&#10;768uYmt9IvoxqQOyOCRlMxzzgAcDIPGK2Lkw2ZIurTWIr5wQCLkIgU9RtKknOTzuHWqC6nb2zmQ6&#10;ZFcozE7XkkIHTHRh05x9TUxnrqKEbvRGTqOgeMtLu2h1HS9ctriRFbkSksOxJGQaKh1PVZry4ZzC&#10;8Uikhiskh3dMZLE9KKOVM6adJySfMfUsXwi8O6x4lt9F0S18CxWlnaq93Pe6t9g3RyvtjneUu8QY&#10;My7ooMMBgHAOTV1LwJ8NPDdrrOm6de6Jq/jzRABOy3P2mATh9hW2hEDmYjLEhnjTIUbq9Q+H/wAO&#10;vAsviJTNo+r+NLnVFcAa3ZOJRNGNpg2s4CR7trNgkYxlsMRX0l4fu/B+i3uhwWtnp1h4gvH2XEVv&#10;Jb29nCse5nciGPCjb2WNggZNoBOa2pYG6vL9TmljErJSZ8Z+B4PG+k+HrXXorzwx4f0fUpkmFzba&#10;I15c220uYt/kIRGSXf5hIJF56gV1tl4Y8anxBF4p1TXLbT7tVeWOwuEGluYEaNPtCm4CIzOViO1c&#10;SAk5VMA19C6T4y8M65cz3mjwadpct00slpd3unT3Nn5du5WcNdTxLugBiALBd5+UFgBgcF4x+PWg&#10;WQ1bTodPs7nWNPtI2utSgaSztWLtHIqB1hCKpKgEHCjYQCxODpLCU6SV3+P/AARLEOctI2/r+upT&#10;ufhrpmowwQ395q3hm41gJciyE9zeeaUZ/Olfyp/JWMKN6hSTywJbBz8OftuzeFvAnwk1Dw5byXWr&#10;eOfFV9FZJO0EDwraIBNLIkwQl2OIUGJGIDPk5OK+ur34w6teW9nrVnoE+leHbuylt1urf+0LjT1l&#10;MgYshe4jQEHnYmNzJ/dJNfnt+3B4pvvHPgj4fX15f3F9qHhzVJrPzZLkXnnJIr4KSCIbYx5ICxmV&#10;8YOM8muvAxhKrBtf1b/gGNaTUDU/Yt0rb8O9d1fVbiPTtPt72MSNPbx3Y2RjfvALKRtZ0GQT/rPu&#10;nFfQ3irUtK0uylt7g3cEurS+aBbW+2K8i2gBgJYtgz0ODxtPHTPgX7OWnxW3wqtpJJYpbi9uWWeO&#10;QwwiRTj5S5O7aVVuORwDjjNei3v9uapb3Ucb6nLNaiNJ0imkvIAA2VZmjQwnhmwQYyN3JYkk+ZmD&#10;c6knFdWd+HjdJN7HPal4g1Fvs9qYbCVtNjwyhU3OM5y77QXIJOC2RjAyawdRt5DE11JA10bxwY7j&#10;PnBAScoNp2nnOeld3L4S1KI3CQy6vGDMojKWUt3DIoGVCuQMlTnOcfWvK9R1vWL2OKDVb27lbTmI&#10;gjwkKwnjJAAGCdoz69evXxp05Q1kd8ZKT903LC8eWSdbaCSQOMfZo5WgMmTjA2jJyccKc+lY/wAR&#10;tN1a4+GnxE1KXS7pl0nSmW4lhiaSO1cjYEmfhVYAHAJJyehI4r2WsX1iVNteSW6x/NlWIDMe49x6&#10;9utc58X/ABPqd/8ADjxDHevbSRx2fkx7II0wCyqTlQOTnkn1qsFKPtoKXdfmZ4lcsW/I/Pe0jBuY&#10;SxcjGcjjiv05/Z20K31P4YXaW+nWeoXrX8sfmzXNynkK0URVgo/djJYjcdzDPQAbq/MmN5Le6jaO&#10;ULtUH6V+g37ONx4pubfxLodpr1pZWUZtrm2tpIrgxXMkiBXBZEZdo45YjtjpX2+cR5qV3qv+D/wT&#10;xcHK0nbc5z9rk6hYeG/ANvNNpUSavctLc2trJGdksKFFLqGLZCOfmIG7PfrXg3g7RRLrFnbXFrJL&#10;cywuYCxEaqVwytvwQAB1rqf2p9Z1HUfHVl4YvbezsX8HRrazRQSvKouCB5uSxOG+VAwHAYN71s/D&#10;zRNL1GWa98QX13LHpccc/wBms5FIuEGFIPp/D1GP0rno/wCz4aPTf8djamvaVnY+k5ptBTStEi0a&#10;3bS7rRY3tL6BvNkSSfex3KxLKylGU5G3O77pOWNeKBysbyJJGlyShZ4yq7fUdBkH6dK7LQxpmpaN&#10;p95qUt7HdXruY1tWVY+MRxho2DkkBBnceB14xXY29yNHW9S1vn8q4OxreWNbxLcnBfdH5QAHzMcL&#10;wfQcV8lUwznNu57HtdbWPHpdOgEUbwXC3EzkhokdnYYGQ2PSmfZ5LZohOgDn+BydxGe/cV6pb6lb&#10;W1rLf3NlpialbBBBNM4syI8HBVGfD8D+Fsr/AHSTWTeapL4nmuJLnV4dZuwS7FYAmCuAjfNtLKoz&#10;8uWGMnHWsJ4aLWjKVVtbHKWMkSTxLgyxsB8iZQ7jzgfTnmtjzVmjecK1vCmRjcGyB/nrUukeE7rU&#10;Fk/s/UVub2XKyW8EF1MWA5GdkZHJHQ+mTiq8UN3FBdm1hjSO3QrcGSJJAncjkHaSRjIwe2etZKk4&#10;2NObmMC+ZrVvKcRZJ8wcAkLjrnPT2x2pkR3SKZZ42Eo4Z2K8fTj1rZ1q0tSIJLWzlsYyoZyTG5DY&#10;JAyMcEcgEA/XrWRZXUiuVSIsJDg+mPetVqJtvodz4OsrvV9c07SdNE1xcSzAQooG2RyBkYAyxOOl&#10;fYfh7wh4mtNBv3urLTtD0SaJ86hdiaaK8lhKn7MGG1HG4EkICDgruLEA+S/C34PfE/W/Ea6V4T8O&#10;W3iCVbJNQkkjNsiW8Rbeu+4lZVikIIwm5ZPmUY7V9h+A5NS0DWGt1s/hXol9LqH+n3LeI2tbS1MC&#10;nZa3HmTyZaWVFdgweNh1GGFejhMNd3knqediq/J8NvvNT4ReG7/xPeWunXp8UePNcunmvJLax0PU&#10;dLhtYIkA2cwrbIu9VxGsIO8IxLMQo/X/AOHnwX8N6Qnm6xrGm6smhwxpHpEDWgh0VpQZbg3Elyrs&#10;shJZELF3Chti8u1fEejeN/DmnXPiTxNZfEfVvEGoTW0NlNL4cs3SximDOWS51dEhhhid5GUGCVM7&#10;dhXoa+6/hbNeeKdDtPEq6JcibVZZ4rpI3jgtraZAYy6Reapcbk4mjdiSw619RgcPGLaWp4GNrSer&#10;Tt/XoeojQLUNHPe2+jzTFEa3+a7eXGzMZLh4nJAXGxF2g4OCDioPEvxq8LfCzwZrPirxdq+i+HfC&#10;HhK3lury/vj5MKRldw+zq/lmR2OFRVSRmY+tal/4y8PfDDwLr/j34g+IYPDOj6FG895c3EFtaM6A&#10;AAq6RI0uQF2gbmLbQScg1+dvw18N3X/BRX4kWHxr+KNjfW/7MXga++0+CPBt4qQv4xu42IGq6qoV&#10;g1qpQrHCQVkwyhtodpvQnpLkjv8AkefTpqV5zfur8fJf1pud98EfhR41/bn+I3gr9q79ovwpHonw&#10;K8Jub74WfD7UYWdbkkjbr+pLjZLI+N0McgK7VVsGPZv82/4Klf8ABKH4PftN+D9e+Mng288A/Av4&#10;weEbVbzUPElzH/Zmj3umWwJnOpJApUPHCCy3CR7v3YR94ZSv7IrqV0sO2fbBfnbFtiiLwqoAULGA&#10;DhfTIyOmcV/Jt/wXJ/4KanxvNq/7EvwV1of8IloFwq+PtXtJyU1W9hfI0uIr8pt4HVWlI4kmRV+7&#10;Fl+mnScLJE068pzvB2S+63b+vU/n/wBR+FfiW3tvE2u6XrXgjxDF4duPIaKx1WOee7iBKieCLh3i&#10;OM5AyM8gYOP1c/4JSeC/DPw+0T4y/tz/ABrgksfAfwB0ySy0G2Y7f7X1a4jIZYx13BJI7cEdHv1f&#10;P7o1+Ovw503x9478feFfBPw9s7nUfGnje+h0jT7W3wrXU87LGinsBkgljwoBY4wTX6zf8FLfHWmf&#10;s6eAvgl/wT2+F/iRNStvg9ZRa143vIU2rqOs3IMyRserKPNkuMdvtMQPzR8fOcSU3i+TAUX71Tf+&#10;7BfE/n8K85eR97w7m8qM5V8S37NbpdW3t8999kfL/wAb/A0XxT8HeMv2pPGmq6xafFT4m6/NqMvk&#10;yK9rctcTAKiofnUKA+0DACIgAwK+ffB+uftF+DHuYPAWu/ES3idC00ej3Vy6yRjqXjQnj1yMV7Vp&#10;eufFjxv4X8A6B470618P+CbKS3fTJYrZ1jkLptiebBY/dbK8AfPnrivvf9mXwDBbeLrF/s/2mbRp&#10;Vupb5I5YFtljYMQm7aWZgNuCMDOa5sgpYzLKMoY1p+8+VbqMNoxXokc2d4qjmuIniMPHlUm3pp+G&#10;x7/+zV+2h4X0j/glp8dfhl4C8Uwa3+1P4nvtQa68NsJP7VaO4jhsjOpkVROI7QXsoEZYq7IhXOM/&#10;zX6gunzapc/2TFdWGltO/kRzuJJIo8naHYBQWAxnAA46Cv6Rf+CgH7RPgz4K2Pw38P3vwi8EX/in&#10;44+Hr281fVbeyhsL60WKZhYSR3ESrMJYpJHkWTdkHHUZB/m5vGnuLie8uZpJZr+RpZJGO4sWOSxP&#10;rzk+5NfQ5fVlUnO9Oy0s+/8AlZ/128nEQjCjC1S7bba7f53Vjo9QtNfbxKkvifTrz7ReaWLuI3kJ&#10;ha7tmhYQyjIBdWGNrjOQMg8Vkab4suPDt7bXMGmaTPbWl0lwyToZZZVAKmFpc7xGyswKrjqD2FN8&#10;Va3qHiHVLa/kuLq8t9Lgjs7aR2YiGCLPloM9AMnjpzXGTT+ZITvMjMSTnuT3Jr0aUJ05czetjKri&#10;4ypRpxT0bd+97flbudLPr9wl9rWoaXZpb6brzlYknWO4lhUSJIux9oIcFVG9QCeR3Ir3aTx/4y8c&#10;eLbj4g/Em9u/HN9IrTSStIqSSTzDYHYlcHAjGRjt2JNfPuhx6nd3ECaTYXepanEV8nyleUxYOeFA&#10;457mvp3QPh/4p0XQLmbxNoN1BrOvyT3sceUPnRxx8napJDBieMZJrmzXHqhRcXLfoelw3hZ4rExd&#10;7Ja36abX6GjJ8SLzWrwaXp/h7TdHtr9kiZ5Z3mGc8dAoVeMkc19h/s3fA7Svit8UtG0vxQdWv9Gu&#10;kl+0/YDBFb2soCtCBKjlmDqs3fOMcE18B3GmeLvDRjvb3w3dDSrlE2SNJHG4bAJwpO4EH2zX2Z+z&#10;B+1fbfB5rqy0zwTFqOtatOJHuJvLgKY3Yw5DYxvbnHQmvLjQpUoxnBbb9fzMeI8xzrHOrh8PKTu7&#10;K2ltejVv13NP/gop8FvAvwT8d+A/A/gyym05bzTG1O7jLyFm80Q+XuLk5IzIPoK/NvU5Es4YhEFj&#10;ExKEDAyvX9Div1h+PHj7wX8bfFFr8UfHngbxH4v1m5tbPSrpY9ZGn20BtzKQV2W7khlkVWCyLxEG&#10;yCTj5v8AEut6Ze2tzo/hP4R/DLw1o8y486PTzql0ykjAFxdtPKh4JyjK2FxkA1jHNouSajp8rf18&#10;j6bI+CcbHAKjiXaqtXe7euu+v5nkfw6+Jek+FvDVt4fihdp9akSKdp9s9vCWnjZiykcJsjUkjkkE&#10;Hiuv8SeBG8eaFPfz+P8AwX4D8B2uq3I03SHe71K8KtISTFBFEwWPoV86WPOSRwa5+x8L2Ud9JObM&#10;SRzbREu0AMxPXjt/hXf34sbFbG0i0uONVOXVmLEHgE5Pr60/ryozbpaN7nRhOAlK9TFSul208vuP&#10;K7L4WeAbKe1s4X8QeKpJJNqyXJXT4znuIo2Z/wA5Pwr0bwx4Vv8Aw7dXeoeFbrVPDl45e3tpLa9m&#10;gNvCzbnWN9+9QdoGQefrTNPuoY7yWeCIJ9jfeo43Dp06V6FIL250uSaKO4MaYkLbTgAHJzjpnn9a&#10;wr4+tU91yev9bH0GC4fwuDpufItPv/E2rHTomgura7u4/tcrPcNIzebJcE8HLZ3Nkg5J3d+OtcPq&#10;9y0DywtsulTekIdCFXjHHOKyL3xVa2UC2mn6fNqN9FlnldlEStn+LAJYcnoa8t1zXLq9SSO71ESq&#10;zFvJhBQAntkc4z2zXLTwspNt6I9pZrRpRvTi5SS9F9/+VzqP7StLeW3igkt3uAMPzkKSewGScVyu&#10;r6neX9wyR38dpbRtgAIEeRuh9enuawI3u3YJY23kpjg4ya0rDQ7mfLS7nDHJPcn/AD/OvShGNHU+&#10;UzDNZ14qk5XXZf5jNDs/tN4bSzgVpbwhWmlbgDuWJ4HWv7gbXwp4o+HfwX8I+EfC9zp3iLRPA2ka&#10;fp9rHaWmqmW/jhto4gEQsISpZC2FkQkONgRgxb+L/SdIhtXyzfMoAAHav7hP2c9O0z41/sj/AAD8&#10;b6de+L7jUL/whaRy3EUeoTCO8tYvsssbkGBDGJLZjhBJ8zH58nNdWExPtZOy6HwXEV3Gnpom+n9e&#10;Z+P3x68ReIdVtLaXW/hJ/alrc2ZmWfdaxX4gBImnks7pLmaIgg5YFllHCyqBXwd8QxoraYdUuPhV&#10;o9taPJ9nW6urNbdnY7WwDDN5vOCSWDqC5HHFfon+0z8KNTsPG+mnxs/j34X30EzTRXE3h/XLwgbs&#10;LsDTRSAnKt+4Dp8vEjYOPlv4zfD7T4bPTtUe+8YanJM7TyyXukalaSlwFDKyPK0kgYkjcJcgdSuR&#10;jy8apcz/AOB/w5y4Zxilf9T40up0vng0CaytrW0SQJCEkaIQ7lPyM0qeee4+bjp2xTfFe62t3u9C&#10;e90+HUV8me2e5luGi2riQAkBWUnBLKWA3KARyK9sj8I3GmeIdPuj4U1iO5utqxzvFe2xYsgG1luH&#10;bcDnAJcZB6c4qT9pnwDq2i6l4XudWsdK0e81fTlm8u1tvsy3HzYZ3RGYRyDoVYR52gqCpBPk1ITi&#10;pSfkegqylJRZ8g3ep3kk7XPzq7oFYmRpNzDuCxJHbjn8uKgtlEkeGJAHPGW57n69K6t/B+6GO7Hi&#10;PwsYW4Ie5kBQ+jfIcGsVbZIzJGskUmwkEqSQcHqPUVwz7nZF9irFC5yNp4/nVuGyd3ARGeTryenv&#10;UsSgMikvyccdK27ORYJGcGXdgg4PYjB+uRkVjOo0JprYrw6dPJG8wgJhXALKDgE9BnHfBrRt7V9w&#10;AChSP4Rz+fStaNWKMMMqHHBO0cf5/Wte1hjMargMTxjbk1z+2uwS7nNrYDBEhZ889cVLDYbcbMvu&#10;7Adfxrrxol9NcxW1vYyPcXG0JGkZYvnpjHr/AFq9L4X1e11G50a507U7TVtP3GeCSNkkTaMsGU8g&#10;gZzmtY1dL3CK0ORtbRlOGc4U5+Yn/CuhiiBXzGVeeDg9DT2tIYFaC4s2Uo4wxcxsgHUEEd/fkVZh&#10;GySKWEQ24QrsIDOVYfxZJ6k/h9K5K809b2M5R1Vxp2iIlidvBwDjI/l/+uuX1i3aSCSZRJLDuwcL&#10;uVT6E9M45r0i91Q3drdJPpunGe6YM1xFGySD1x820A454JPPNeb6lNcWpkit7iRRyrKshCHIxyB+&#10;Aq8NvoxxWmiPNhH87MAwwe1aKefLmWTM/G0EkE4/z3qzPLcXT5mSMNnOFjRAx74CgCrUFtIyIMFA&#10;Mgc5x7V7Tq2RXJYpw2mWH8chOQM44/z/AFrQSyXJEjDONwJOQvatPTdOkmmKJgAA8ZABA/CugFuk&#10;eY5vszH2ByD9KwnVtsyXB9DgntHXkq4UseeDjPYV0eiwW8EV7HeQ6pO8nMTW8yoIcclmUq24D0BX&#10;61I8YaRV2ALk8E44/GrccasUUmJFyB3IWm63dCUXJXPWfD/hnwYLO3u54L2580Dy0e5Ecs4bkkBC&#10;xGzDZBHzYwCDxXQa14X0/XLVP7JtNWjZUkkVpLiPMwVgCdhCk4yCyoWIPXoTXXfC/wAPa/qENrZa&#10;dZ6haxwzRym4itZzC5XgEzKpC5BABPtyK7Hx5oUFpq1tqus3a37M8inzZPsN4HGHO6RQ0Uucgbi7&#10;P2O09OiF6ivY4HU9/lTuz5D1XTII7mUSCWBWYusIZm8lDtwfmJGTydu7PY4rkdR037O8q2b3lxZG&#10;RvLleLyjKOgJGTjj3P1r3zW9D0x1mk0aW623s7x/ZGjMlxGuV2qZAFjk6nG3BJXkDIrzzU9MjjNz&#10;aJJLbiLcXSRGjyynBAj+baxxgg9COtRUbi7dTrhC/oeUvpDzN8tvfecoG9flIHpz780V2U+mzp5Z&#10;aTO5eAZNu1ew59KKuNeK3Y581yGP9p/wr4bXT7LRtM8Ra+mkx+dFc3OtT+Yt2/LSviGIsVbGFzjI&#10;6kVjXf7S2uazp+qX9t/wm/ijWlKy3WqarqiN5GQ2EjRV2omSeE2k8c8CvJPDfwX13UdQgj+3+HdE&#10;MkXnxyal5hjkXqeBGwJHoe/pVqe0Twhe3WlXtxrlp5ebuW7tNHtWDISCjxxS7ODjAbcABnCnNeup&#10;8y1ehwOzlpr6s0YPH3jzVJNHXU/Hlz4Q0by4U+W4chIZAVZgturOq/L9wgnnoSSa+hPDA8C6VF/a&#10;M/gDxb4z1hsix1i7ln06xCjAY2ttJaGWVgoBLuyhQScjrXzTbfFMaHYWOn+EL7xhoGmHCva2GqGy&#10;MhBPLkKzguTlvmPcLgcV9Fzap8SNYttKl1K4+B3w5OpxxR/btUtdRnv8nJSNnW3eTcBgZij54yzc&#10;1vSjT3t/XzMq05zX9f8AD/I0I38Eajb3kOuWt78Ob68iW5g/sxrd5HHeZXkkdsNlyVVtwA5BwAPk&#10;D9qLUfD97ovhB9Mm1C/vZtROb24WSI3EaxYG5SAhIJzuHJB5GRmvoDU/FvirWoH8K3l9o/jDQDef&#10;ZH1LRNAuFtrJiUJeGSVInYsUGVlwMb/kHFfI/wC0nfal/b/g/wAOXWpadqljpKTTW5tVgXajMFHm&#10;IhYpIQuSGOeR2xXVh3GVRaaq5k1JJan1N8GNfm0zwI+n6dp/h+S406ASztNuluboSsNixRJmQkEg&#10;BiNqlslhXpltP47tIXg1LSGt47yEyQ2l9q5gEG4A7vkjO/jGFDZ6jNeOfD7wvqem6b4PvY7bxIlt&#10;NZ5vF0i9lS8MbkgTlI1dogqjguu0gHqenonibWryy0WLSrDwZrGn3clukEOqSrNBLcSebhSxeaQT&#10;koOWCxtnJ2gCvOcoyu5HZyuLslueb6rr2qalqklzqhjWK33wxmJ1O8nOxmLgkqSfvOM++enE6hdS&#10;KqP9pS5mJKuhRlC477v4u9es3UHiLxXeaVBq11pEGqXkf2ex+06yyQFAoA3TXDOFVAMjLkDIxtyB&#10;XheqaPqenvd/bvIjawkEXySrIu487gQxyDg8g4rx6uGc/e/M76VZR91G9a3sQVvOljhYJnAySTng&#10;AdK5L4o6jaXPgHxBHbrdOHtgG3sqgMHQ9AKbHMzMltCZZb93DAo6eX5eOM+4PXn2xWN8RdK1OXwN&#10;rF+6C4VoJGYBwxjVGGWI9Dg/lTweEvVg/NF4iuuRryPkWFWL5bGcfWvtf4W/FvxF8O/gf8TH8O3X&#10;2nxDmxgDSRLKLKMu6BgSMqwMg24bGTyrcY+Kkli8oqCN4HFbser3kaX2lNMi215LBcuAFYOFX5Oe&#10;o+8f619tXp+1SR4MJctxmo/br+eMzLLLMjBmGS2cnJ59cn86+g/A1/4c8O+J/D/iJ5tTtIp7c2tx&#10;EoEqFwo3Ej6Hoa5Kxs7eCws7loZo49SKymRuQyjOVGMH/wCvXr3hPwfaT6Vb3/krM0ELTHIL7m3Y&#10;yvGCegx1rzcXXi42ei2PRwtFp36np2nTWenLJcWUqai00pmiZwGRkbDK3GM5HBQrgH1612QEdyiy&#10;XkUaxuu8yDHJJ547c4AAx+NeS213qFz5n2e3Lw2igyAMF8tenJJwK9E/4RzVrHTLDUb7xB4fhXWe&#10;ILSG4lnleP7u4lIzHjPH+sH064+QqUalZuXQ9bmjCy6ksrrbXRW9txfW8yMQolCdQQpJwQBnnGME&#10;HtnNdZo+oXGm6k+jm80XTTEhMktm0eorLle5VnjlUDJxuGCeoNWLT4YapqjRHWPHGkaVcXZT7PDP&#10;OB56BcEmWVkiQKAB87gflV2P4Q2epXk9p4f8aeFLyW1h865e+vLayi3DBxHKsksUmMg5DYHPoacM&#10;HVgrpfjr/mTKvGWjf5/5HM6pf6ILz7Npmt+ItT06TcwNzbx2QVuSp2rLLuGTzkr16Vp2sujR2DC9&#10;n1t9PRS3BVAkpBzsTLhuNvPyn1xXWS/Djw7p2iSNqXjXwemurcbvOttQk1KAQqMlALeCRDISDy0y&#10;DGBtB5ry60uNPmcWuurrGp6JalzCtjPBYyOzZ5YvHIMZ9QcD0qKtCVN+9ZX/AK8yoTU9ndIiluY7&#10;q7j+yMYgow5kOw+gOc46HmrsGq3cUJhe6ZojEYD5QU5jBJ25A4yccg59aybsWVtNKLHHkyjEaSyf&#10;aXjBwfmdQiZ7Zx3/ABruvDOi+G73T7m51zxtN/a92fLt9L020k1K5uGY/wDLRxhY165wXfjhailR&#10;lVfKi6lRU02zYb4heLX0XTtNtfEeqWTWUmyGCOVbRI0wCDuVgDk5BBXpjnJr3f4f+K/h3Z+Ghpni&#10;T4Ua98RvFet3aS3F9da/d2tqkuWCBbS2AknbOf4w5BbaAa+pvhl4S+CthZaPrdh+yt48udQsUWVr&#10;zxfcWWiWH2pV2sxkuZ44vKycqghkYHkjgCvqDTPEnxe1JNTHgrSPgH4E8PSXEcztpj6l4iaKVQAh&#10;cWkcEDyeWSN2F2qT0FfX4Th6Ukp1Kn/krfbvZHz2Izaz5Yw+fMl+V2eq/AH4QTeJtR8JeP8AxtN4&#10;g8PXHgazii0XQtL+H95pdhpKbmZhFLq6soeY5aScK0rEk+Yhy1fTfxY/aV8LQWep6de6T4g8OS6Z&#10;byS3+uPqmlWyaNaqWIa3hhlcS3MjL5apIrFQwYqCRu/M34g/Gr4jeA7wQ3/xmtfFGq3MMgGmaNo1&#10;tpKRSuBxLKWlnk2gdPMwCc5PQ+IWXxJtfEdq/h/xC+nf2jFbPeOrp+5uFUp5m49AFYq2Dn17Zrzc&#10;1z6OWN0cPG9t2/yVn/w3mdGDyV4/97Xlbsl/wUvy1PqjQ4NV/wCChnxD0fxT8SY7vw7+x18Nb9pN&#10;H0W5kK3Xja/iJXdcYLu9tHko7A7WwYk5Mzj9gbnVZJLS2074d2ugNb2nlo9uk8mmx2QAVVxBBbud&#10;m0/KvyAbVAOBx+eHhPw/pep+CPAd/Jrfj3wy8unxRQWUesy6dbQk4OBbq2ABvbasQyB1weB8L/8A&#10;BTjToPDXwS0nx/4H8YX+neLPCfimC41690bVZVv7u0uYfszGeXJ3ENFCBvLAfIMDOK+vo03Tw6cV&#10;7z1d+9tdLfhfQ+br8lTEezb91OySWn5/j1P2/wDit8QLzwp8P/ElzZakvh3xHDpt4LLUrmzeW2s7&#10;7ypDA0mwB2CyiNiApLBenJr/ADh/Hw8THxp4nfxk+oT+LLnUJ5dRkukZJpbmSRnkdwQDuZmLcgfe&#10;r9T9W/a9+Ofwt0Kw1fwj+138UPEOlXsRmtLG5xeYBBVUmVpWVHGACDnB55r4++B+tfFz4l/tN6D4&#10;10KSw8W/GHxjrrXSXer6ba63HJe3LsZLmW3njkifYGeTLKQu0MMFRjzsHUxNJ1KteScbabq1u+n3&#10;6s9SeFo04xhTT5r69fQ/RH/gm/8AAq7/AGYtJ+K/7dPx68H6polv8GtGnXw5o+qWsltPf3lxFsVk&#10;RwGHmebHbowBx9plYf6vI/F/4leMvGHxG+IHjD4g+P7281Hxn421KfVNTmuAUaWeZy7cHoOcAdlA&#10;HQV+937ef7bvj/4UeMdP+CvgLXtO1zWPDCNdeKtUu7WGVp9UnYTfugPlidcu7bR8jTbBjZz+RPxT&#10;+PPi/wCMDpd+KLfTrjUnOZbtk8+WQ46lnyc/jXk8OOvi6lTMK0V+8SUddorayt11l812PSzZ08PC&#10;OFpX93V+be/3bH0l8Ofjjp+r+FfDMerafaX1lpFs9rd20qBlu7Z2QbcD+OP5ip6jC4Nfpt+z1460&#10;jxhfw+HprjSbfV7lobS133ZVLiOMY3GRueeCcknnjpz+AHgPSS1zdXDapq8EcDB3jtmjXOepwVIA&#10;6ZI9utfXsXiZvB3hb/hI/CGv6npHifTXjljkvAJ5Il3D7gMIifII+bAwR0r2cRTlFvl1OPDONVxj&#10;azen3n6C/t4fsTfHD9of4r/D/wAU/C3RLfXfD3hrwslhqN9qepR21oNSku7ud7eFpmVmSG3e3jZ8&#10;BQY9oB25PxNq/wCwr8KPh7pAvvj/APtGfDzRvF8QZz4b0C+F+5jHrJDHLhsgjaVUe9fPfiP49+O/&#10;FVxv8Z+PfGni6SJmMcd5fyvEhPXbHkIueD8o7V5tNdqTNLJcyF70+cApJCEnjPTn6+lePH647RlU&#10;UUv5Y6/e2/yPtsPw/hpK87/eek654V+Atkgt/DGneLtY0u2ViTc3K24Le+/5iDnsozniuCg0nwlN&#10;dQrb+FtM0+JHJUIr3k8nPH3sJ+lYqXTSTwmcjyVO0kgKcenvWw2r2dnaolvaRtdT/dlJy0YxjGD6&#10;+orrUqkF8TfzPSpZLhIfZTf9epO1hqU0sdlbXN/bWsr7DFG6xkjr0UAD8OKvC+8cWlydH0y88QWO&#10;n2Rx5aO/7x85LMwwWP8AvHIrJsfEeo2NskMCxGXfnzF5bd6f/qp3/CVatHJJBLcbTP8A6wuxU884&#10;z7/1qWpN2aues8JRpqMoLVHZeI7XVbmKLUNbu42kh2xAMiICQOBgdTg59s+9W/BvhC0fWIZL2/tb&#10;e1CbmckEfNgAn069OtcnqGtzXskRlaGURKFEcfzbARn8Pqa3NINzJFNb21zaLEqq5dS9wqZA2j5F&#10;Klj3+bjB78VzunPkstD0aOKw1KtB3u+yVz2DVorbTI7ewjv59S0C1nXekR4DN8oKg45zxk9uecVw&#10;97c3AnvBEZVspGY26tghAow2COffqfesTWo7mK2RJrm41ZRsby4h9jSNlIPLncTn3xWBbvcXaWVt&#10;dJY2Vnbpl4kLTs/U5ZpGYg8/w7V46c1nSwqUU3I68dnsqteSp0nay1fuq+z79DudAsrnVYYprCK8&#10;u0sgXkcKCsZHOGc4QdCcE9ATUWqXEkl1LHqOo2/2uFjHm0db0YGMFXVvKcf7r8Vg3+tQ3wBWK5ld&#10;CGDsxOQOgHUAdeO3pWETrN05zKlsjHogHf37fUVooRvzP8Txcbmc6dJU6lRL01f3nZQeI7HQhKtt&#10;pGl3M2Ay3GoM7c5HKorKoxjo27OelYWq+ONR1e3az2T3oJz5af6PCh6ZCAAdO+M8darWnh6a6YNI&#10;sk2B95+Rya6628PCGEr8ik9QBnNKVeEX5nztTHuSUYJ6dWecxWWr3iKrz+TCwwUQbRj09TWlbeG4&#10;YwFYBnXrxmvT7Pw9D8rlzLgcL93Fa0emxRK21AhIOeM8/WuWpmHZmcYVq+rehw1loigKREUXHGR1&#10;rZXRiuzIxHIeQP5100UIK5P8I4z1NXIYncEBDvboB344rllipK444OLXvGDa6aIpFTyyADyx71/Z&#10;p/wQF8T6Z8Q/2RfiV8KNW1DU7jVfhb4qa8igikMJtLPUIFeMhuVZWmt7nIPQ5yPmr+V/9nL4N3/x&#10;z+K/hf4dRr5La00jzFrtLErFGpdz5jRyYPHZHY54U9v6Pf8Agjh8Mj8MrP8AaF8U+HlvJdTn1+fw&#10;pcaZez26S2UNk4kiZ3dEfe3mOCPLjDBQdoxge5kmGq4irGS2d19y1Pk+J61GjQnBv3lZ/jb/ADPd&#10;f2yP2ZPE3jfxXb2Fv8UPiBP4U1W/aQaHNqfhjR/7PdIyD5MgjRZiw5Uy7Mb2XJcMa+KPHv7LT2un&#10;aV4Zi+JfjTwZomlROsianJpV4k0wc4LSi4hjAYd2ATkfvCSa/d7xjFqOpz2d3r3hqW209dykbxKs&#10;oYAZWReh65IzncK8R8S+Clv5op7G10iOBQse9/PadzjHzsMZUe+B69M19jiMhUouo1/XyZ8JSzqT&#10;tG1l6H5I3nwy13RdZl+wfE/QtLgQIsYi0+zvWnfOS4miuGWUkAjAYjL5OcA14j+0z8KNK8SHTrjx&#10;Fq3hW0eYecb147rT3ulyypi4dpFQkKxIESpjADEjj9gfGXgTT4WjT+wdK3Wy7knt5bgCIn7wHTrk&#10;5Py/j1r88f2yPC3hbxM+g28NzJpdzp8SW915Wp/ZwyPxkxlQoYqerOC2Pu+vhZjg3Tpydv6R6uBr&#10;+0qLofij4v8AgmfD0yXen+O/Bep6YGdTc2erQ3m3B28ooD5bPGV79a851DwXY6Tq502LxdoU9rIE&#10;aK62TKrK2M7hsLLgE569OM1+jmlfs060ugz3Nt4ZvNS1O6RxC013Nd+cmcAeRbxsCxBGDKwXoQeh&#10;r4g8c+F7vRdXubC48Kazouo7vmjut2/IPPytkgdOpr4vFYd0Y8zjY+ow1dVG0ne3oed3HhOGKWaO&#10;z8S+HNVEcaSeZBJJErbsAqDKifMCRntg5BwCRox+D9Us4L+a5tdQk+xhji3iju4VC43F5UchVwQc&#10;jIORjvjn51Hm7yjwyR5LrtC80lrKItwi+4w5AJy3sce9eW5KXQ7Yxa0ubdvDIYlYmMKwwQWXdx7d&#10;R19Oa6jTILIpJ58zD5AVJiDktkZH3hj65/nWXFq2pagBFdSmVmYHJVQeAFAzjdjCgYJxxXQJYSwC&#10;P7RCsYmTcM5+Yeo/L9K4q0/Y6lculyxqBs3+ztpdtJYW8aDcrXDTMXx87ZwBgkZwFGOmTVaUecUa&#10;WaaeUtuk8xiSWxww9/frzRJCSyAowDDqVB/WpZI41wVdjvP+cc9KmFZv18gjDlWxTn/vMw3MM4Y7&#10;jn1z3qyISIgysBIi5JGPmH41BcRiVt8Zi3KPXkn+WKvC2aS3Rf3YmK5RWz+PHf6USeiuJJM5fUJP&#10;LjkfY8zyYyNxI4+lc95bTsS0JxJ1P8IHr+ldc1jJF50TSoVIJPzLGSPzrOg0eDYzs8m09CG4J/Dr&#10;XZSkqYcmljDis4m2jAJ6n1Hr2rVh0qN1IidCpJyQePp71tR2EcI+RA5XBbvjn06eldJZxXUyQ21i&#10;ZEk81SkQBIZz0wB3rVVXK1hcml2ZlvoUMENm+9zJOv7wyfdXnHB7j3/wqHVLJopZfKf7S8IDSbDu&#10;CqOMhskEc9RX15b6dqXh63iXxRcX3iebV7Rnvstd2z28Uar+6YPGsxXBwcYU44yK8ks7vUtE8Q6l&#10;N4It9T23QQwQWsszfaOxwMpMcBzgAHkdMV1xoq6bZzU6nMtP+AeDR2SXEsrzPMyLnARc4POOT26Z&#10;7123hrwT4h1W6063/sfXI9L1C6EaXMdi7ZcDO1HIALYGdu6vpXS/gP8AEzxvZXPiS28J+KLWeCIK&#10;51g6ijqUPB82SBIMkEbU34GD0zivSvBHwq8X+H/E2l/a5vHGgoV+yyxaFouoSXEyuCkhRrkxxrIw&#10;+Xer7cngbevTRws5TScdOhFTFxgnZ6/8A9R+CX7KXxBSbTNZ1ODxB/ZlzcNK9veTw6ShZVLJuDST&#10;TEsdhwsDAZ5Ne3/Gb9ly/srCbxE3jCynv5nEtzZbILAXQwMyRNK6ByDw4ZkJJyF3ALX2N8NvhIPD&#10;1jZST2/iDTGijX9zqs2m3t7Edu3GVhZYVHJ2RP1zk84ru/HHgjwxqmjP/aekWl2fKaPzTG0hYHkl&#10;irKATtHzNhc49cV9dHKqdOl8P4s+Tnj5uqpX+7+vyP56viJ4fg8PtdRalb3ceopMUjUOnlMyMA+0&#10;lmkKcqVYjnB5brXz5f6fHqmpTz3s4QTFiJSeXY9Tgk556nPev14+M/wx8AeJRp3hvw/c6sdYBDRN&#10;rtwun200UaldouWkCMUDADcxZRgYwRXwBrnwb+waz/Zmt6lpNqjboreXT72wv4ZpBnkyi5WCJcry&#10;WkDDIwrCvl8ZhXGdlqfUYXEQnDVHzJc2Aim8rzIpY1A2HaHODmivoe7+GGnSiBLQ+KpLiBAlw8Fl&#10;NrEDyDr5UqQAbc57t1HPGSVxPBtOxpKornhsHwV+FwGqaNqVxb+Hf7WjxbCfVbLXZcAtuKFGV1Iw&#10;o4kUcscNwK4/V/2ePhEbiwisvEvjS8nhjUThFtLl5rjOFjWLz923g5J5HYHHPEeI/iv8QdR119I0&#10;rwz8I7rWUh877TpVlZXtztJKkebEWQPlh8sYzyMCuv0y517XYNN0jTbv4yX/AIy011F9Z2+gW2m2&#10;9vu+ZzJcNcbxjO3LKoKjkDpX1POtox/r8TxlzPVyt3PQtN+Gsul2OpyeGZ9L8JaJOr3SXGqeBdJl&#10;dgVwqCdhPMqAqCSQinOc5YZxfAXwi+I/irxSde0TWNA1K00+3CTalq2i2dvaxAjc3lxlD05wQEJ7&#10;EdRv6x44s/D954ItptR0J9e8KsZRBPqkdw9nt3DciwzR26MBhQ8uXJyQpAGOy0v4/wDxS8R+JoY7&#10;K102XSzm7ujbaU+u6xfR4VlUtbp5jx5Vf40XB5C5rWNFVLXuSpSitLf1527Gmnw48U64Lqz02a18&#10;QYtmuoriaez0/TpsthoreJrRjC+Bnc8jkg4yM8fnr+1P8O08GeO/hutzpunaSniCxuZVFreQaiJd&#10;jx5fz48s2WYgBx8u0gY5A/U7z/HHxH0260nRfhF40u77Vw1rE+uMNIZVAV2DsYj5MQGTuLAYwBk8&#10;H8wf24PBviD4VfFD4X2GsW/gOPVZNIkme20BrmWG3U3DhfMllijZ5MqcgAgALzziu2GBkm5JaWep&#10;nSr8rSfc+yvBngm417wd4I1fTZLySG1hiS4eOOC6awG4glYpLlI1LKOWZV5OScAE73inwbcabH/x&#10;Or7V18LKzCLUPtmlefduBkxFsuMDAO5NwCjr67X7NXi3TNY+C/haabXPEeh6ppEUod4nEMEzea/y&#10;pJM6gDDcqCM9gcVY+IlwPFDLfeTpOs+GrtWjSWBpdL3sAOHiSLy3kXcVV0JkPGWINcscMoQXc2nX&#10;fO+1z5i8RRRG71fT28XeH7C/edZbCefULe0aHagEe5o4irAqB85fDccKeT8/a7c3k9r/AGFt0DW/&#10;sUroJbKwjaRhkHJuREskinPGWI747n3rxVodlawIdL8GeHL+1sXMchuZZreKb5S2EBkBEowwJkAJ&#10;9yQK8b1HVZ9OglHhVLpbKYRXBNxpsAjjkVG8wLnzMgNgKeCwUlgPlryq1Bwep10qqfQ8smumkvfN&#10;gtotOeFdojiLNtxwThsnPXNegT+E9T/4Rq8PiS+1zw3N4ohSJJmEf7+0mRlZmTzFnfO5NqquwruJ&#10;OOuFY6dfajcW9jBNpZnvZ8tFI0duFI4JeRsBOp4JHTOK9l8FeCPD4SfWdauYV02C6jtY7qd4/s0x&#10;LZfDuyM4291AHB+bBrnpxlF8yN6lmrI/J85thJHI37yElGHv0rVXUIls4GnikaTYsRYEcKGJBH4H&#10;2rZ+KEWm2/j7x7Fo/wBnXTF1a6+zCPdsEZkYrtzzjB4z2xXHafP5kKxvH5hLgj04Pevs2uax48Hb&#10;Q9/i0nyvDlu8V1NLCIxOpbIxuOM4zj6/SvpT4a6L4qsr3SbHxW/9g+DVtnl/tLaJ4wvBXPl7ix5H&#10;y4yRng44+VLPWnOmWWl3zyobxljTaMrt3Djr/L0r9CfA+q+CfCOl65pXinwf4T8Qva2KLpd5rElz&#10;axRXOxXEnlRczMuTGBKdmDkhjivnMY3G0WurPbw6bi5RPKL+6tTr82qWPlhhJIU+zW6xRx9leNNq&#10;qMjnbt4/Su10GbxT4muEn0ez8WeKvFDrskeGGa8crnhV2kvgAewHsK+v/hPrvhu88OXU3w5/ZIT4&#10;pX1/JGW1PX7C2tdP00k8pHIc+Yu88MWTChc5r3hfFf7R+i6SI/EHxK/Z3+Auhc5+yWlrKzKFzsVE&#10;jMb4zxyfc+pTylVUpVJuz10j+smkYSxzi3FRV9tX+iTf5HwRp37PXxw8Q362ukfCzxdLNyVE8aQF&#10;eckHe4wM5/WvabP9jX9oexSOXxddeC/h5ZeVjztY8S2sK+X1wNjtx7e1erzeMotanuor79pj4seN&#10;bOBlSe40h7HwrbSM2CE8yfyyQCTgRmQnnAFZB8A+HJrm71OT4O+KvitFabhHfeKvFN7BblhyCTM1&#10;vHJHg5JikIGaayrDbxhJ/P8AyT/MJYyqnq0l5L/Nr8j571P4b/Czw7eDSvEn7RXhm8ubZ9skOiaR&#10;e6uA2eQJMRo31ViK9j8FfCD4Eazp4v20f4++KLTG1rq9GkeELNycY2yXMxJB/wBnNen6V4u8K+F7&#10;OeLXNS/Zl+FtmF/48/BrrPqMbEYybv7PeMTz/wAs3DDBIasy8+LPg3ZqWreGLu60l7ZD58+n6LNq&#10;eqXp2bfOuNSv4nlEe3naiIAuQGXgHejgsNDWSXp1/Fv9DnqYqtLRNvz/AOGSOh0j4a/CC1e7tPDn&#10;wp+EerXMKbwt/r2seL50AP8Ay0isoxAT7A/jXpBtfHXgfw9pV2194d+D2iXrtmHw/wCChb392i9A&#10;gEs88Zk4RWmSLaWBr4Zvvi74+146Pofhbxu/iuaGLdKEdNGiaRum9yInkIHBy5UAYHFe6fC3VV8N&#10;aqbjxrp8mteOpIj5UWmzTyPv+Zl3S2sMsyovB2xklh1NdeFr05tqEbLutF+G5niKU2lzO/lv+ex9&#10;Z+DL3xHe+NLXStP8JabaeJ47Rri8u/EV2viDU7GLorTM1x5FmQDndJOuAD+6+6p9i0e+8M6TrVrq&#10;2u6p428b+IdUdGNnatd3xt7R41lLxwQwpbKrK6Mp27mUklmHJ+MR4/8AtWlappPiC10r4TeHtR1G&#10;3juZonh0+S5SJi8iJC4Z43aQKDL5MkuDklfmU/VPg/T/AId6dHdfEW78S6t8UdJlBjtNLttSnj06&#10;ybO1RlxCJH+YkuyBsEHaScn0qOJbTjf7zy8RT5Vd+mn+f/BPMPjP8NL7xR41TxB4U0SS4sJ4WdTe&#10;QPaXEW7aEMryDL5w3RQAARwBz8XapG3gf4j6DqupaNput22j3MbX0Ud6LmKWMSZeJlHVQQMr0IG0&#10;nk1+qempZW0WzUfA3huz0y/uYrOPbK2qGVn3lUlkcrHCQdwC/NwjYB5ri/iJ8B28T2L6npOneGE1&#10;LS5BGtjcmWO18onzBGCgCSuM5IKBM8c9a8jF8O0qsnWpJ897+X3foerh88lTSpVLctrf0z6E06Sx&#10;1jTrTXdC16xlS6tkeznhjwyxPhgFUEhOxxyOPpXiPxb+FWo/Er4R/EjwDO9jeaZ400uf9/HHeSXE&#10;lxjzYXmQ8ACZISA2FGMgYAqt8FdC8T+GooPD2sT/AA+vPDl0ojv9O0mUWMsFwHGVJGVUKjF2Pytw&#10;AC3b3PXdSttO0xtU0CG6vEtD9oRLmeS0ggt1wGLv8zYXvgEn65r6yio1Yc01b+kfM1m6U/dd9dP0&#10;P4mb2OQTy208LwyxsY3Qg7i4JUgg+hBr9lP2EfBugfsy/s5fFP8Abk+IWnWkmsW1pPpfgqznQBrq&#10;aQ+T5o/ixJMBGCMYjjnPRq+Kvhz8EvFP7Vn7VeoeE/DdnZaRYeLdcutR1O6tE/0bRtME7PcXCnsq&#10;o2FB+87Io5YCvtr/AIK9/FPwv4bl+En7JXw10qPQ/CPwtsYtTv4olClmeMR2ETkfe2W4aTJ5P2kG&#10;vzfiHFxzGtSyuk9Z6yt0gt/Tm2XzPu8qw8sJCeMqR0j8P+J7fdufjf4n8Qax4v1/W/EviK/fU9d8&#10;RXc17eXEp+aeeVy8jk+7EmuZjgbzCAxUIe3INILmIHbjYW7sOlJvHzNG6lQa+vhTUFypaHgSk5ty&#10;e56z8N0uDLqs1nNNDNGBhiAVxnncD1GO1e2arZ2Nz4f1tb7UZ729nt87m3RRggZ4Hc+nbpXjPw5v&#10;Pscc947W5EreUFc/ezjJHbI616nqeu/YdE1KxOpaRKlxEQsjRhpCn3toJ4HPtnkjpUVI6Cpz5Zp9&#10;n/kfNUsEIeORJN7H+Hnj3pzX6KUczKJI+m7BGK6v4eQaBIdXvPE+++Yp5UUQHBJ6ngdemD9az9Z0&#10;fw3b3bf2DFMVdjuSRS5X6GuKUFHdn2/9upzcVG3mYdzrkV6yRjEs0feOP5iB3OO3FLHqE8pdWt2y&#10;p43SbDjtkYP61bS0upFMceIiRjheT+OM1ctfDtxJIQ6mQMfrUuUILUr+05p/H9yKlpG0rRLeTqrR&#10;sGC5+U98cEHn6g1mz3EttqLGGJIhgsGVMYYdPvEn/Ir0C20FNgGxAAcYGTV628LQtMpZNuB6YrD6&#10;3CDdzWpjvaW5I6oy9C1GZ7mOe+tf7QYqCpcNJtPHY8Ej8a7w6lqcywokUdtbREmNcZ2/gP50tjok&#10;Ns8UqIsijBIJPzfWusg08XEpeKCCBSeFXAA+ma8uvi4S1PUoZniKT9yKX9ef+Rx93Fczk+c91OJO&#10;AOAB+HP9KltNEKJDKltEFYEYJ3cDr1r0MaSECBl/eK4PtjnNN+y/KQuAEOB34rj+uK3uk1vb4id6&#10;k2znLfS45Cm6NvlGQOgP+fSr0elrGNvlKm/OT1we1bsabdo3KGiI74xVqWNFCzOflB6kfTiuWWJk&#10;3oYRw8Wry3MmCz+ULyV7d8VuJaJsAbKlepqtFc20Um9JUIU9MZNN+2F8qpb5T97nispOUi1JRskb&#10;yQJAitGQd/GDz0qB3gQ4LYZ+cZ5zVK3klup1jdysLHk8A11DaXpq6PeMqFbiOXIZ+W7YAxWPOk7X&#10;3OyFGdSLmnoi7omgQXFlNeXz7SP9Wmdpf15rm9NVf7auY5lyqMQoY9MHpXa6RdyLpdtEzocEjlD0&#10;9iPpV/TvDV9q+po7PFAl0MrJPEUUDoPnVTkcEZx2rCm5ynNPrsenifZfVcO4L3r6+fqdl8Gvih4k&#10;+C3xS8PfEbwvaaHd6t4eaXyk1G2a9tnWSNo23xh1J4Y4wwwQD7V+tf7GH7VHiGL4/fE2+8XfDW4v&#10;9X/aJ1jSvNm0y9WNNMuWWQKFikYh4TGXbgtImzBLZ4+FvAv7GfxV8YwR6xoen6T4w0yPYJ4/Deu6&#10;Tqt5AzDKCW2FwJIwf9sAjnjIxX7Bfs8fsk+JPB91oGveI/FeuWc9nJE8uleI47m4MJU/KbaVGjVJ&#10;ADjPzjoQRjJ+x4cji41IKneyd7fh+R+ccSTwTp1PaWcmree90tPM/VSPURCnl2uoapDuxlGA2sc+&#10;x6Yq9He3p8qOS4iniz0xgVzjwqsiS/Z2iSQZ3QyGQV1mlCxZkCkPdQ4OJlKjHt+frX6/ia65Nj8c&#10;oYdtpXsznfEOlX14rGxuxdscb4YwjMnqMfe6+or5A+L3hKyfU9N/tvwlq11M7A+bb6FPcyyqAw2u&#10;UiBZQT90ygc9q/QrU9H0rUbRp20sTEDDvAjbiO/C5JHPoa8D8XaXADJp2n+M9X0xr9NqQzytEqqM&#10;gAbo2Yjjp9emc18di37dNNH02Hbpu58darpHhHTNLvYZdNVdQlt2V9+jyWcrELyoBcuccHaH3dhX&#10;5SftR/D/AFPVJIvEWhx22oaSHZHuFvELEltu3ayLsC7eVLHBI96/Zbxd4durXTLy71jw9oN9p0Ki&#10;VpIXZwzZO0yFWSR0xzhiMEdsV+UXxx0KRobrWdL8Q+ItA0G/u5JIrOd7i4jadmO4gTM+Op75x9RX&#10;zGcJTpctj38qXLNtM/M7XfD2s6JEiX2n2aR3LgrKksNxuwOzIzcciuXjjhaRuNjP7bcV9S+NPhb8&#10;RbvTotYGi6RqcFzHHKrWNvaQSuhGARFEFc9BnCnqCeory2TwHqcUn2PW1fwxcwjIOoWN3GJB6ApE&#10;5z9QBx1r4r2MlpY+n51K2pw1iq+YuPLlZRgbscD/ACa9T0W6vtOFxdv4X0q8t7qM+Wbm2lljQd2j&#10;+cc++Titn4cfDP8A4SWfWtuu6LZRaBIockXMhuM84i8uCTnn+LbX0t4D0H4u6PcRaRYWl5f6VMuL&#10;ez1iHWvs8ZJJEaC3IEe4ZO47UOeSMVn9UnVa0dvIzq1IwTPjyWG3LfLcxSo6g5Kldp9MZ/DNQNb5&#10;Vl3EIejAbsd6+o/GnwJ+MXmXev6l8H/F2lG7lLl4LK6vYMEnrNlwoJ7u2eaXSP2T/jlrOnxavYfD&#10;bxhJpnlmV5pLYWyiIAfOhlZA4yTwuTxnvXN9QqqVlF/cXGvTtdyR8w2WnywuZbixnuoZVKjCsuGx&#10;jII9PSluhbRW21o5HkD/ACqXH3emB3z159+lfovoGkfEj4HLbxw6v+0hoOlvbNM2n3Phy70OC4hI&#10;+d0lS5ZQoJJ3hWBA6c19Y/C34eeEv2h/Ask178K/Henabp8rwyXVl4a1HxPcXcjBWMrT/wBnXBgJ&#10;OG387SfSvXwmTyxDSbal5rT/AIBhUxap+9073PxD0Lwxf6vHqNwlniBXWMJteRmZvuqBhiSecZ98&#10;elbdr8PPGOpRQNpeh6jerPK0WyO3kURFeCHYqI179W49q/VD4j/8E9vH8SSW/wAD/hr8UfE9wwS7&#10;kupNSt5poirEBZLJ7K0uopMtnhCCAMZNeO+CP2Xf2kfCviVNW1S0v/Cuq2OZLq31fxDB4RvbiLnI&#10;WPUvJLHK84DcAccgnZZPUVS04O3df8MS8SpQbUkvLQ/PfU/Cmu+Hr5dP1jTTaXRUMI3dCSue5BI/&#10;WvpP4Q/DzX9VvBJp+meFL67iCSNHLq1m5CI44eJQZjnaOhUnHUjivbvEOgfE+71l/D3xT0zwolx5&#10;ha1kuLDSVzGwbYyX9o0HmScgkF2zwSO1ei/B34caxr+sbrfWYLHxCoWCSfD6mXCg/OjSRyQjIweG&#10;DAggAV1YTA/vLKOnmYYiunDfbtse4+GPg+LjTJrrV/Cfgfwze3JK+fZ2mkxJbK64JJbdK+ePvHOR&#10;z6V886p+ylo+n+JIJY/ixoy2cUjNMNM06CKeMMSQklxHNACSDk7ipA9hX6T+CPhJqegiObVvFfir&#10;xvqZT/l6uVjjB448pSik+7Ke/eukvfAtsb5rlPBfg9pG5knki8q4Y89WjiOefVvWvrpZfCqo88E2&#10;vn/kfN/XpU27S0Z+c0nwaudKupF8HJ8MvDwuiRJcX3jTVbY3Azw7QLKVYsMZHmuueh9Ou8G/CHxP&#10;Ff2lzfa1obaXdvvc6BfeJGsNnRhiOcK4wT8gZc7T8/NfpFpejWFqP3NvZWDuoy8ce4/ieCR9a6bR&#10;/C9/PcyzWXiW103fgo9j4dhnuUI7ebPP5Xtkpxn25UcrpJpr+vxE8ydRWv8A162ZmeDND0HSdDt7&#10;XS00yVMbN9rpMumKSMD7r72492YnP3jXbNpEs8RjSNrhh/EEdsD6ECvTLDQrhbSG3kv9TvWiA3y3&#10;MsEcjn3WKMoPoDVOfQwJAosp7hQCxbfI3P0xzXpp20Z5mtmfC3xN/Zz+H3iAXV54h03wPZvM7yLP&#10;eaIss0bHBBA3hHPByChLZHpg/LemfB3SdKub268Dah4tu7rymd7y3tz4ItIlGdoPlWYlYqScNsbd&#10;0yK/Xue0v4VK2pggAPK+Q4b8D0ridRsb6NZmvJ7+7IGQSI22+wAAP55rkqYOFZ6r+vxO6ljZQjZ/&#10;1+p+Rt98KP2itVaP7N4sl1mOAZE0U9xdMQ2CN7z3KsTxjhEHHSiv1GOl6JfscXdpcSw8OrIrNETz&#10;g45H40Vl/ZFGWt395o8wn2/A/hs8P+PLHxVqz/8ACa+JE8FaTZKJLYaDpMVsLdgQCUjh8rLbcjcx&#10;Zvqea+mtI+HPhXxhZnS/BXiTVtc0/wARRYkj1bVm0Gytwi5Mtyn2h/OlHDkvIirtA2kjFUPBnwv+&#10;DHg7WrWPRvDPxS/aJ1jVrUT2lhF4Vu7G1faxyy75dzoMKN7qVG77pPA+2vDdtq9t4dF1e/A/XBq8&#10;k6A+HdO0TRtLtLKD+7d3czAyxocZ3xKueo45xwuD1vL56X7HVWxFklF6+tv+CQfCb4B+FdGKT2Hx&#10;i8Q+BLaNYZLqx8P39lpUM6KFzcGV5bh2JxkFAc9cKa+sPC+vfDfw5Fqtt4R0rQLizv5A+qa1rGsX&#10;Gv32plFJM1xOpkjaNsgYEkajOMDGK5ewuPjJqFjox0vwF4XN35TDy5ruTW/JAcgQxJbCOxYhcAAH&#10;g4+b0rHT/jDcNBa6vcajoF/PMsdxf2kGlLKFDsxjZtl1exhV3FUjGzpjGQT9DRpqikqcdfQ8mdT2&#10;t05fiZ/jX4k/EPUNctLfwR4v8OfDTRZYhdG4t/DT+KLq6AU5KRokkUSHPG4gDge4/Er9snxBeeJP&#10;HvhFdY8eeJviJfaLZS2wutS0+10/yEMu9EVYZJFOSzMSWzlgMDHP792vgGfSNJm1y50rw34iuYYZ&#10;ri9vtUsLq9kIUrzPc6iyk8lSFMLAbflUA1+Q/wDwUXsf7Qh+HHiuDSWmjuvOZtQt76yubVBKI2WI&#10;R24VUPA42Jjkc8VljaEnTlK+v/A/robYCUfaxSXl0/y/U5/4OeFdF1zwJ4RvfEXi7xn4WgtpXtll&#10;0bRpNefEjMVAjV2COxLLgKh75PWvrCDwhbaRpWm6tqPwg+IbB8RLqOoyto1zqce0Zk824uQYnzsO&#10;VQpjj5RyfMfgdL4s0b9nLStX1TxD440zQrcKsb3jJpmmW0Zkd41jkkcrIC3zfwct0I5Ppel+MtF1&#10;/Trf+xrTxf43swJT5tpYRLHBtjUmP7RNZmTc2CzGMsCpGQcYrz8LQi4xvv6f8A78RUcpys9n0/4B&#10;4r8d9dv/AAvoWpeHNb0/4izfaLcfZraXxCmp2kOTvUyBZG8x1HdTsHyngivgax8T2o+03Gt2mq3M&#10;92A8RNw3lsVUqu5Cp3Yz1BGMe9ez/F268fJDDqviL/hJrfSdWmLW9uY7keVFIWZZC8gCsHAxuCKS&#10;FAwMYrzq91Xwne+F76CPwh4oPivVJ4ItN1Ce8glEMC5WZFthGoyzOMHAPy9ck15uMouc7NW/ryR1&#10;4aajHe9/67/qcxJ4uS2kRdMsLLeCzCTZmQZ68sW4xzwBXoTeEfH6Rpq/i1bfwtDEYnA1MtFKiyqX&#10;hJiw0oEiAlAVy45AIya4vTPBGuaR4gsNNv8AS/EVzqF1I0RtVxZSIVUP+8x5jKucEgryB2zx9D6N&#10;4Aj0SO71S6kudQ8Q6gZJZr2WKKWW4DFCFRHLlCMcYO/nlhiuenl0qt7o6KmKjTaaPzQ+Nk0s3xL8&#10;XvNHClx9pCyCO2Nmu8IgbEfVTkc55JyTya4bRmki+zlF3yRsG244J61rfFC4vf8AhPvGouGkkl/t&#10;O4Xc4O4gOwGeTzx6n6muXs9ZNsHWNMMwC5xnHr+Ne9yezXL20PNTUnzHpE9wftukmWQW0cUgIA52&#10;Z5yPpX7BfA/XPD/hXUdd1zWvh3ovxTjutOt10K4eyjvZUnOTLMiuSkeMKuWHJz2Br8Rjq85ntZrk&#10;m5jU/c6ZGK/Yf9jB9D8WeF3u4PicfB2sQ2iafLbHTJ7qGPy3uJFknlAMa4jdQpALkFsY21wVqUo1&#10;Kc10v/n+h3wrr2dSL8v+GPqHxZ4w+Kut6NHqmtweAPhtpF2E8vUtRuF1CSMIAJAIY1ZY+oYAKMN3&#10;wRjOg0v4Z6rr2kf8I5FrH7U3jCK0F5e3uZ7A2O4kJHM8k3lJt655xgcDHHESeOvA9h4bEHxI0278&#10;WeK4pGtTG2u21niJtx3QwJbyyoHGwMJ8cEcYHHnkvirw74utrHQ/h78B7D+1o4lVfL1Se6ER3A/c&#10;ZUWQktzkYwBxya48TjHKquZN/c2/v0/AqhhEoStZfev+D+J9I2euar4c1NtI1bVvAPwjFxGlxFYe&#10;FdEg8Z63efvTgPcJGVU8ZJL5xgfKDXk3jaxbx5e6qdA+D/jzxL4oy0gv9T1xLl7VFXn/AEG3URW6&#10;9CYyTjAHvXWeGvBcdvothe/GC6+Knwz0eV8vaWmkm2guLhcEIsYnkZ40Gc/6Mq8kDjIP1DP8YPA+&#10;kxaB4f8ADHim+8B6a6hv7S1nSE0mx8hlO65treUQLdyMdp2jdw2fLxivYpYRY2LdZ8q7P4vu2Xrp&#10;6HFVrOg17Jcz7q6X+b+bZ8AaH8Sfip4O0C41m88K2HhjRLdtss8Hh3S9Oa4TlcJPLbO27cDllDHr&#10;wOtX4/2mfFnjy5t9Ain0zQrDVJQZL3XNQvNZCydA8iPvgAyFwq2/A6DGa+lfHPxz+GMviGzTw/ba&#10;v+0b8QbeIwaUdU0YtJAWADiAJHBGkeAXz5Ur9sgHI+b/APhkf4+/ErX9S1i58IWHh/Sb2U3EkshT&#10;S7e2yclfLba/yr1OwdOvNeXiMJKjph5uS621/FHZRqRqa1oKN+/+T189j6u0P4I37W0ev6TrPgoe&#10;IdYhI1Qzi2FvdDcOVZ4bgkEgcp5RC8YG41xnhj9nz4raFfajaTav4H1nw7dXHmTwPqotoZGcEkiG&#10;E7ztztXJbA52DNeW2/7Mvwy03UWsL749WetavAAraZ4btJdWnaXO3yw8XmqOQQSwBHoa7bTP2XvE&#10;F9/ZLaL8PfFPiK9gZ5LuTxVrA0myhtgRsCRqwuGY5+bcFA2gBTu463T9sotUdV2lf8k/xOf+E2nU&#10;++NvzaPe9E8A/CPRbMae6+C9Bu0vvLlsbS9lv9QnBHzyBWcNDbkso3yYOS2Mda+1NI1j4UXWs6WW&#10;0m1sbPSEt49SubktHGzqcwGGcnaThRiOIsB3XHX4t8D+HvE/g9ovDvha7/ZP8GXsubidYEu9WuLk&#10;RHJB3lASD/Dv3cMQODX0N4R8a+M5lji1H4k/FTx7cQN/pc2g6E2nW6K7EndIIdxAJ2jbLwMe5r1s&#10;M40d7L5f8H8kebWpus3y3fz19dvzZ9crrvhnQ/C1z4zn1n7BBpccup3l6ZbiSG0WJSZJfKSJ33CH&#10;5Aq8sckcZFc58G/jbZ/H/wAC6V8SvA0HivwzHqglXbqFtGTcCKQxF1ZDtOXjbbvwfk5xkE4PxF+M&#10;H9s/BPx5bXfgTW7eWLw/qccsmqWtoskSJaSYkYpO5OT/AHuTtJIHSvMv2R4tV8Kfs6/BfTtOjsLW&#10;2vtBR08u4WV7mdi00uY22suC5ztJGfc4rixmaTp1Lwnp2sv1OzC5VCVFynBc17J32R7lfeHNUTW7&#10;nXZn1N7i/jCid1EMqHHOACVXqQeufpWDc/sjfEf9qKyvdO8X+Nb7wd8LbZA17f3cZmUhADttrNSk&#10;c8nygkyERg/3j8tfRnw38Pan4y1i4ufGlvdXPhHSCr3KDYTctxtgBD7l3cZzzg/jX3zqF3aPp9vo&#10;FpFa2ylEXbGQiwDHCAdPlGBj1r8u468Q6mWReHoW9o7Xl/L8trn1GRcNQxEo1Z/Ctl/wT8x/2NP+&#10;Cf8A8KvgnpPxB8U/DzVfEmuHxPdqo1DWYYob28igyUhxGFSKIy5YqN2W2kn5FA/kg/al0f4keJPj&#10;r8V/EnxS0qfTvHus69dvqVqxLGzlEhQQKMcJEqrGvbai44r++vRIzoFl/YltZrDYwSmTzkyrSMeM&#10;kev6V/On/wAFP/hV4dn/AGs73WovCdxrCeKtFsZJRBJ9kFzelXDOdvJbaqc4BbHfqfheDOIan1+p&#10;Ov70pRXvPfRrTTS2v4H12bZaq9BU4aJPRadT+ZS+8NzQyGNoiWXgjpiq0Xg+aZlYAhT09a/QfxZ8&#10;FNI0i/nj1HTdR0zy3/eK37xoweQCM+hFYuo/CXTrS3lu9I1fTNRs4xuCmdFlC+6E5z6gZxmv2Cnx&#10;HGcbxZ8fUyScXrsfJuh+DXgTyw0zbmyQDxk+1dgfCMHlsGhIBHy5BLE17Zp3hhU3ARjzM9f4frVu&#10;+0BWhcZBCdDgkhu3vWU84c3owhlai1dHzzY+G5dPMwVRmQY+7j+dLF4aiUk7G3dTnnNe0vpUsxAn&#10;VicAAknnHvStoDIclgHz90/0Nck81cup6lLLFvY8nTQoYZNqxKGPfvWjHpKAbgjHdxk85NejtowC&#10;qx+/0yBmrkOmxbdrqxA5zjtWEsa5dTqjglBvQ87g0lmwFDZz1I6GtNNKwSzEA9+CfwrtYrKJTw52&#10;54GMCrv9kAqZwUdWzk55+mKwljNdTojh7KyWpwklqgH3Sv6VZsJAs6rGAR93GK6GTTGklbO8gexx&#10;9MV2HhTwtYXdxvlspZZ0II2yY7+mOaylXXUwlUcHocjIoiSPL7XkOR0/WsW9n8skZ4foBmvYPiho&#10;UkV3o8tpa3SRvbBMSoBypI6jrXlE+i3ksiR/Z3Lj696IyW7Zca860OZIzIluHmQY/cSNz/hmo7zz&#10;Y4I335VmPBH3h09K73TdHdYw0kM0TqQSC3THsaqapYCSaJNsbxQ8nHcn9KcasXdmDhObseexpk72&#10;ywP41vWcIaXapJLdTxzWjNpqRMB5ZiJ6AEYrrfCvhu21fUra3m1SCxRzgvKGAQ9t3HQ88jpRLEq2&#10;510MBKpJKxh6faszsskQ2K3HOf8AGuwjsLqaA2hmW3LElxjc6n0KfeB9xX3j8OvgL4ek0awa7j0n&#10;UpplLu6XMU7XAJx/qWikYYGMMpXucV6NYfs+fDZ9TtbfVfB/iaxF1ICYREt0Js45BkcS84H3F/Kt&#10;PqU5LmRP9oRpfu/vPK/Bn7IN5q3hLw/4ljOozteQmR7iyuIJ1YkZAe1ultWTA+8Fkcgc8ZFfq78G&#10;/wBmm88CaRpGqWNnZeH9SlhhuJbbTL7U/D8c8mAS1xBI93C5Uf8ATMjOMDArtfCfwB+GFnp+lrpn&#10;hqTRPsW1i9pf3FnK0fJIIjkQkE54JYdRgV9dWE6JbW8ENvdNZxqojiik8xVXGB8jMxAx3xivpcry&#10;1U3zSWp8tnueKtCNKje19b/8OcrofhrSjJDc61P4Z8TX0ZWRZb7TLRrpGB7XEUUJwCDgmPd054xX&#10;0Fo11a3B8toX2McABkdD+JB/pXAw/wBiwO5Fv9nuXO5iifZpCfQjgH8q6fRr0QyzWsTTu0rbdjjy&#10;9x7jOMH8q+ww/uq0dD4LE/vGmzory1igmSRWm05uCrCAeW/4525oN5eq4N5HFOkhAVvJIP5qAale&#10;Z0CQLbyWUrdfLl3qfUFTgGt7T41jRTwkk/IEUxgJ/wCAn5a9WOK5V72r+X9fmcTw15XWhYt7S6e2&#10;W5gttZWXaV8yzlVW9vkYjNeYeMIo7qzmsbi9sppS2BBfWz2kzMSBjcBnPoRn8K9aeC1uo2a4trV1&#10;Q5xKxtivuHXNcd4ogig027jvtU1XS9FPLy6laf23aRhhtBSRZA6AEg8MCPbOR4tWspNnfRhy2R8n&#10;nw9r17rF7faQ3iW/07TYxDPb6XCuoXMiBSwnwJdwCkDKlBuBYLgjFfOfiPwjqnjjxnYaZ4f8b6Ld&#10;3WkEPNBqslhpd/GBlQCtytuSMsRje7H5cqDg198ax8Ifh1eWB1ldN8Sa4xjSR7rQNXu45VCg4dIx&#10;cbnPJIA3HjGK+XvFnwN8SeI7vUtC8DfF0+M9RhPmt4f8VaddafqGCPlYSxhftBXJ57ZAzXlYqm3H&#10;RXPWw9SLbd7fL/h/0Pm/x9+zfY6rMb/xHYWXhy80KU3TR6cjSxSoQMSvNFcNcoxLDCL5fqGIGa+O&#10;PiLr1vZSX2lzfErxte24BR7JdRVvPYbV3GWNbgAd8zyNIAMbs17/AOOvDfxz8F3Nt4eNp8U/D0Gn&#10;f6qGytJtWsY5GyzZhZZoyTkjhQAfpXg+l3nxE8T6zqumzw3nxB1dNzy2Vx4atp7tB3EwaMSkcYCo&#10;2B/d4xXz+IjZ25LfI97DX+JtNf16/mfGuo6rrc9zc2mq+IPE897aMEigu2dkeMnPzEsD0wRwQR6V&#10;9j/BXwfqMYh1SL4hQLpVz+4nimlvIYHZxnCooV3bjOAM5znHWvafh58OrfxbJceHtc8N+BNGtb7/&#10;AF0NtbWw1K1bkIJ7W63suFJIMbpgdOOn6CfDn9mz4b+EtJ0y10HSru3vreIR/agrWVzPg53MysHJ&#10;5Jxnoe9VgcnlVnzc2nzT/Ayx2YqlHkS1+R8H2Hw++CuoW/8AZsPjP4dtdxk7447HVNMuCAduJhPM&#10;YQpJ+8dmexGRX1v8L/2XPhnrehtbaDqfg3Sp0Xd9v0oX9vcF+Dhr0TqFXIwU3sByRnNe/f8ACn7Y&#10;FVji0GWIkxypc6BaXAbdkEtt8suemWdm6e9fSvww/ZxF9Jb+XdaNHEEVpls7W6tUL8FX8iGVQcYH&#10;AlVMDlSOK92OXcvxJf18zxZ45vaTv/XQzfgd8FdV8N6Vc6GvjPxh8QNBtrkSvJZ6hp+p+YGTa4a7&#10;Btpm2kbRCGk6A5LEqfYNT/ZW/Z58Vk3PiF/GMOsqf9LvrLXjpl1arIRzKyxrcD5fm2s7Lleg4J+j&#10;YvDPinRNLsoNW8dfCTTtLvQjxadeaLfwzPKMA5lOosFJGTjZgcDGBWTefC74aXVu+oR3Or6T4hVT&#10;cKNOMywof4mgiASM8cnHP416EMMuXl2Xpf8AQ5Xi5cylv6XX+R+e3x0/Yh8Yef4fvPA3xB8LfEvw&#10;wj+bo8+u+PdWtdQhVS2YUnmhuomRhgERmLPocV4domk/G7wFrkGi+NdOe28NWaM7W17Lba4kUgOx&#10;grH7bK4YM2CsUROBgKQQf0r1P4KJqN1JqVzrcHiecOw/0q0kuJLptvyI8m/zUIzyoZgR24wcVtL8&#10;fIb/AML6XpcFlbaOir5cphtDesP77MpVwM8EFSB94EmnLBRj71vuNFjpVI2bufnZ4z1rwXe2tvpm&#10;s+MNJ05JifKtrzwvPqUMThgUMQWG1dWHuGJwOO1UPD3hOze80/UvDfjDwNf3EK4ae50S60ifBADB&#10;UESqoO3BDDPzDk45+9fFsU0ZtU8Y6N4TN9qWIhLJYjazDAEcbuohMg5ORknnAPWvPNJ0vW5NSudN&#10;Wy8UX9lCdiRvaQuxXGBiK5KptJ7kdDwpFNYe+v8AX9fcYp8sf+G/yPLY7S5jEfmXsE4k5WSGMlce&#10;2Wyf88V0Wkh7o/vbzTUWE/Kwhunc4PTam85/CvpTS9LL2FvPeWcRslUZYwBfJcH7r7VS2UDGMGLt&#10;xxzXUxeDrNpYmg07TNm7DSQ20sLBsZBLti2Y4I4ER781tblsnuc8oNHh2maNb3scaRkajcMNwA0y&#10;eRTkf3mdWH5A1v2fgrXlC3MulR2NuMkqs6JuAPZTKzgfhXrM/wAJIL9x/wASy7u9PTO+WMrhT2G4&#10;tCMnr8sZGOhpIfhpZ6ZIbm1SeBScIs4Mav2wZS0fuDwe3Wp0WoOOm5i6NoomRpTPdLtU8RqXA/EZ&#10;/lVw6Q8z7X+1S8dWuWH/AI6FFepWnhvT9LWCS507Vm3ryUVriLn1LCP8MMfrUWpWmiO58uOO3kXu&#10;ZWtnb6K+QfwY1Cld3QmuZnj2q6RKkZDTzIvTasrKB+QrzbVNKiLOgmuI26cyD5j6HOf6V7NqiiIg&#10;xfvI3z/rvkIPp3FeXaqm1JJZLb92B94BiP04P6VSn1ZpCLgeax6SjvKoijzGcHe4H5f/AFqK0l1G&#10;B8lwd2f4v6Zz/OisZyu9yvZp9D+VrQtRtLGYr4n8V6jHGiQotpNreg38l40YyqJbwLHFEuD/AK0s&#10;X+UgLmvXbHX4dU1HQrvRLvSFgef93ZaTptx4uu93zFTFLPG2nxSAlXwQWTBJbOK6D4V/Cf4U+Fox&#10;f+MRcxW9mnlvDfGHTDAMORGbO0jdg+35cS3O7A4FfU3gbxX4dBi0z4e/C+20rTbeMQ28s6taXDrg&#10;FiltIzXTAryWZFB4O41tRtGym0vlqa1294r8jivC3gHxrqd7Ne+LG8V30VumS+va5c6i+S25n8r9&#10;3bRjnGB8gC8DjFfQGk6XY/2Y2m281gbBAwjjtkiQJ0Jd0fdH1GeEI/Ksbw/AL5G1Hxh4ku7m2hlk&#10;ku4oJltLHS0TJCSBJJQWVduQzK2WGcH5a1tP1Pwz4lurmLQ73WfFWkQ7g8VpbTWyFc/KPOYANz1w&#10;cEYx3NezTnGmtDz6tGdnzP8AyOK8X6AdbsNRhl1ueazyzKPtD3iI2PumNYkhUYzw42/N61+UP/BR&#10;+z1/SvhJ4e0RlhtNMn1HzkcJb2xuFU5AIQABQTkJ3+X0AP64+K5L3w5ZanHp3inSvCsFuWnSK/WW&#10;6KzMuArCB0QpkgBRz1znt+Zn7ffxWuT8O9EuvGXw8+HPix7ORrO5DPfaUIpHQ+RPagXQdmDDd9xg&#10;dmG+XIKxsvclp93+RvgqT54a9f66WPl/9iqCDU/C0Wsaxc2PiK8s71raG2155NQt7eNU/dmztt6Y&#10;lBbgruIKryvAb7w1Lxvc6zd6jYXKWy3Hh9/Jv4p1ktZxLsZjiGNmeTC+WqhHIJzkd6+IP2OtW8C+&#10;INCWbXptQj1VLkzXVhbRRaXax4K7JWupMiUvsBKblOQcYGa/TTxJ4h8GeNIpZdU8N+HLfQLdH82x&#10;aO7e5kfGxCXhcRMyjcTjnJ+9ivPymN6a1t/XqdWZrlqvTRnyF/aXhvxZBoN1pOleNby+hjZ54fsV&#10;9JcmV96x4RIvnxt24kYhNwJOM4+MfFnwu1f/AITDUbuLw7/wiGs6CqFYNZYznz1JKGOWNTGVbcMg&#10;ncp4OSm6v0J+K01j4b8Ev4h+EWjXul66ls0UcpMau0bbR8rSo03GwZCsQMjGDzX5h6v8TfHms+Ik&#10;1vUP+EkXVLN8Rwq87xwn7wVcOQdrFu/fmozJrCxUpr7v1NMvpPESfs3Y6pfh5NZwalqfxD+LOr+F&#10;dTgilla5067jZXeMgIXYDMjMMgBW3ZAzjHJpPxY+HljpsGgab4e8S/FPXJpIjbX4EkEsLpuDoyys&#10;dwIJOeTjbyMnHV+GvEeja5q8U/inRJZ7/UbXypF0+fyhOxYZinF15iAADGcIRuyGIHO3oOp+FPAG&#10;t6vqFv4W8L6Z4uAdIbTT5ppZY43yH3yriGL5GKllwCG4ryv7UhSs6dr+e56Ky2VXSd/Lt/n+J+V/&#10;xZ0P/hI/iF4p1e00+XTLa8u5GMMswuGRs4b5gBnkfgeOa85T4fXEx3R8s/BGCa+n/FXh2bSdUvEk&#10;t5TY+fIsMgZXWUKeQHUlWxnBYEg1X0q+tYWWNLS3Q45ydx/QV4eIzytd2Vz38PkdNqKcjwO1+Gk6&#10;z2yXwkWH+IqD0r9I/wBnPwR8T7XwjJp/gy5tbDwu0rSXD5Z98jqU2uhfyi21iB8u4Z54NeL2l3ZA&#10;wq0URbO8k192/ALWb3U9B8R6Dpt1PDd2Nxa3tuUaQCKMkiXCqGYuSEA2qBySzBRkcFDPq1etGLuv&#10;Q76vD1KnRk93odddfCLR76yVvHttqV5qWnW8U0t7b2MljNYfMGMTKZmRmDMoBK7W7DGc+qeEfDWh&#10;vc6fJoPgqynm3XFkut3dzOn2BJTuMrPZW0aMdvmEQo7EkAkqBmvQNeii1S80rxU2ua14dOmxmZtQ&#10;1fVcTXEkO4mKGQgEgSKV+dMtj5Q2AaxG0uLXpdIt7PS01HWHVbhp0iOm2JSR9yqJZomWMANgBju3&#10;cbck7ffWIquS5Vq/v/r8DxqeDhFO+i9dNvU8rtvCvi6HWp9VvdV8VadLebzaXE+u61dX9/bviMTQ&#10;2yTIsEIDgF7mVV444GKzrj4d+DpNSTWNYsfHPxN1jSLt44pYtQvtUS228x+ZMY3h8oKh4h83/fPb&#10;3ST+zNT/ALfvvF3jrzJkn8lrPREtj9qVM7omabKjIwBhlUrgANnNYmgeK/ALya3L4I8EQeF7vRZE&#10;F34h1HzNRlSVlV3ZI7VZlLjoWyoBXAJ6VtQl7yvFNP5v7tjCpSetm7rpt/wfu/4BzM+v/F/Q9ZvL&#10;fwxoHgf4P+G7SzFxK99Ja397csVJYmZARGSq8B1AGOd3NcBfa1/wsKwubPWNR+NvxwvtNwzG1uYN&#10;L0GFTjd5lxDgFMHOSRgDHy849tm+Gvgq5ax1jWlvfiR4svZTc2+rajOfkLYO/wCybJSqbcYaZNuD&#10;yOBXVXtlDqUk2kztqPi+4h2LFpl3aRXkUHP3fkWG3iwD94qpUd812NSrPllJ2/L5bL7jm5Y0rNRV&#10;/L+r/ijyLwprWveEdCSawk8BfByz1IJDBb+FtEk168ugo2gTTyGSEucY68d+4rqvC6wa9rthe39t&#10;pPjK+1OVIpbrXheazJEFbGPIghjskBGMJvLcZbnAPTadoXh3S9Vubmzu/CcfiXTYwttpk13ak6Ri&#10;JowYohNiFShBB3M4yWHXAtab4OtptBgfR7kXEk0QdoNO103TSKu4rE9xFLGUQOSTw5IDAHGDWsK8&#10;aMUubRdDOrhpTbdtX1/rf8TsX8f6fBrVho2i+G9Gs9PtruKC8utMuoIZ44pNybEgSMpGC2CGDFtp&#10;PA6j6l8TwR6GX0O+8TLb+IrmyW40i0SNJ5L6Nn2AJOXMTSLg5HzfTpXyz4Q+BfivX9GsdDW70jQ9&#10;OsmnaGG3jbIkn2FpSHeRWkBQAGQvtwMAV7lZ/DDVIbq1/wCEh8ceJ/E02mRrbqpvRbRoFwAcWyxq&#10;GOOWJJPPI5pSzXkT1SRMcrcpK19DZ/aRs7H/AIZJ+NPiu0v5PDmnR+G57Z4JVmM9zNKwtkyMDhnl&#10;UgsAMEHFdh8EPgvNoXwj+FthcJpum3WmaJbebEbmSQ7JEWUDAICk72LDH3ifTn5A/bHHiyf4SeI1&#10;jM02k6xd6Zp93eNds8siC7jZIsEFiu8A7Scd8Z5rvPHZ+LXg/wAHW721xrGsa6UiWGDR7K6ugkKM&#10;Fcs7HsmOgx83B4rwsXxDRnUvq2lZWXU9rDZFWhS5VZe9d37WR+o/w11zRjZ2sWmSltI0+VliiRCg&#10;uZxzI+M5KqfkGeuxj0xXr19d2wcPb34a+vEUyIc8r16cEcmvzt8M/E8izs7HStM1GDT7OHykeXET&#10;cc9c55z1ODnrXcXfxX8SC3EMj3EKyphRHH5kgX/fxn+Vfy7j5VsbXlUqxvJtt/Nn6lhMCqcEo6JH&#10;3Ani1LJ7CxmmBN5IscRdsZHbn261/O7+1947h+If7S/xV8T6HrF35+mXSWNjfWcm9YDaRrE204+Z&#10;N6Ngg4+bOTX6XX/ijxFr2nmBlvpHmTCzzEtJAGPOzJyp/lk+tflD+0J4SPw18e67dxJHNH4kuftd&#10;vp9pFJI8FuyAu0rYCqS5ICg5OCeAOfc4fwioVJVV8VutvIipBawls/U850afWBD5fimKx8SWdy4n&#10;mLRq25jnknGc881ymseAvDus3dxcWNmmnwTklAi5UDrjNdVay3H2TS7ry2tU1iIzwBiFZ4g7R5Iz&#10;kDcjDnrjPSumtrPT5LVhc6xLbPn/AFSxBtw9jn09q9CvjKqbfMexQwdGdk4nzrdfDhdKd28x3UDh&#10;VA/T8axf+EOk1dfIUC2Kkne3HbvX1TaeH9FllLIJ73cvDOzf/qzW3/wiWmyqENobCA8NgnPPp9aq&#10;lnM4u0rmFbJYSa5D5o0f4Oavo+n3Hi2C38Oa5b6NC0txb3PmlI1b5RuUBRnLZX5hyv4V4/d6Tbea&#10;TcJLGc8YyADX6o6pL4N+HfwvtktrG48QP8RR9l1KO4uFiT7PFJ90EfdyxHz7SRjIKkA18H6zpdm8&#10;rhYVkhkG4EMJAMk45HtjjqK9meP5FGTevXyv/wAA82GB5ua68vu/4J8+TaXmVfJVZIs9SOc1kT20&#10;6TGNlZY164H6V7kdDQuZMKF54HOKzr/wwRvuI4Q4UZbcKunm6UkmVLKpSjc8cS1b7yoM88c8fjW1&#10;aQStb7UX5sn1GK6YaeqOzC33FvxrXNi0RVokxuGGwuB+orpnjHNGFPBNSuziotMklfdIm2M/rXY6&#10;PE1iY5ImUMuMbSAwOe4JGR9DSn7NtHzg7h/dxj2/+vV/TEjb7SXlRY4U34b5S5zjCnB55zjI6GoV&#10;Zy0QTwSJNYurrU7u3W85Fudg53YU85ABOOpOAT3r0/wN8OIfEtw4kkvDZRICPs0UF3NuPTELyxO3&#10;/Ad3Paqmn+G/CNzeWWo3vinw8lnfKjvYaab37TA5AXYxlhZdwPJwxB5ANfob4M0HwV4e0Oy0qS68&#10;UIJkwiyS21mk+7nBjmUK7Dj7pDCtaFH6zOzdkY1ZRwcFZWb2Pky2+AujiexXXTNYRklh9qgudGnm&#10;+bKkefGYmH0IzjrXhnxK+GOmaD4oksdMib+zyg+c3CXAY98SJ8h/Dp9a/We2bQbEf6Bb6VokAG5Z&#10;BdtYs5AwQ2xwh4PQ5/GvN/Gej6FqF3bXPiOx8IwbFzBczw/PG+4YKXFsisMHH30kX9a9KvgnCFoP&#10;U5cLi1UqpyWnY/MDSfgtr3i+W7XwlGl7e2m1vIe6toXfOcBBI6ljweFya+t/hp8C9S0XQtO0zxZo&#10;/h/R764cvLDqemTedIDzt81JsbRj+5nivVrv4dXmtXTwXWk6RLZNIV3PFbajKQerrcw26spweN+C&#10;K9Y8P+Av7BtoobfxJ8RraJV4ttSvmijA9VIyOBnrke1eY6NWKs02fX4SvSi+bT+vvX4fM9E8F+C9&#10;HstFs0k8N+F5ywPzW8CFEIx9wvknO0fTHtW/ovhxNB1eK+h03xP5N2wV4YpYgowerBBjGPXHfmu+&#10;8H6bHp+k+fpb/bBhi+0o7wMcDgjg5HpjOa7zRPDli9/bXa6ddw3kTCRnlmZUmYcYZQdp9TkEe9fe&#10;Yao5UoXR+RZlS5K9VqV02/6tc7+08PafrtjEGiuLi2uIwwiaFJxggHBPJ49CK63SdKn06OG1sL1L&#10;azQfJbyQmJUbodu3gfTiszTdPi2M6WVrCm8E+U3zfTKtwP8AgNdFbvCpzJcatB12BJd6j3G4An6V&#10;79Kqo21sfL1KLej1RswyzjcL3T/tUkZ5Ksw+X6/eA+tdJYrpx8vdNc2ZIyGwDtPpk5yPocVzlut7&#10;cAtHqtvcEjpcxFMeuDnjtXT6eyp8kqeSFGT5MiyBvzAyOfQ11067tqziqYddv6+Z1PmmSaM/vJgC&#10;FLKRtx645rv7GKKAJEChjkUFlJ3Fu+cdvyrhre0WRlk+Z4pOu5dhU+4PBrrIYYo4oiRPIe+VUgcf&#10;StvbXSszD2CW51lnLGg8lIQ4LYHy52A+tc3q2nNFLHJFaahYSNKGa50uYxuFH99PusO20qc5q5Y3&#10;jeYqowjJ5OQUOcdj3qzJave7rqz1e5tJo8h4mKSIx56jKkckd+gqOaz1Kcdbo8a1jTlvdfl13S7S&#10;7staePyFv9KnOm6gqEnJaOTdBKBjoy9GJx3ridSv/Gd3qNnor+Jvhx8WHSQudH1q1t9F1eFONvlM&#10;JEDEHvhDznJ7fTKWGpafBNdiaSYQZKxSRRSxMWxkhlUSgDvkE+5xUc+k2PiKz/4nmj+Hb+DZ+7U2&#10;sd6jZOeDKnPJ/ug+lTKzKptw0t/X9djh/Cmp6/bpYW99ous+E7h5HhTRNU12LU4XC5IeIzjzskse&#10;EkYAD7pqp4y8M+EPG94lr4w8DhrhW3RPd21tqKQsvQwGUpcRnOTmNR078VtLHp+lhdMvYry/0q5Q&#10;oltd20uoW8R9mfdsxkjAcAYwAKpx6bpVpdPDb+OvF9hbTDd9nZhqemwgAHA+1JK0Q/2VlQD2GKSj&#10;YbV9VoeZa/8ACLRbqW3i1jQdO1DSbNvMjN1GVj3LyjecSkgYHsoP1rsrDwiLa3C6BAlq4iGEiuHn&#10;hzjjlsuQSOrH8a37+/tPDMzfbhf29ueBfWPlPbz/AO0I1mJB69FI46mteLUPCj2sN806PDcKCs5V&#10;bV8kdR938RWqsjGXNKykHhKw1u3vIrbVLe0t2Xhy6Ry2so7/ADMefoN3Wvt/wRqk+pabFpcGpaet&#10;3GcrHEihCo4JbawJXH93oetfFdh4ksJ8tpFnpmr+URvOcSkY4wdxQ5xgEnvXqnhbxzoVwo0rVPAA&#10;X7N86x31raSlQBlnBjaVunTG2rcyHFn2RrLajFGLE6Ho2qW7AM8KzTpJc5HRGIRQOR1c46EGvCrj&#10;Xdf0m7eLR9E8N/D7UIN2+C3svt7sx6b2Q5BIz9/Oeoqa21DwT4o0mSz069sZ5XIc6TdX9zaxjsHj&#10;DNGS3sD9K5/xdcXF3b2IQ3V1exL5bi2eGZIFXG1WDjeo564k6DBOTXfgq/R/18r2OarSa16nWWvj&#10;/UFeZtbvriKbaqGS302WFEIwOP3oK8Ek5HXsBWtqPxC8KalqBWW1TUbG4Ii/1H22Vcc7lCByw74K&#10;nABPGCa4zw/4e16bTbe41q+sfJdkMyveSy24YY24A2Mh6jBTB4xxxWYdCt9e8Q29tZXw0mGNtwjk&#10;a5k8xfVdsse1sjIfa3pz21qxpTb6eliY8y0Z2t/beHb+5nTTtHtI4Y4ypnawuJPNB/vKm0oSf7y5&#10;98VlS6J4h0e2EXhKw0i/tAcm3t4khSJh1GNxXcM4429+T0rYvToui3Mc5tNW1K+09QhkkfzQueM+&#10;a+0HPovzZA4Pe/DqK6wltMqT2VshwjxQJKmc8feUDqeoGfevOlHtqdDOWXxZrcQtLfxb4WvNOeFW&#10;RTHbzJtHIJMkblQTnsB7mum0rRNE1+2gvdP0q1aRRhT9jxK2R/z3VArH6t+ZrVuG1q4B0+TVE1S3&#10;RsgSOlqcehPlsrDPTIz71fi022t9PWbWfCl0J0IWOazkinI93MaoxwOc7elZvbQp3jsZVvpPirSJ&#10;VeHQ/EsWcmOa2NvcuF7jDRo4P0VvrXTRG4bav/E9gYqNxeyiilU8feCxJJj1IPJ7VpafdSyz2scW&#10;vySW0WCYQUZ0HYbWjLZ6dTnFdlfyaZqcB+0JPa3UGdkhJgfA6kj6/wCTRr2C/Npc4Oy8O6WUe7mE&#10;1rPdEhn3XcG49c5woOfQ8+9cJr/h+ys5WMMkLqWIy4eKRfqxGT+Jr1hNJ1S2huWL6VexzjcoeUoy&#10;qf4lZV4/WuE1a5mi2zXRlgj5UeaBOp4wBuAHH1x9KblbQS9zQ+ddTSRTJBbSee6uRteQfOfYHn9T&#10;Xn+sxXRDwatb6jaRwgOZIhkqD7dPzYA17fqulrOu5YrVXeTOEVmGe+OcgkdMg14b4svNS0y+kW0e&#10;6imKFVtrqFmdVOclSSRgZPQj9azZrDfY881HwzrNs8c1mZ/sV0CYme3ljLAdeQrKev8ACTRWb/wk&#10;OraYqQDUdS04kZ22tyVU/XB68980Vn7Vx0UTdOS6H4V6B8IviFrOrC3bx7oHg3wzpCbSt3qMWs3r&#10;3GOCwijSGMDGfLUnJJJY8V9R+HLv4eaLfvpGqeMrPxB4h1Bz5w2W9oZ2CjJEaANjufXvmvy21D4t&#10;eLNT8J3el+G9V1zwxdaldIgmtSY2KtgMC5G9SQeHB9enUctpMXwm+HEa3Ws6+un+OtJt7m6haHUx&#10;dzy3MoG83MuSxJVVG1s9GxjPPzFLimNGMX7P3tu/9fdofVT4adSUr1NFtp/TP2jN94IuYbDTr+20&#10;S70/SN01st6YdisuQSseAuV/3V7d+a47xh8avCOjLnUPE2mwWNrhpbaJhNPjHyHYin5T/Svz31bQ&#10;tB8f2elyjV9Q0fQtcsUuvPktCJ7sZDEQK0m373dgQR0HeoIPDegeEoF07QbvV7zU7m2e2kkupS0R&#10;jOXzKo/douQAMKzZxtxzUVPEKre1Oml63/4CNlwRBrnnNv5Jf5ifE39sbxH498RyfDf4R/BvxZ47&#10;1rUpjHAouY7aadkGWZIVDSsFHbjGD0rwLxLZ+PfFE0+k+P8AwtrfhTxnlLfUrHV4jjTVBLfvFdnD&#10;Blb7uMgEZzXoWn3xgj/tvSrQ+G/ENjCtjAdAujoN2oDs/wC8llginZW3HIUlWwpLZ4qrot5oWkPq&#10;L6HrvjDQvG+rbpL+4uIoNWeaSTO4K5QH7zOfNY5GfevNzHi3F49crev9b2T0PQwPDmGwrUuT0/pv&#10;9CLwL4l+GPhG4/4R/wAZ/AjUNCF1btZW95ocCNBc3CthLr7OyoYmP3iEc8BsqMZX1mH4paDp3imD&#10;4ZWmh6rqH2xGnv8AVkgl+y6VFy4YuUIkyQo+RyBmQ9gD4/F8ef2gvCPiXXlutQ0v4saJFE0Fkl9a&#10;x200cIBUKigMiAk/eABzz0ziGH4xeMPHsl/D458F+JdP0TVj5d4t1fwLIYyVISJ4kw6YQAsWBA+X&#10;p14MPmeMw2qu1a/xX18rpS76XXQ6a+Aw9b3XHX0t+WnzPqPStH8O61pMms+GtX8O3kegLHJeX91c&#10;W3k2rbWJdvOIweOEIHBYk8V83/FXWPh1pllomo+FvFNlrbqxntpYoU1KCeUAlnRhG21QzDg/KSAB&#10;yuBz97cWQ0WfSrDRWsf7WDHT/PtopvJCvghnX97JGqvtHzKfmOc7sD58m+H/AI5sZPiPpl+ms3K+&#10;IoIEtriC+tdJ3MNzGaOORGmUnzHbarKj7cZNe/T4grYqLjWa6W6ddX5nnLJaeGs6Sd+pdfT/AADr&#10;MfHi2yudbltWv3WC3ubfypMhZIpvMjAGGOfNTcBgAcnil4vsfDln4Rj+xeZY6zpSuL63glDsUKoI&#10;3ZgoMiH94duSAck+lekeFtX1D4W3OnxN8Lbn4kyeFr/7Tpt3Pq8MUCxeWihZoMpCyiVUIyHO0vwS&#10;QV8ZHw78XeMfFN/Jqmg2MFprF8NTv9Uvrd7m8jYyEukABVASGJ2jKZAB4FYUMZCcm5R0tvda/l+O&#10;vQ6Z4WTiuR3fZ9D5a/sFtQu9txbTGdzyrNt49x2HNbkPgO5wba3sLZI8j51YDd9MgV9SSfBzVI9f&#10;u5brTF1TSlhVIDHBJ5m5F+8SvOW+Xk5xg8YrD1X4d6x4ce6v7yz17w7pUyqLVzZfaSZCRw2WBxjc&#10;SevTgCvGxNZ+0cIP9T2sNRXs+ae/9dzwdvAMkLRy3AaKdOSQCwP49OlfTv7OgfSvGjrp3iGXQL29&#10;tzb+fOiNbvGxxIrhiB3ypHIIyMEZrzKSaW3SG4v9Te83uyIvlNESVBPKk88DOBnivWvBNvbpqML3&#10;8NnpryfvI5bmGQYHqBjge+K56eInQqRnLW3+ZvVoxq05Qgv69D708ZLreo29voei6vfeOV0uTy5f&#10;LugY5UKCIkxKeUCqMl3BCqeME5n8O+EbW5mvRBdM2l3qEXK2pJYucKY9w+VQMn5UTABBzivPfC3j&#10;HR10u0t5fEEVpLfzMXZG8lREOBknkBiATnIIPevW4PiD8LrTTLZLrWRrRQNm2guMb3Y8sUZAhGfQ&#10;d/y+0w2e0leb07nydfKZztCCuYmo/DnwPezS6nZX+l6lCUWKDS7iaVIrebILuPLBSNgpIwoHK4AH&#10;b1HQNI1+20aDTdNTQrDR0keKCa60G8hmjBUfOkauX54O8sucDg84Xw38XPhlqd/oem290llDoMZW&#10;2tpZoo41fgbnclQx5wBg9TxXqOm/Ejww1nchJtPs90pVZIJ1ne8YZALhDudcf3+OntXdDOMLN30S&#10;7rQ5q2UYhLlk+b8TwHTfA+njxNpVrc+HfD+rXF0rk3l3YP5l4ynayRxffbHYlnC45Gea3jbWlxqi&#10;+To/gO6LxN9oN3Y6jc3CW+cc7bYRwjAPDjPA5HNfRHhTxRout67oWg3E+naXd38sdrBPeDaluXYI&#10;ZH/i2rycLyAp64rs/FepW2j+ILnwJr1ne2ev6XLiaOPDCOReuJFYgY9M7h3AIxRPNaTlyxqavW39&#10;MKeAqS1nHRb/APDWPkiy8F+C5LbTLGex+DtiyOZ7u0a1ieSUsGIxI6KwPqCpPXmvS/D+i+LYZ7eO&#10;yi8PaZpJUlFtLaGQKo5VUCyjPOB09+K764vNCeGUy21jbqI3eO5kiV5IwoI3ernOfXpSr4ij8I6R&#10;aeIfEa6TqJ8hCLu2TeSScDKYMkZxzhQwyG6VUMT3kl6f8G46mCUrWi3/AF3M7VNLmnMOo3d1qFtq&#10;gIDw28f2WTByFCxhpeTz7ng4719BaB4b02xsbeWOOaW7iBRUeQyvIxUDPzFUHB9+eB6V5nrfi6TR&#10;PCGp+KPDuiCV2hb7A1vB9pubxnJ2ssYG/YWYEhu3JAFex+Gbae60iwvb3fJqLqFnikh8o78DByCB&#10;z1PQDn0zXIqUHeU3f5L/ACO1uSglDb5+XmfG/wC3Vqulaf8AAV7FEubm4XxToioHnhMKn7Sp8v5A&#10;N/THfpntX2j4euft01vc2Oi6nqkdvBua5mgIVPM4cLKxORxk7RjIHJzX5yf8FNpNHv8A4LeCpYrS&#10;bSL3TvGOnNIFUxfaEWO4Uj5euDIGzk9Py/QTwX4l8HeJtB0m00XxJpV5qLWyM8EN0oeEgDI8kMSv&#10;UDn26V5VqUqm9lb07HoOlKNJJq7v6/1t3M++8JaU17cy22mR2zys0rFUjCtlicDAGT7Y9KvRWNvB&#10;tEKEcd1XIFejPYKEWK6iuCynIZ3OF6dEwBVfyLIulr5MzCXOX2cfh1/nXzeZcN0MTUdSMP1/yPRw&#10;ucVacVGUrHmrz/YLSe6ktkDM+0Y2xlgep/Wvn74z+F9I8e2A/sx9K07XpiHmac43gEbQTtIRucZy&#10;CRgZr621K10yVJLKZopYBwDIuOQOpx1rybxF8Ppr23T7BfwaNExzKRGs7MM8YzwO1eNHKaeW1JRU&#10;W4yWv/AuetRxjxajUctV5/5H5kw/Cu003V1sLmS5ur1ZTEIbeOUyynJOI12/OOvTg10GrfDcwwtd&#10;Wmh6lHEiF8T5MwK44MarujznIzkYI5r75Fv4N0uxNvrWsf8ACQ3zM27bIIWJHONqkMFBPAHHNYGu&#10;DTvENvNpukaFd6hf2yFIZZ4AGix0Ks6ljjtiuGWWUeVvmdz2FmNXmTUNOvy3Z+d9oZoOVtjbRMdu&#10;N4JB68gV1NnBbyzrJK05Yg/wnB6da67VfBGqaHcsmq2N4blmy52gDP4D3qK0eKMxLGlxGOoj25OA&#10;eetfGzqSpyatsfRJe1WrOztvD6eIdLtdN1uzurzStHikltVkmdYifv8AzRrgsDjoTXx3qfgu61i7&#10;mR1jtYFdpFGCgTPYD0A4HsK+2mfVL6w/4ld9f7IoyvlFmj3ZGSGII7DHevGr/wAI63O0tzDY33Xc&#10;xYFwx/Q10yxk5xjGK1OOlhUm23ufOsvwwvLeMfZC10X6KRj681zj+GNc0+QLcaV5IY7SzAv+favp&#10;1fBXj67uba2srK/SaY5Bjixtx16kYx+Vekw/s66xfRLP4km1O1ueSEupEjRyuT08zPIBIwORjFXS&#10;VebbcfzOuo6MYKPNZ9v61Pg248IiR2kZLVHYglYyBxWvo3w9mvLqIwW9hqUXzCSGabyY2GCfmbIP&#10;Htzn0r67g+EOnWF1HpuoQCW1nkGAHaPJIBLLwT0GPm4/nXq1hf32hWzaT4egupJ4I9m3z1fOMhed&#10;pzxzgYHNb0cXKhJxm2vkZzwUakW4pP5n5xeK/gprMqDWrTTtD0/T3wgisbh7iJXzjG4s+GPU7iK7&#10;bwBeanoGkHw+vgbUNbvLUMrtbJBJC8RX5mkYqxVxggbR35Oev2lL4T1O5km1TX7TRrmB8bkNvbu0&#10;vI5dSCTXQ2vgfTkul/s3TINMlmBx9kicArx6FUx1PfrXq4fM6sZXX4nj4nL6c42a1XY+N/8AhSl9&#10;4s8TC5u7Kx8OWLwgwwLFNhOhAaTy0ZpGJ6jf9QBX1X4S+Fvh3Q7GC1nvY7iVFG+NoPtRDDJwyFXJ&#10;/H16CvUtB+GEt4qx32ratqVuQWW3S8jRVAJzvROcZx1B5717TpPgOSzt4reCzsLPeuTFGhLk+5bH&#10;PvXvYHFpNyaPEzCk3FRi9Ox4hp/he106O4fSfCtnaeew/fokEIII5yhVe4XoenbisHU7K9yllp3i&#10;ldFu5Fdmis4vOVlPYLujYNk87QcA8Gvpi68GzROXu9MmMRXblyXz15xmqn/CPpboSIpI04wEB3E9&#10;souP1r3vrsGvI8N4aSd1qfMEfhHVZ5xqEs3j3xDHIFj3KZ4wrL6hbsMo6/fXt0r0LQvCU1vCHlsB&#10;YROB/rdYaRSc55idpBnqOBXqdr4X05gDPcwQMOgIG4g9QRyfTqa3rLQ3t3ItWMkaEbRGUjAPrkc8&#10;fWop1IS1t5HRPEVIJxvp+H4aCaDpMAs2jghidlXkwIzeWAO3HzdOldrp8UWj5aKKa3SZQF3YUsOe&#10;cnOOv1qnZ6dqVqQLicTGUZjUybO5yMg9ea0jb3Vq/kCDfA5/jPKdicY6V7NCurKz2PncTRu3Jo66&#10;2iuJYUu4S0g43bUCMW4PDDj8eK6G1jhmco6JHdH32MMnp1/xrnLdjGYZEuy0OAFDE46c/KP8iugi&#10;l064uDJfySCNELKLeNSRg4wTn9a9FVXT1S1+88yVDmdtNTdIuY1WKEor9WDfex+JA/KursXcQj7V&#10;BFdRDbn92rnP4c1hWEtusIimdJ45EJXLnj6E9D+ldBbNutFMQLk45IyY8HGDxXSq1mmcU8Onubdr&#10;Kyu0EcQXaeiAng9ivDCurs4bo7HjSVIkznktkfQ1kWFmJys7XALZ6hcgfj1/yK7iG2+zWxEMjNtX&#10;qTyP/rVvGvy6owlh3sjXsIYJ1VGAwefmIIH4VV1i80y0kVZYrSQOpAQoXPuV44+g/WqcV1dohkuJ&#10;5I4VHB2qAPx9PrUF7cPILdpJFaBxhXDBufp0NXGtqc0qF0cFceI/7Gv2nmttbtIScKI7N7mKQHJy&#10;PLJxjPUgMM+nW9Z+MdNuGuvs+u6RbXEudqXZNiy4I/gfBbBIHB/GsbULHxzFNcRbtJv7ZgoxsmhJ&#10;B+7hSz8+6kZ9qxktdevIr2ynn1AIgKzQyyxX8Ug6bSJ0GBxnG/8AStnXYPCpbPU7GXVH2Mlybf7X&#10;Nlomjuxbid88BZcjDEc4OR25Ga5DUPHvhfS7gr4u0bxP4NZWyb6+0uRIJgTzungElq47Hceetc6J&#10;7azsXtpdAvPDByRFNY6XMN4XnCqm75T6qdvWsSw8Tamhuby11fx3BZxZSWOS30zUY2bGDtijkadS&#10;O4ZgRz0qXiOX+v8AgfqbRwL/AK/pnYaYvgTXLy91Lw7rumXc92QZW0PWl1GBh/DvtHZkB/3EB9TX&#10;QXOmaPKGtLufTpnEilQs02mSnHoG+RzjnniuD1g+HL2S3bxUngzW7nCyRytpotLzORhtk++VWGR8&#10;yueoPFY0XjjwzpNwlqmt6vpMIbG26juBaS8Z4klSSEKBwcSAZGODWsMSk7XM6mDlW11/P+vuPTNU&#10;8J2upebLFdXEjoNsWAsrxA4yufnQAj+6oqS00XxvZw3UOmabYanoir5Yt5oXuA4wCN8RCKHBzyDg&#10;5+73rkj4iscLf21veTIyCVLnTZop4SG+6dgkBHrlQRXTaD8S9H1ETW9zruiwXFmoWSO6LadcMcgZ&#10;AkZPMGM8xKQCRzXT7RS0v+hzvDzitro9N8P/AG3UYrSTU/Cd5bNpqE+WNSnjHy4UhHQuyjJ+VSF+&#10;7wvFdm+s3E3l3ttoN7dm3URl7iaSVSqgcCR2dgM442DjrXNTeJtAksrAG30y/uYmKqxYWsmABtYv&#10;s5H1z3ya5K+8V+LINTuL+zaeZYWDbvPWVl44+5hWHbkHOPavVw3v6r87Hm1aTi10O51zxHod1NEm&#10;o6BNo1vcArctDjbKpyuMrhmX8B06GrPhTR9PS2ZNH1tY4ZwJYrGeRnMZ5AETblI7cbVzxxxmvL5f&#10;HH9rSJZ6/o0DiJlY/N5LFxyWPQZ68H/69dbp1nZyR+X4bvY7LYpmWKd8DBx0YN1GQCARzXfLSNtv&#10;x/4P5GMot/1/wT2SGa+tbW3tr3V72yukJJfUfO2NGeqgt+7J9CD2Ga7nw7aXEUSx2N14m16C4k3t&#10;LNfC68njBCmSYlRj/nmMCvmW61nxBp8Qgi2xWzAsMTSR5Ydx0BHB67hzWno/iWZImudR0+KG6jdQ&#10;tzZs0ZYerNCRz1++fwrjlQ5rNfozWLstz7FusJJDDp1/c2HIiFvhJlYj+Jh1JPfmp7ceJEuYriOC&#10;1P2R8EbVjLp0IxvOPw618/QeLg/ltMiX7Sn/AFizoZQvP8YaKQH6bjzXUWHjG4g3Q6frXiC1mXGI&#10;7iJdQUd+Q4SYAj3P41yqhNaf1+ApyS6nvieK9Ktw1uZri0kRiS3lhEQdNpbGPxxVpb14IJbjTo7q&#10;8jnO7HnLKqj03HcR+AArwC48Z6rdRhb7ULDTH+7JJGu0k56mGVRjt0JqrH4sviVFtd+EL+WInEtn&#10;dnS7huMYYKSp7cdCaI4doFq7Lc+gbHVstIYri9tZ14BdN0JPXbwcD9PwrldQ1yeCWTUtQtr26mX5&#10;CQGYFfXarEdMdq8vTxmVdE1G51q0mGCyS7pkPGOSAc/U5rRt/E9hKytaxiWQZDyBEdT05KnBA/EV&#10;PsJReiJvzM6ucabrLQ3Wn37+bMBtj+1ADPPBVyTnr0FeWeL7qLRboWviTRdMtraRiY7qSN5Rn3wB&#10;jPqP1r0xbiyudkgt4t7kM8ZUMhPrg8/09a56/iXVJ7uJbaG5soh/qiFQJ6cA4/mPasOW2xvCdtz5&#10;71TwZ4b8QyLqdlrmk2ImzvRZzIufUZVSPpzRXf674N8GSXKGXTo7a4C/P5CeWGPXkKuM80UKD7/m&#10;diq26H8fniHw9p+raHqej6lfxQW2qw/Z7iDHzyBj93KdM47GvR/hHb+H/DHhOTw5H4T8I3emWrmL&#10;7VPALqdX3DguT15xg+348WNKvrSaRf7ISG3t9zNKTkgDksSxwPrXOeJvjB4y8HWElj4X8HeAPGMm&#10;malHNqUV9rS291FCqMFZUU7DGSxO5d7EqMDGM/hsuetFU01q77pfjp+Z+yUIKDu4629f8/v6H2Z4&#10;z+ImveI9O03TLuOH+zdJiWG2hig2CPau0E474AAycADFeXaD5PiLV47KWXwva2U8TNK2pSlWK/MC&#10;yRKrliCDxtwfWs3X/i1a6T/YHhnStDTRm1uzhnnvLm686JpJU5gt/lAYB8gFirHkH0FfQ9Ut9V1u&#10;38PzeKClzOn7uJLSGKYnOH3BSCeAcEk45+tedBSw8NI27HZaNfRy7nEeKPAnhJ5by3W0udN01bgr&#10;HPcNDGdQjXnzPlf90MrwnUg888Dgl+GGlvdm88O/EXxZ4Za7dYGSKf7ck7ZOFMcqvnJ6Ae1fTeo/&#10;C3wfqtjHFpWuapeX0ztBHIqrdTO5P8MURkJwAwZiABkAcmu8+G/wu1Tw3p93Y3/jzwCdR0l53Ww1&#10;jRbQTWedrqkbxqJEfocEl/n7V01MdOnDnvptr/wU195McLSqXXl/Wx88WnhrwvqsdjpNhf6tcvYw&#10;JFfiSMRiW4QsrSDHzHpzkKFJIxzk9Hr/AIW0HwvotnOL3TrhLOEyHy4wZYQGORJwPT+Ik4rq9T8D&#10;nVbfxabzVNX8A2thG11cmzniu/NjjcFnUySBI1bJG0sDgHOMcebeEtG8NXfhS/h+H3iG28S+EL2M&#10;QrHfK15Mbpcs5mdNzEM0hOxmO1CoB71k8UptSU3ZP+tVp/wzNYUGotqJLBqmieItP0rTdW8QW9hH&#10;MM6VubasjAZMaKiH58ZODycEk1lv8NptQd3tDqcznjcVEu/Az2HA+vNYPh/9nrxdFqmnppI8CaF4&#10;suLyJhf6B/aGlyq7gcsiXQLZG7qpXgkg9K+iPhpoXxM+JNr4ou/FelpoXhzw9cCyebW9LbSpNcaI&#10;uQ8FvHtUuWjHzy7C+9TgAE11YutHBtvDz5o6atW1fZP9d7eZw0YuvHmqx5X23PDdD+ETW81wbSya&#10;dmYSSSzMyq5PaMlixIx2GPxzXep8F/E+r28dxpmm6jb2CENNPFG868dR2x3OOvFeta7qPgfQpPEl&#10;pqvizT9K1HTI4pdHjZHmF3Iq8wiCO2YFQSSxadUITaCp5OPpt3461HQ9OgTxD8QL6z1yNrtYtJ0S&#10;a2uHTIVnWMwQpEFc7QquzY+YkA5rjhjK9f37aLr0++1jtlhadGK5X/wxjQfBfwfDa28/2jXbm5Mi&#10;lpokkhSOQkYHBIOT/e4OcVyHijwJ5k99o/hzQvFevXhV4NR8240tNjncpMQM/myHPlEKAvDMTtKg&#10;N1D/AAzGp6hfr4s03xF46Vl8+CfxbrBt4dJgx8oNuksvnsoVjjeuCclu1ffHwc8C3un6VNafCDwz&#10;4Z8M3SwIk15AyRSwo3Aze3MjeTuY9YinLfKM1wVs5ngpK0uaT9Pz3/A6ngIYiPvJW7v+rH5pWX7E&#10;V74z0fwpY6v8Ifib4V8ZadZwxXOsaXZ77yARAxiQXLouQ6HHALErnDda1bX4SQ6LPpt3fQeLPGED&#10;CEJcaxqcE7LHHvAcqsSlXI5KD5SW55Wv0B1E+P8AwLc3mi2Pii50vWpZD/aEmn6k+urPIrHAN2WJ&#10;O3c/R/vM5PJwPHr3wZ4g1ZZni8RT2dwrObq4nVLp9zAOrSO7FhgHcQeqkVS4jnqnK1vnb0dv1Gss&#10;VV3eui/rc+PLTwt4d1n4iw2txBHLptuxBNzCLS2kR0PmRq0TBnmxko2w7WXPKgg7158Dvh74jutI&#10;tZdaudYk0cyo81o6WsU5DKFEkEYJbBBGNwxgg4Jr2rw78Jl0e8tdSn8NPe3usyMLnWprsxoVO4ls&#10;PPII1JJAWNQCMZxgV7Bb+EvBXhzy/wCyLrSbqMqRO8FmzswB3fw9ixJ9Mknrms58RuMrwk2/RP8A&#10;r8zpjlKlFJr5rT5HypD+zF4d1K4unHip9HighkjjtLO2s5Bk4KMzSRsA/HOVIwO5OR09r8IPAMdr&#10;LptjpOl3evaeiwT3qzJaea4RCS0Q3AMysGJTC/MCFA4Hvd/L4Z01p9STUNU064+zuEJ0q8FvGegZ&#10;yYimQR3PrVmae817SbfVfBMfgy6mvpFgjNxeCzDtk/I03lPt4x1GAMmojxDiJb9fJR+99R/2TSpp&#10;Nafe/wDM+GdY8MfDK2uLSTxr4A8J/wBgaDd24trw63cRC5vXLxpAi4VllLgkMWClCQcHAP1n8f8A&#10;xtJq/hbwJ8YvCnhfVde1H4iafHJfWNr5LS2F/G32O4EqeXI4kEm1h8x3LI7jhTWdp3wx8S/bft/j&#10;bwv4D8SeJPPRrRtLtnFrDtwyfvJDiV0cM28KFBAx6n0m80d7a2ghs7+/L6PLtnuAxtbeNm52xZwx&#10;7nd8uccDHzHuln0aTg4xbauvidrPe2r62/y7c6ytyvd6emv5Hkfw80vxL4msTqeseCPGfgZTsw93&#10;cwSvLLuG8tDJsUbgCAUXrjAwc19FRf2Vod9Z3OoeHvEfiYw7pIbiadBbwAnkJ8+04wRxuIwRwa87&#10;1jRPHPiKLTJdF8cDw7LZyAfv4V1K3uIhvyZYicmQ5TDpIhG3HOavzWevaJNay6bHY6lJqUZi1BUY&#10;29uJNmBPFE0h+bIACk46E7ioByfFE42VNRX4v8dDb+yIy96V/wCvxPS3+Il7He20GneG7U2LKYTc&#10;TPJJLPIec/Ko2IMnjcc5/hxzwnxE+Knxg0i5vNE8E+DtG1VL63cWl5p15bnyLgAq5nEjFUwwAUgS&#10;bifm24qSD4e+OtV0q7n0GLxY2tRssCzhopooS527WiFsF3gn5euTgHgVPrvie70OyXQ/GGp6f4Rm&#10;sooLBl127sY5mlAyCbhURSX6gBdyhtvXivQwXEVebjOcr/0tvP8ArQ4a+V0veVOKX4nx1+2bqnjn&#10;xb8BfER8Vz3MFxotp4f1ae0S3hAhn+0IkyM6qcESTDISVx8i9iS3u+meOF0vwfp3ivTfDtvourLZ&#10;2rzanqEcEVjdo4BaSWeN1kiXG0ZZWAwua8p/aXS4vv2b/inpPh46l4pX+ykub65055JBH5ZS6aWS&#10;SfZIYFEP3iMnstek/sz614QvvhN4el1zSvF8sCeHdMe0toWRrfxBcNAEmQzyMywRxlMSfu2ZhnYp&#10;OSO7FZrGVNVm3a7X5f1+JlSwDcuTlV7Jn0b8NvH/AIv8SaHpmsa3Gtta6jAsytBMt3b4wcGNtqOQ&#10;Rzk5yNvJOcXPB3xM+Luo3niFvHln4Q0nSdP1GaCz8l7ieWa24MbOzKoLckHaNuQACetVPhVffCnw&#10;r4Y+IEPxR8G+LfCWh6bYteaG/hG9/tFJb4SN50MlvKhmjhc3EbrguUEJXJ3Aiz4g0Dw3pfgTwj49&#10;0T4gfDuxt9aG2/0rXdYT7bpsigZFw0ciorFnjRUDFnLgDkEDCni4+zdaE/8Ayb/g2+V2yZYbll7O&#10;UfR20Opk+I+iz3MiPFbwtaRr+9aGSOOVzkEKxGTjrjtkV59d+LpL65msr250i/MhLRBrkxBouuPL&#10;DfNtOckgdRXHvebllN19tMkDuQj28ypGAccMVwRx0BJ/DFeeaz4Vs/EOv+GNT1E6bfW2h3Bnjjnt&#10;nt5klIGwxzgq2BjJQ5B49AK8ueaSxMrzm0v6+R6VLLoYeLajr/XU3Nc8V6doup28EcfhGKeU7Yv9&#10;HLuSQxxu7k4P+SKv2/xC1mcR2mp3tpbWLERjbZHMeOGKnAxznBAI6c119tBplxZmVrGy82NPvBM+&#10;c319R6mqai7fzrTTNCc3kYMygAHz1RTI4GQAvyqxJJAAHWhYlK6jI2VPn1sUNbvfAGt6aklzqPiX&#10;VdVibYwW1WGIRqOgyWd2J53HHXHavNdH1z4Xpq0VtbeHtZ1K5wxCNMoJwOTgDdgevrXo0EOuanf6&#10;XqCXM2maNbxFLnTxZJdyXDbcAboyWVvRhkHnjPNc6/gS9s9Vv7fQ/iFd2d1ep5iW+qWlpqTwRYjU&#10;xeY6CXyzsBwWBDFju9OapTou9Spa/p+L0OqE6kPci3Y3dM17w5bfaZn8O4tW+5BGwAQEjnpn8PzN&#10;aTa1pmuPb2Vl4eNuLkkx+UgVnHJOGy2cY6n3rxrWoPFV81vr+l6ql7f2OqyWMukSWnlwyRrCyNh7&#10;dpg4BywkLBMyIpYd+9j8C+HPGWgWaX3iTx94eg8NxuiaPplkLMTzN94JLJtXAwoDjAxu61isCklK&#10;NS3y/r/I2+txW9N/e/6Z01/4cu7EukOp22i2ysGlNxeKzOODwyg9v8iue0/SPFfmw2ekiDUbdgA8&#10;5uNwChSeMYAIA9D71wekfAPR/DEOqam/iDxpqN3dx5catrEuplfmBOI93lKQM8qPxrurPwDCdPt4&#10;I5rixFsN5kWaVJZmYnIfkZAzgY6V6EHKK5VU0+6/y/pnO1Cr+8cLSfz/AFO6tfh54o1LUobOVNKl&#10;i2KVPmGQBcf3jnpg5wPSvT9N+FumaPZJNcS2dvIQMjhgBjrjv3+9gDFeGWPhi80XUm1LSPEerxQX&#10;ESq9nfXUs0OI+EaMf6xWAOCdxGMDHTFuXTfENxLqfiDxBrMd7pFgFeO308yQGVFIZg7EszHCtgJg&#10;84IbGK6KNOhUactfUxqzrQj7kreSW/4n1LpngjTo4o2shBGm0b7hY42dGPQFjk+/BzTDosMUsttc&#10;Q3MoiZXRnZpN/vyT6+1eC6LrOoa/dR6d4M0jV7C0trB911Pfm9V9R3BTHFFFnER3HDSbWXG1gM1b&#10;stf+LkehaVfrZRae2roXMd1YT2kiFCUxKskgbGQTwMHIwTkVbnTeqWxx+xnNrmnqz3O10qxnmlmt&#10;9NeAjJJUl9rHuTknPPQGtKWxVCdiyKzBSwdTn65J/IV87t8UvFNtdWllcWtjDdwq4kinAjWeRRuB&#10;jwM9OxBPGfXHf6L8UtZv7WV5o9Li+zlTLDC5l8wsdqgAhVH8RPOflrWlT517pnUTXxHoE0MyuzSy&#10;XEcbdxl2fr7Yqq1nYojBVtlzydysD9S1cjqnxD1uG7lsLbwnC8luVBUu4JYpuC8IQCRjqcc9ang1&#10;PVJbaTUdT0g6QeC3mXMbheAf5mulQlsl+ByNRk73/E24tLtDLm3tNHCAF2byjlugzjOfxNWTp9gv&#10;+pWMMccKpzmudk16GwsrvVbq/wDD/h7SYR+/v5r2GRLdMjMj7wEUHpj8s5rw/wCJf7Vnw5+FmmaR&#10;rXijX9JGg6zK0FrqRuYSl06AF/K8tCr7SyKQpz84OAM110ZVVra6OOrSpyu0/vPom5tY/NiXdPHK&#10;jZBDZCn8a6O3tknuI/ODtuGCxYDHr26Vzfge/v8AxtbfbbPVPDOpwxOJB9kmE6lWXcF8wHDc8bgM&#10;cEdQcdrZ3NrYNDHewS288q5c5JU4YgkAk8Aqfbg160dr30PJkmpcvU3bPTbV0kjgbyto6ZBAPtxV&#10;uy0Yi3ndYjLFGx5ZOnt/WrFtqekzy7Le5V4mYo7x42j8+9dTHfxCJ4rcqI0Yb8vkL6hm6H8eK6KV&#10;eUNdzjnhlZXRzMOnNHIDPbu4X7oI2jHtXX28E0IhMu+Nm5AUhW2j9Mexqv8A2vaqzusUN1DKCB8/&#10;3fofTJq4NagggikmkgR5duQRuxnoM44GT19a6oYl9jlnhlJaHcaUqzIscvloXOUdQY8sPXvn9K6Y&#10;wmRoy8JkmhzgsxBB78DjNcSt9bQPYulwltCzZcORuk/2Rz1J711t1qdtujlF1HaTYz845AOO1dMK&#10;1mcksNdG1A5jix5SmCQY5HX69xWXc6ZbSbXSeW1APJVsDnJ5yMEVyF1r7+W6Wt9ZLOpyzZIUL7A9&#10;yaxX8SXMoeO4W0ukxkOjPFg+ncH/AOvV/WkiFg3qzq9Z0FNSDia+v/Mh2yR+TcvCQVGNuQc8+vPt&#10;WXJY2bXE2oyxme4nHlMQ5RnGfukMBkdOT6ViTeI7W2aCP99ZNLgLkbiB15I/x9Kof8JRNY3Amlsv&#10;tsDurF8lHUHvg8H3pPMVcuGWytZItXx0jUTYw2t9FbjT9ywGIQn7M2Cvy5U4I5/hIBXvWvDa2NxF&#10;Z39/e22rz2oaF5oYo5kbHAyhLjcOD+B7cVTuNb8O3c0dyLLbIvBYN0zjkr6cfqaz9R13QJrySUaa&#10;YlY/vfLOzzz/ALYAGe30IrohiVOzTMngpLTlJbzw5ZziS/vbqDUwiqsLSBmiGOQfKbMSN2yqD09q&#10;y4PDtgytO9haeHbq4Y5ezZLdrhDkjOFXP4jr0qnd6hbLbwx2s1z9lh+5FkkKM5zznP0PSnQ62so4&#10;EkhHJ3KGP689+xrrjibboylg5Ts9Si3gLwrFci4ls7lLlCds1vILaRSc5UFCOvfHXvnNSLaabbg2&#10;VzbXmsWZyDFLKq4wTk7uc5BIOQR0+tW2vLjcDa3T2+eeRuVsdyvb8zUAlubiR1ujFJN13jLBuPz6&#10;V2wxsepz1MJUjLUxP7LRLq5udN1TV9OErBhFK7SIPugBFO6JDhQMqgrdCi1jt4Zbqewn5Zrgut4h&#10;Y4IztAK98jP4CnmO5jQgyRy544GOP8mnrp7ySQMJpS8WXC/3s8YPTg+9ddHFwWiOSWCqP4ncnmfU&#10;Au3V7ZdWs5GBS6hk3EAHHGcg9+x+tTw6Rp1wUm0jUmMz4xCylyhOAd3Tnr90EH2qGON7YhrKH7Gz&#10;DEiABg5BycgjHPv+dWRp0UuwTrFZvNysqlmUjnggE459u/YV6VPF6bnHPCNNXWppprXibRgYlljk&#10;gjBBiYK5TOM4HVf0H51rwTWWtXgujqF3Y3m0bmjCRlumF+UZ7e/rXPo+r6WTBfRtLbMMId5dSPUE&#10;HB+mfyq7/Z+n3caSIzQXTt8zqSyD/gIGR7jJrojXW5zOjyuzR0I0bxBZvcBf7TLO+dxkYlhwCxR0&#10;BOfUdKp2eoRrHcRXVpqkUiErJJB8vPOdwJx19sVDp11q0Q+wIZtTtFJOxZWYp7pjlSR7V0N9olzL&#10;YmZdGuri3K/M80imZWyT1xgjvVKaTvciVLVpontb1byArDqmoRwggkBncDjptVXXP1A7022bRLve&#10;zWltfSIMmWFGidW9SMBfyrL0177zElazgkwuzN5K0yDpt2jO4EDsCa6uG41FIne4ihSebK+W8Nwx&#10;C/7MgI656Nmmqqjov0/Qn2CZp2899bqq2c+qQBAB5QuGmaNSOpilUEj/AHW/Cr1pqj3D+WLe1e8h&#10;BJYI0TccHIG4j8hXITSXcrLELdZIrUbhDLCCE+u5uM8cg49hUgi1O+DK/nW/ljIiCsQP91hn+Z6U&#10;oNAouCV0dcuqatlPsc1vewyBlZFkV2Q/8CxWdc+Inso0mlvriF4iQyyho8e3TOPxxWZbabLLAImt&#10;LqRsEMS4PPc5HH5isvV9EuIkknlF1Pj5WRgTt+vH9Kzna+o7Gv8A8Jrcbma1a5eN+fklGAf1oryK&#10;9scSLtbauOCvOR70VjKlTvqaRaa6n861raTzC4vbz+1jOoC21vawrIZmODh3fConByfmb0FT2Hge&#10;wXVh4iX4XeDtM1+4X99rZtRf3kChcA7mXaoUYyyqMAZrlr/wvP8ADe1HieX4g+LNNs/tMcM2seJr&#10;y3uobts/LHHFtVIwT6ZIHfFetyeLbfxfFd6LofiSS+vL+x8q8h0yGO4spoTlctKpIDEjBAOSO1fz&#10;vKfs1zw1Xlfy3/4Onex+3JKo+VrXzt+B866F8JfFXiLUNfTwpdJBpXha8W+nkNn9stHlKMcxuylD&#10;uDHiEhi2M5IFeo+Dv2evB+nX76vaeI9Bi8TrI6X/AJk2oslqrOGeJGEb7WbI4z1xk4qpD4X8YaXb&#10;aT4AtdQhuDeXSi00ttRuLBIGkwNwwrOT8xOMAAE816L4b+GXinSPE+vXeqal4qvrDTHe3imsLe+t&#10;tPtJY/lIErl4pHOTtLqpbaSpA5pV686yfLOy/P1/F+XS46dOnTacotv+vL0PU/hl4m8DfDPStel1&#10;Z/DT/E2CdrSySzSeWPSYmUulyZLhYt7FcZcADLADODXktjc21zqGoRWviHRLy5u3aaS4i3yv5sp3&#10;yM0hXYxyS3fJPWumT4DeG9duZG1HxNqekTazLvuLhvnmnf0ZtzBmwAMYx2GBXVr8MNE8L6esk+sW&#10;WkXMhO68nMaxSDICgb3yrdM4AXnFeLVxVCEpJVLvtZ9PP+vxPXhQm1eVPtqeI63p/wAWtIlu1+G/&#10;j1dP1PWbi0M+qz28EssMcO/5Yo1jj+Y52nfKEAYkAniul13TfjRa+A7uIfGXxCus62JNPhj0qFIb&#10;0yqMy3E9yINgQgld5IwTtG49O90lfh8ddsEn+Jem+JdSEYjj0+DXkWGQl22h1VtjSAsfukPgAZ+W&#10;u/8ADmgaR4Zvopn0JEstUuvKFzdyvcRNIzHILLlmAzk4ydo70quYwppWinJWduVdvMUcLKbfNou7&#10;f5Hz74Y8Q/ET4daALKXS/EMfikolvPdRfZby5uoiCF3zw3UK7xuyWlLMyrjP8I9J8KWdhrfh1ZvH&#10;Xh/x74+8S3Yw9pq+o5tYI9wOYfLAjKsN3zSDecYxgbm+l7CXTL3xFNotvbadPqlqT9njFsbf7XFg&#10;nzEDAErgZ45AIyBXR3D2uk6b4fs7/WdP8MX15I5voEnDyQXEsxSKMxKWJYRrAfmAVd7ZryK2be2l&#10;pTs/X+nY76WX2afNp2PCvhrqfj7w34itfGHwI1Hwr+z/AHXhzzbEJoGj2moXKNjZIskt8kqsNjEf&#10;LEqncCB3r0TR7rxXpVxdS3F9H4nur4SJNFduxE0kmDv87lwQFIwCQoJAUcV1WgWM2oyxaLptu9t5&#10;L+QiqbeATSbmaRi+SdxkZiSQM7uigAVBqHhjWPC5mF/PLBDO/wAwWdG3ZySC3QgdMrx1rlrZhPEN&#10;xve23f5vf8b+Z1RwdKnLVK7FtPD3h9Llf+Eg8PeGdWvNVjaTybyVmCl8D93tCM4U8YP3sdulU/Et&#10;tpmjNay66+i6Ols6JARZvC0cg3AHzJHkcFs842gYHQgGsDy9D12HUo4NZsNNNli3jh+y3N1c3Mow&#10;TuZkEQiw2N29iCDlQBmpbbUPB+kzX0PiPxnb2Nrp7OLi9uJ0itYWVQc7g5+Q5+8SMDnHSsqbqTju&#10;/Tr+prCgua6PONQ+HPgXVNZtbB/DXh/+zoLeJFu0UZiiQAIhWJfMK4A6HJyfUmva/Afw50Gz8I6/&#10;Hok8D6B4Yu4EmW20mbT2vLi8Mu3LyrHnakD5+UjCr7CuT0n4m/Cvxpca/pnwa8SfDD4s65odus8s&#10;Vlqb3SYJBxmEMVYYIwycnHIFS6X4k8RX6yR+J/A/ib4eeGnmlgudas9LvPE0diih3jZ4YLkCMFkV&#10;C8ilk8xivAJFzq13FwV/NXu9r7avbsi4uEXHm0+W/wChr+JNGt0isLbTdT0TSrOS5SCWS4mnDPvy&#10;oijC4CszbCM5BwQVPBro9R0C3sLuzXR38zxJdKGGm2publ5d5YnavlZwiZLMwCcN8/YeJeP/AIw6&#10;Nrp03TvCfhjR9c0N5oZ55tNvdNsJxLFiXcLi5ujshBBYERPISMDZt3NS8Kax8btevIr/AP4SDwNo&#10;+j+LJRPp1qmoTXfleVukXfLGLa2YKCBncFwQDuqaeFcaa5397X/D9/uCWISn/Vztrz4mR6fpmtWx&#10;tLtxE4eVrnRbtvKZcfu9xjQqGwQCAcEkjNcEfi14FSytYv8AhKvA2qXWpRGeOGzu77WXtciRmZ0h&#10;tpJEdQrMYzHjoMjJx0XifwV42+Ien6b4V1D44/B+/nu7eSW4WdbjVfs6K0iBpLK2na2MwAYq8hZB&#10;8oCLkVueGfhz4f8ACXhXRPD3w3lm0toomS+k02GbwxFqcgZ18xxGRMSy5BDIi7ZXBVgSK7L06cIq&#10;ctuif62X4q5jJOpJuK36nGWt94e1a5ttRtPFniDT9WTTLmKdl0rWtOktb2STaGVIdO+yyxtGImVi&#10;VmjO/PXae10nwHr9/b2ureJtf8V6/p2hp9gi1rWWudTmQuS4TatvlS+0sNyoSqjkjmqXxz1TxLZe&#10;HdJ8WWcnwvsdV0topNXs9ea5sLKSQkFmS6jcFTuxtIhTAIO0EVoeGtJmu7ZLfxb8M49D1e8gEt/M&#10;NXi1u21JG2ufKCwwyhSDvDSIUwMcnkTKr7SnzrResb/o/wA1sKlHklZ7vyf9fcdFqekeF9Bf7J4n&#10;+KMOlatDGqf2fpuljU7q5YZK+YiFvJ3DGXYgDGeCa4TXPsEniOazsPH95oC6WYleG80ayvAGcMgQ&#10;W5uI5SWPJaQFFJXcyjdj0TQ9N8KDwwl5o2iwaVea3ePp1zKkaQNp9qJvKJhZ8qWZd2JOgXBXG7Ix&#10;V8L/AA+s/iBrmzwLBbeEr6QtaadaTmC7jiYgq0chViCvAG8MSBzjOa5qWJpT16ryX9fmayo1IrQ8&#10;21zx5beHtU0XRfh3qXxC1DT51k1TUbyLU1n/ALUkbKxxfY4V8lNgUnyZJwuXBdn+U15TrnirT7R7&#10;nXrVdG8N3mq3rppV34otEvb3w0Hmm3Ga4ktbiKPYSpDu7xMpDLEAvH2P8RrLwVqviU3HgXwh4u8E&#10;6VJDAhtL27jkUGOMI5RF3nDuC25pMjJGDnjil0fVdL1nQPEFpOVutHlWeJZgstvPsONksecOpBII&#10;PXmuiGY0qM0lql1XX8CI4SdWnzPRvo91+JufDbR7/wAd/CD4ieDtW+L/AMPtO8Q+M/B17pl3rNrb&#10;aFOb/c0sVxcG4aSWPypIWUoBBZlQ5xFld1fNfwj+EHwt8BeMdK+F3hT45TfGjwj4VNtZpokskmhW&#10;d9KAs32mXUcgi3iwyPJDGS6p5eV3A16beeH4bay1K2Lf2RBqxQSNZyvCWCsrjY6AMvKLnafmAweO&#10;KzfAvww8H+E4pdZ8JWENtfakMTSxXFxG0wRjhXBI4DbsLjGTwK7f7YioVOVWT2Vla9rJ3v67Pfsc&#10;aymcZJuV7bv/AIY9Ilj0zWrjxA1rewzi6v5Z4PL0qXQ7W1ttqJ9ntYp2L+SBDGVO1HPOQSxJ8p+J&#10;OqeEPDGlWGq+KvCN34nsLKWLULeO2099VkgZSDFL5KbirA8gsBjtyK9PutItdVk063u9NtNRvnlC&#10;W6OqyFZGBIVCR8pIB5yM4rmdU8CTz3VlbLruu6HbaU0puNORkmjvBIV3bvMDMjAxrh42UjGOQTXB&#10;RxnNLnqPT7vx/wCAehKCS5Yb/L8rmB8O/FP/AAnDxeLPDSf8Jd4Uvdy3dq9xPa3lnMFTCLA0YMbc&#10;HKSY+8GGR19U8RahBFeXdxqnh638A6PpcQmZ5JJVKRghUe4lljREZt6Z5OSTgkCuy8MfDXxzdeHr&#10;zxHq/wARfF/hexvra5TRYrO1j1PU9clhVZPItYJ5Asgyi75JHjhAAJOQAeS17w3dSKfDcnwz8RRw&#10;XNn5OoSXcVndx6kHx5jXEyoltGWHzFFJAC9T1OjnGfvR27X1XrokzFSfNbZ/gYGqeGb/AFuGxGka&#10;3JZFBFeQvYqJGVM5EqgApKhAb5W+RsdeM1z66dr76nphktv7F0PUbmSPUZBqjRJDagldyh3Uxs42&#10;sUDSdHXccq1bvhb4S638AtK8S6d8LrS01jWPEdztt9K1PWWuoYYmH721tDGW8sCNmAUHam8E4GK3&#10;dRhbSPCyeKNYsZNGtHigaaK9aGE2ssikmKQOCoZcOuQwyycHFEarm242kuj/AOBf/M0tGGktziF8&#10;K6Slpau2u/bNTvLp5ltV1GW+jtLRPMRPMdC0Ukjgj5BkRqBuBJG3rn8L+IvEw1aLw5o+k6jbW1oh&#10;nH9p/YrmSVmIYD5CMHnDZ474zWT4K1H4f64tleyCWyk1eVra1ZYILN7kqCXy0m10AKryoIbcQCeR&#10;Xo3ij4d+ArwWtr4g1HVdPiisxqWILdr+Y3G9QUygVQo3KQVcb8A9MgdTbpWlNtLtZ6fIxVRS0juc&#10;tollb6clve6tazeHLnQIWS5uNTdWNhEoBkE7Q5IGzY52gZRkavTtG8PeC7j4dweNtB+Lvwl8a6Xe&#10;3YRLzTNZi1FkVvuqtpD5k+7gnBBbGMqPmI5hPDPgVIIfFcb30lroUiRomrS2lt5u6TYCFa7do24O&#10;WUfLjLH5eOT8Qa18Nfhn4Ve80Sax1W7uWMj6dokT6m9ohcqBGkSNACQjjDMA5ViD1NcjrTnpTvfy&#10;X4b3Nai95Nsn1PWPDNkbW3hu78NLLLFIbwxq9ztOd6QIzFECbScsc+YBwQyicaw9xBBc6dpljqlq&#10;x/1ki4fp8pKbh+X0rkPCXijQfHOpabb+HfAnji01gXEsXn6hY28TYAQxR7FdpPNkWTIVQwGCCQ3F&#10;d/r/AIKZNZme90HVvDHiOzkcSTTRT27s4Qr+8QOiuPm6NnlOatYh037972v/AMP2/rQ1VO1rGRFd&#10;apqsn2a7uFtXcZENvBbocZI+8It64J6hqzP+ETshbtp+pWr6lYRyFvIvZpbpec5yCxBzk8EGofEX&#10;i9/h0tz408aav4UvfCVjf2iXcR8/RltY5WWMpvjM+0Nkney/K7Bs7RtrsfD2seHdUstcuZ9c0SxM&#10;88NvpFvaa3b+Is+fvzNJdeXCBEEhYruTJeQAFgwK6Rryp2ldW7mUbbWOP8NWtr4Tn1uy0Two3g2w&#10;14fv57W4FnBNvAViyxyDDnAUfLzgZ7V2fhezj8P213ocGl6tbRadbwxWFzdSrdpcxrkeSztI02Y8&#10;8FlxjjPAA6+Wz0yCHTX1aPw7Hp3iR0jsze3qotyQdpKIFb5Fwfm27QepAFck+paHb+KptAbUbJLT&#10;TIre4i1CGUHTZpQ4KiC4L/KY3QZDBRn1AzVxrSxS5nquut/1Mm1FpXNS4srHUTY3V7olnf3OmuZU&#10;FzEkyQyYZd6McspwSMgA/Mfel1rxP4C8D6dHN45vLDwvp95H5gmkvoolkDDdwWf7x5IB5xnFPurr&#10;+3Xsop3utRsIIgpuI78vKp3ZIJOSync3JOeAOlOv7rwDLq8kSQafcXNl5dvO8lgJnt0CjYrNtG7C&#10;FAPqBW9DF/V3ZydvIitS9skopXOV8RWfgH4x/DfWrHSfi/dfDDUdRt5JILk2t2byO2aMgTiJo0Ey&#10;bZFcLnrsYZGCfK9V+B3gXw7pfha30z4ufG74nSXdsXm1OaSewsFeAncfKxw7SMnLKB8rHe2wCvdb&#10;vw/4e1o2DwpHCbB/OMEQSInB6PlSy9Bjay8DHStyGR/Dukpo974Ymh8Pai/+gySedlXY4dQ5k2yL&#10;Iy5zs3bgeT0GrzuvvGbt6L87XZEMDBS1R8QeI/2YdRm8M+Bf+EHWwtL2bVZn8UWurX730Nzp2Qba&#10;2heWKVpJFzKSzAJ+8ChTjfXyJ+0t+xd8ZfHmg6Xoum+C01/wf4S83U7HTNCOl6fEkzhxKkqDZK5a&#10;Ro+VfJUDCs23H7MWmvR3kS6dpttpV3JFdtBJBNdraPDFIFMSqNjGUliyhgO/rHiqNh8Q/ib4HhvP&#10;AemyeCfD+keO9SCXiW1rLe6lfxYB+yLPLGyKjBBuwgbAYqUPzD1MJxNiKMlyWb/r5qxwYvKadZPm&#10;Ry/7BHgm28KwaLrOnfBrxp4Z8GRRQWOr6bEZNTFhqUFnIwlEcipLc73aGPqcOCpC+Wd3G/t1/wDB&#10;TL4efCb4yaX4Hv8A4D/Gbw5b6BZJEdaHh+PTG1NnlLs4tJDGm1Y1Chw7MS7ZAwAOpvrWz0nULzxj&#10;8NroeD/iXf7Jl1LS765tzO8R+RpFilhW42jIAdhjcRkda0/Efif9p34reCNJ0T4h+L/Dni6702Vv&#10;tU3iPS49ZbUF8skeXtmVrVvMIyVcsBuyzAiqoZ3OrWU6yThta/K0/ulf8P1OXEZPZXhv33PKvBX7&#10;bHhL4j/DbWfHvhXVtB0fxGY1fT9G8Qzw6W9wCwA3eWXPQuvyhzuQ/KRzXv2gftKaYPDukaFc6j4O&#10;mPjXf9okg1KwnuNGmgy7fORFchCYgA4TGJB0DnPyB4B/ZbTVdaOpfHD4d/CvUNNtYoJbC0sbrUL8&#10;Wd2jOZJG81RuDbhwzOMjjqSfuLTNC8GaQ0L2ujaDb6hOiW4/0ZATEuRsU7SUAGfl4Dd676+fwoO1&#10;NOy87/inr9xz08n9ov3i3+X9eRneHfhZZ6pHrXimDxPqeiaboSebdXDa80cEfnvJ5AaTzwuHIYKS&#10;FVjHgZYgHW0HSdN0ex0tLn4i6ikCoIzunuS00jsWBd3GQcsBgHjHBrf0iTVNL1Z5NPutAOlXNubG&#10;+0a40uEWetWO4slsQkY2SI+JI5VK7ZEUkMMirvxWutK8DaTDqdxcadpXhbVo/tUV7q1+mhO0QUsw&#10;ZZiH81Cm0oASeSMggnHDcUSpt82qe3S3z6lYjKPa2Tev4fcdENSXTbGaC4hudUnMfmWt2rS+TvHy&#10;lZVHK8DqOCeTz18m1j456X4U1Q6TeaXFcapfIV8uOQ3AR8BiGlmT7NAQp3AsycKPXB4rRfH3ie1g&#10;hu59F1zxY+pTBo7bTprgRQ2knzqwnuYYEYhSpyFYnIAJ5artjP8AtAat4q8+W78L2nhqVZXkEUlx&#10;czPFklBNasiRO4AjBZJEcYfBIOG7KnEErtuTivVf0zkp5VFJ+5f71+uh6RD8VPCP2q6kh1m2vJ7d&#10;jHLYLfWxlV1AJAy45XPcA4554rqJvElxqFpa6jpUF1Np90VaN5UDMVbBPzruQkcdMg5615BbxWfi&#10;W6v9KvfC2ks9wgbybbTU1W0uJR/FtjjWaM4CsNwfHzBpDgEt0VPB9mfsd58LfB1hFpTMjXFlZPDt&#10;CnCZZCrocfQ889DRHiWys/wS/O5pLJeZ+69fNnrlxraE+ZNYatDdbQogypSQ8HLMCv8AtcY4BHU1&#10;Hc+Mo7aVZZ7K5trJYlMm+VuG65BUOoUHIwxBPGM5Fef3E0U8WlLZah4z8P6tqF39njEcFpq2nw2Y&#10;k3HDM7XGWhUgBmBVmJXOAhz4Nd8Z6BN4wn0zSde1i6us2mnTWU0enmSAAYA82VwjHLDJXcQM44AD&#10;efRerS/L9BUsqbdrnp+s+O9A0FLY65PNoM2oysIHlinlWUKrFgQEDIcjIJU7gG46EyWXjzw9qJl+&#10;x+IvDtz5DrHhrjykdmAOd8vlsB77eDw23NeNad4m8EeEfBifDrRPhpqcWp3t1LqOqJpzR/2to0ki&#10;jfKPMQvMJn2SCQyYDqzA/Myt0fhPw/o1noNnpmkXmoz6ZaxDYNWhtruYbmY7piIwd5YnLFiS2e9N&#10;cQU4LV2/X7n/AFuKWUz3av8AP/hzutR+I1zYS2UC+H9GdJt6zNLfMSigZVsKB8pGT9Bn68fqHxV8&#10;UW0VwNG8LPdzRNlRBZja/YgyNckgdcExnJPQVxnjrwp8V9VtZ9L8EXfwj1XTdQgktby3u7S8sbjY&#10;UaPENxDI+GO4/MVUrxz6TaJ/wvG2m0V727XW9B0jT/sc2lQ/ZxJZSR8LsmaXEoPJJYqzHqck40ed&#10;ueqxGj9L/c7/AKELLYPR09fO/wDSOp8P/FXXL9LmHV/DN/oN8dohguri3jMpz83l4ByRn6nb2zz0&#10;emeOdV1i3xpvhvWLFI3IM95glxkDhVYqec/dJ4xxXIWzeKpHvbPxDe6fJBdb3iS8/czRjIYBQsas&#10;jLtbOGfA5y4G44njLwlr+o/8I54c8JeKdO0fxBbXNzqyJcPcXAvwN/7vYkqyBE3qx25AC4xgmvVo&#10;8RU7crkr9vzPOq5LJy0Vut1rb+md9/wuO2iaaOytNP1e90zd5iLdfZGVk++r+aAoK4bIBzhDxnON&#10;jSvi9rd+lrIfh1ffZ7ubYJ4r+NhtA5IXbkkcdsHnkYrhYPAOq6I9lZa9pek6R42sYY3u5o7dvJlZ&#10;1Ds2GOdzg87hkh8kE13Wk+AvCi6LYrr/AMQdX8LW8ceYbCx068vJDhtreWyiOIKS3eQdMgDbirnx&#10;HTjtLT+u24o5RKOjX5/15nQRfGnRLNLa6u/DPj8WZD7rmOySYKwJG0ru3A9xkDI/XufBvxU0XxLe&#10;zw6TpF3qVsyII5Wt1dpZsbpLdoVOUdVwwJIzyPl4z8x65b+H9L1eGLwQ3jS5stmWutagvQFkP3mW&#10;3gFyBg8D5ucdccDI1PxNY+cbOTwJ4m1eSZ0t7t4bdbdoAxOHeTcjhOp4HTtk4rgqcQ1qn8Ko1fbT&#10;/gK3zOujklH7cL/1939eR9xeHvip4N1rGlQiwuZooTcTQSpJbXIt8lRI0D4JRW+XepIzjmu80zxX&#10;8Nre1TB0y4F6pcGO4jLNgH5goPsTjORzxX53ap8L4NW1zRfFNp4r1SXxjoenS6VZ6vHdpGTZyPva&#10;KVAkSsCRghgMjBIJ5qzba54h0qW20qPwJoN7qd0xEAtb1bVboqPvxq6u2COSAWKHPLCvRw/FVSVk&#10;qv8AV/X9Dzq3DdP4rf8AAP0J/wCEw+HNleb7PxNobai5BigN2qyqv94PuAIycHmvSdH1B9VVJrez&#10;0W9aZ9sccd7DE8pxk4Ab5unfjNfnTb6NrWp61Zw6loPhFdLnlEKO2sNBKI5CBGssLWxCSZOCu8rn&#10;o7DDHg9R1D4peFdQ13Tn+CK2y6RfC3kGj+Io2uLgRs2X2TIqNkHcoBQjPB9euHF0pzUU036r/P8A&#10;Rnnz4bg431X3H7FC38IGL7Xq2gXmk6ih2SBEDeanHUE4AHP3T/SsW+0rwKSsPh7xONMmun2yLeKG&#10;Ck9BGwyF59Qa+E/Cc/iuwtNG1qHxZ4p0ppEE62+ps8kce4AmKUFnUEDjG7Axwa0Ne8ZeKtbvjpOm&#10;eN92sXEgBbS7EMVPJ+YBSApzzkEd+DzXfT4woxfvS17f0jknwxNv3Phtv/Vz9Bm+HOvS2UM8M2m3&#10;dmAuy5KKzKM9S2SfxBA9qfF4PuLTfjV9MvZVAZoAwQMP5Zr4Fgm+Is+yHXfGXi7Ulso8Qr9ukWKJ&#10;+p+RWGM0Qan450yL7VonivU9H1aNt0ku0SidefllRj8+P73XrS/1zpPqrepm+FZrr+B99SRWFoNj&#10;aZDG7cgltpP064z9cVgX11o0yG5WGGPy1P7suzeYoz06c8npXyTa/E74lXC2kXi7xB4a0WGDKw3m&#10;n7mFwc/xxyLhWPoCR+IBrYu/Ht9aBJ59YtZy7ZBNtvAz7hgP0rR8YUJK9/1Mv9WKkdHr/X5m1rni&#10;L4cT3jNLdvZTc7lbp6DAPTp6UVxd34g1/UmWZNN8OatH1ExhAY+zDdntRWseLMN0Uvvj+plLhmtf&#10;Rr8f8j8gj8INL8S25ttZt7fW9EMpubZZ4A0W9j95UOcHgckDvUGu2d34TvLHydJ1aHw1by4jXS47&#10;a0RJyH+dpfNGVO5vkCZ7givb/Elj40FjGPB6aLqs3kTeYGby1spedoZ3ARmGOeCozz6V8s+Jfj94&#10;s0KPX/CWk+IdP0fxhHbEu0y7vtMIyV8nESKXO4qNinGQfevw7DrEYt6Wcb7dr9X/AJ2P1edSlRVu&#10;vV/1r/kevaNYjRPCl7da1o0HgHV9UuJmS414W4n1K1VUdJrRvM3Mq7sMGO4HBxgivOND/aAXQtPv&#10;vCF5quq6np2ouyxyanLblJ3LAl41iO9+AuGf5gD1rufFugaH8U7bzPinrGjQTWrR3S6cNUW7u7ad&#10;olHyxZ3w/Kq8ZHXPy9K3P+EO8Kap4c0jw1ZX2rR6JpUwktbWNAqqwxkbFB3ZOSWJJPc1P1ijFe9q&#10;/JfC/J/p+J0U6M0/hR5Rf6NpnxG0pXhsNe1SSaX9wkyxQWabcr5wcnzN4JbaUUkcnIri/C3gPxDB&#10;rLQXmvmxnRJG02HXLiHxJb3kYRz5iC4z5ZU5IDHJ2hscV9ReM/GnhnwDoknivxAum6fpunpbWHnX&#10;919lWaZmEUKszFnJP9xFPyocDg1ytx4j0PX9chtvEOqeAPC9zJcD7NYW2qQyRXJXEwSQPsw0iqU4&#10;5AI7kCuWGNquL5V7vRvW3fTrur6fdudEsLGW717Fjw18ItJ0LRNI1GXwporazqkTXVusdmsRhjWQ&#10;o1w+WLqGZWZcAZBzk9+vt/B8niq3TTfFsXhSxvwrx2xl1BhJJG2B8pkIIwN2dm3jpXGeIfHXjhI5&#10;G0/X9J8H6IhEkkszW1xMsLHO1YmDsUAJwCR9OleVJ8U9K+LniG5+GM+o3utWem3H2i0u7W4som1F&#10;olQ4toBC7IgCuC4AI+bBOc1iva137ST873ei8/118zWVGz0+4+npPC3gG7j06H+0dMuNQ8BD7Xb6&#10;nbXQe4tCDsLQuzElnDeXkM5O/nAGK8h+HfhX4q3fhvxprHiLwxpFgNb1O61eS60a4N2hZmyN8k6F&#10;yI0SNDtxnYSMV6X8OfhTrTWWmy+BNJg8IQ6qxtTe3lrK10iBwD5lxe7tqZ6YUDHTtU+sWfinw9rW&#10;veG/Flzc6pJol0yKl2La9VSoK7omC9CDkAY+nSslWh71NPmat11Vr9LvS993v+OkYzau5fd8tPy1&#10;OO+H3ga38S3+sWOkeIPHN34sfFwiINQuZbx1wTbwpEUVE+ZixyFAGSWIAra8Sya38PnsrHxL4J+J&#10;FneR71tFl0C9uiOcsFABkCnaMZwvC0/wvaaudU/tHTdT1/RbkxvCGt3a1lMb8Fdy8hWHBHevRo/C&#10;8d3Ldm41VF1U3nlPFdajFbGSQ8n5WYZJJOAAfYVjXlCCbne/ql8tjpipOV42t5rb01X6nwj4F/ad&#10;fw03iv8A4Wl4t8MatFeXEggbTNMmsZ9MUOd0E9vLGcgKAA+d24nOcjHn2gWvgP4qeHdc1/XfiTpP&#10;g6xluBqNjPFpehtulMscd1FcNK8sbRmIllikTe5QcKCRX6Ka74N8OX/n22raRb2+teGHW5c2t4G8&#10;6CXcouA0ZBBDK6OrdPlbADiudtPCfga1u01JovDehxTkzi4uikXnEfxgty2eMYyTkYBJrvjmscMn&#10;KlFpt+TXpt1/pEPCPEySk7r1fQ5nRPhn4IvdE0220yw8C3Hhe9t3xf6DaP4emvFmQIz/AOiSJbnI&#10;UYMKQhSzYrmJ/wBnz4Sadp7zW3wu8Wavq0Jbb5fje5tpJWByS04CyE7cj5mOTgdOa+gbfSbbWf7G&#10;0/wHeRz6hPKI/wDjwmSGYuchFTKHI5JJIA4NW08R+HfD8+oWl1qFq2qWu1HYPGJ3ZmA8qztSGZnI&#10;OTNKAiKQVWQ7QfNhmmJ5vjb+/wDR/l8jf6nTaWny/pHgXgj9kay0ywj1nUPBHhzw5qPim6fWNKj1&#10;JppL2zhWFUvpzcKPNNpGjkrLLcKHfcUUrlDueIPC3hq0hjn8PePLvXfHU8+mXGjW2hGKdbXykRpN&#10;995BjTZFI5Uo88c2fKcruKV2+leA9JvPGOv+MNHbUbW/1mT7XNatqNxHaQbUXK+TK+xgQgJD7stu&#10;Y8sxOdYeCNElivJLDy7OYxhJI7aIRGZC5ZTJGm3ftYEh+uCQSQcVvLNZVZc0pN6dVt5Wbfz7krCK&#10;Ksl+SO0sNBtPDHha20fwnpz6a2kIlvNHfwgrI0zO5uFERijTJLMQC3J6DimWV9DaJe6W+qrcais0&#10;lxBLHH9maFCcr03ZI465znkV5no3wvHhe71SaLxbrWtWHiO8e+vrAtLLG9xwBIA7Ps4RRgcDtivQ&#10;5tNtdF08Xem2954Yn1ptvm2byRieJSdyvkgAbifmQgkjk9q46tpNa363tv638+yZrThvd6GZcW+j&#10;eLtG1dfFOpaF430RLg2LWutXhvVaZ1O5UiaNiMBTygG0nI5r9H/gL/wT98GfFD4Y6U/h74y/Crw/&#10;4ot7FfK0XQ7uDWdP0mywNsN1+9R45BjlViKR7dpBIOPyJ8R+DfhtqvjXwz4g1bVm0nTriV4JtPjM&#10;0NveuRyFVX3u5f5uBjIyD1r33T/Eeiah8NF0zTPC/iDwpokYe00zU2gIaKPe8hjlBZxukRsJ5gLK&#10;mckMcV0Nctnd27NXX3XtfTVpHNiKNaouWlLlfdJP87fn+B9N/Hf4AfEb9nnw0b7R4bLX/DMly9tJ&#10;4j0m7i1O8jKgufItxEsVspI4kO9wAf3inBPx7YfEf4eXvhLw74m0vxnHdDV7IXBn+x3U7SSl2VkM&#10;0KSgyxgqsiORIrh9wUnFdl8Pfh1rOvajr/iDw7fa94Z07VVNrq2rXHiGXSdPRWUxv5svnbHdkYrs&#10;+dyDgLnIrgbvwR4M+Fl9faV8EobbV7Fdu+dTdabbSynezvbxzbto3uzb/LjdyckDArLC8koS9qlz&#10;X2Wia+bbXrez7IqpGTnFQm3Zauy3/Ff0+xzcPxt8CxagLDXddu9Gv7m3N4kWoaffq7wK5XzFAiYF&#10;Sw4z6gYBroB8Q9AfTBqdncXF4m7ChtOvMe7cxYI7nnivM9b/AGbPhb8VNfk8b/EePwtd/EK1t0lg&#10;ZrHVdTnt4VYoFMslxBADxwoX5QA3IbiLwZ+z5rPgrxjpdl4Ys44dL1W8U/6R+7uJCwKI8Mkl1JD5&#10;TYBYSZfrtA28+nLBYJU/clLnts7W+9dPu9DjWJxMpvnty/P9Uenwa7quof2brZjNlFp1x5lqYbVo&#10;0m4w4dJyUlQ5PbKkZUgg56Lw/YXthqtjNqOi3mt2V/L5ZhDRxySq2cmMOykt/dYBucYVuldL4z8F&#10;+ANO0iTQ/EPiOLxF49nVd7Wsq3GnaPCJAAjyLG/nysCdwj2xxjJMjEFRwPhjwBB8O7W+fwFqmraB&#10;BKAkj6Xql/piKA2QiiN1CjcpxgAH8a43KnKG/p/w/wDw53UZSm3Zf1/X/DHtOq/C/wAF+G7+K58W&#10;2niC115ljuobC5RXaCEMfL3KyxyOQ2cOCCCMgda47VrjwbFNbC003xJo+llVge4tnha5hG7IlJeS&#10;Pao+YkKWYY6HNcBEbi4n+zXP/CWyS3x+d5tau5WfOQc4uWY5OOo5zXXXumJZWcdtePPYXMB/49JE&#10;+ZocDDtuJYEnjBxn3rGpTlK13dfI0jZXb3MLUtU1fV9Q0fWru6fWX0KVbiyu5ZWlNtIDhHQ5wDnG&#10;MY5PFc7rFra69HOJdTnsp7a4USQo6wi5IYNjCFeSSTuzk5+bPQWrnTNS8TaReQ+FdF8VX9nArma+&#10;tY/s0MAUfMfPwUUeuAeOxrzBLPSfDWpRWXir4inw/byzxu8lxYtq0wklUoxhhtbSSWTOVGWCqWwT&#10;tJGOrC0fae6nZ9Fa/wCBnUnyrXVdT0M6TrcjeUGg1eZ2leKW7jG+yZvu+XgktjodxGQMYxW/4L0/&#10;X/E2meK9EvP7Tj1iNnubiGSWAwXUKyZjeMYUFF+UFSC2chixOTY0u90iDwxPqUXw58aTaRpAjey1&#10;bxXazRzcuFim+yD5R8wBHnzOcFd0ak4qVdUvr3QbS1ltP7eiiuHIiFlYW11AjgMpV0KNJGx3jIDM&#10;MYP8OVVc6b5bWt8v69NCU41feT/X/M968eXPhiz8TfDyyu9T8N3cNhYSywiTTzvivitxGjRM4+Xc&#10;NiZTb/CDkV8l/DzwZqdnaeNB4k8Z+O/A2j+JNWkvXtW1USxi5cIgtLC2zKxG0IXwwH71SWj4A9Et&#10;fDWp/FO4uZ4PDUD6s04W5ukVI4xOrKrFnY7Y3Zjl16Zkb1q/rvgnUtG0WS+8RaZYQ2emEQCBltHk&#10;SFnAQrHuLBN+0kDngscnmrjUbg6bbvpe9v1v/XToZKioSureXe/yPO/DPw5n0fWtXu/EdnoXjfw3&#10;4iSW3ntWvP7EvogC4G/bGRKULtwzBT0O7JJ9n8X2uk6jFNY2XhmXWdMuV8u4ursq11b3SqqyowiU&#10;Bk37gpJJ6cjFeDappfxL09b3UNF8T+GdW0/YZoI5Vm054dzZ+WWIsjDJGC0ec4znJr628M/tY/HX&#10;w94M0rwjL43tYYJH3RJcW9jqr6eyIvHmS25OwlSNhJ7Z5JxvCpGo05S0t0/q/wByMqsatrQV3fq7&#10;fdoz57sdPuvCTwaX4jmhtpbe9ZrOKeD7JJZ4JkRCSxY7N3DcHgVQ8QN8ebKS31rwh480Xwv4O09r&#10;kXMGvi7vVu2dgyNCpEz+Up42RoBhzwuAa9p8a+P/AImfFSayb4n+J7LxR9l81EeLSItNllt5UXcs&#10;wVtkrZUEMAnBI5GK4fw14Pvfj54d0rwr8PvC+saLceELy7Ev9uKmjyXhiKxoYHkkZjaiMccclmIA&#10;wpqOaFSo5Qd15rv939am0XKFNKouV9db9e7PD9R+EsHxPTR9T+LOneH77xjYXYurebTbB7iwkCEm&#10;NTayyRscnDEPkDGMVyXjX4WXfiCWx8IX3wghi0DVZC1x4i0+TStOFvAHdwzW0EUcmA8aHhnUYwxN&#10;fTPj/wCCniz4YxabDr3iK0dohHcPoWpams7xrn5nivreTzI8gsAspDEZwAK5WX4j+APD1pa3niq5&#10;l0/SLXy4prq3STUfsZwNpKoPNKHcPnVTndk5zXVCtUoqy1s3ZK7t6W1+/QUVTnZpnia/s3+HtP8A&#10;GUHjPQbjQn1+00+S80W7kv8AUIljnUhWYLA3leW4WWNnjxh2+YN8ufedK8L+KLhTda34A1bwLb6l&#10;brLBZXt9JqPl7iwcbztE0RkDspwv3sYyDXgPim5+F3xf8V6LNefEf4Wjw9p2+fS59MlvtK1i1WYk&#10;TRxst1FbD5tjAmEklGVsb2avpTwV4JXS9X36V8bdf+MmmvpdtY2V/q2m2Om3sPlBnZJZLeRlm2+Y&#10;FO4bsqW530Yif7vmlV17NO/y6et7dbExVqiXJ316dDif+Ek0Lwfrtt4ZbWLq98b3hnnhtLSB9txb&#10;pCZHVj5QhGCVX52A6YYsMV6Jb3UbWWjX8serW9zcLudBbeaqPvwqEpuIbpkNgemcZrh/ixoXxCsv&#10;Dt9dfDfVLK98T/aoPs5utxazVmxIVkVGKALk5ZWArb8GT+LJrTSNQ8f3OmN4m1BS832Dz4Y2LAnB&#10;SRmZSA3zEHDMM/KPlrkqVYzgqiXlv1+7b+rnRCm6b5ebzH6q3xBtNdh1jwfr/huPwZeLEL/SrvSH&#10;v2vWU/NLb3HnxNG5TgIWEZblulafxL8IX3j3XY5ob+S/8E6LdGbSrbUtPtb6fSLbzopYwrOX8ucP&#10;DGdylgpyFOCGr0qCDTI9PlaVr17oNiONdoQgnO5nJPTJOAOcYyKqPCgDu8jxIjfKxAx165/Lv1rG&#10;WM5lFxtdbaf195KpavSx5LceHvE0mtzalrXi+dFhtjBFc2bSaVLFG/zZaS3ljkLrszuPA3A9QTXI&#10;ypJbeLPDniLWPjr8XtU8J+GZLfWmtdX1/TGgk8qZWCTXssEkwhAjZignLDav3CRIPadStdK824v4&#10;F0pZImAaSS3Qs/AH3sZyPeiLSLy+gv7ttmr6VdhQ0RCyrHxg4B45GODnpxWlDGci6f18n+hVWhz6&#10;MS6udO1vUh4l0/RfB9raa0/2mCTTraMsInXODMu7z1OC3mMd7FiemANqzaaO6ktri2EIkjMqOuSs&#10;mByGOMZqhoehaTYLbyabBpVhJqLrEqfJZxh2wu5mOAEUkbmI+UZPOKfqV1f6RNrlpP4e8SMmj3v2&#10;KU7VJMzNtiVHztck4GwYc5UgEcFSqNtKOtyfZKzd7GtZXR4sRaX5eBWlLzMGIAPBJ9OwOOhFa/2U&#10;3LhJvscNxHJjO8DIH07815X4i8Rav4H8YweGvGXg/wCIfhzVNVsob2ye+0xo4L2KZN6qjhjsbbtY&#10;q4XAdDyGFYGjfGKK51bW9Lk8DfEG0/sIKZ7k6fFc2r5OAI7iF2RuueSDgHjg1tKlVtdxZmuSfwv/&#10;ACPoOTVPiN4c0bV7fwlq0Ol6jelDHeC1R5IgoAwkg2zIjDrsdSSeorxjxP4F0LxJrkfiA+CdH0rX&#10;nt9lzqE1ymqXN0CPmhl3wq0iZA2mSdiD+Z2tI8YQ+PNM3afe+OdH03S5GVS4udKjuHY4dNjj5yNo&#10;B4wOmeedqbQ7qaWeK31DXWsmIImW4MTvx/q3VGVSBzyF79TWdOpUo3to/u/yCXLzbIzdA8X3Wq6P&#10;/bmjLf8AiPQo5HguZ9Ghim+yzJJJC0U0BuWZJFeKQFcgkAlQwIzgJruhanrR0rU/DOt6X4nug6W0&#10;dwy2hvnXgxo8zwKHKgFVY/OvCljxW/oPw7+H+hXkk+lL4j8M3cxlklWxuliiuZZQolLwspjPKgjK&#10;kAliMF2J3PD3hzxdd6hrKNr+n+JfD+l27XEf260jWe0gQlZY1KOiSBg67VdQF5HQ4raNSFK/KvPs&#10;ZTV1oeeXuufD/wAJSxS634b1nw6Jn8vzxD8z4B3/ADQyOw2hmzzkYPGRXWwn4ea39qtPCniRoL6I&#10;4S1fX52kSTjhonbe6MWxllZctgFiK6w6F4sgl8u58TeH7tL1S8SwQTo7MoA8xi0jSMAQflyqgMBg&#10;kBqyNR8Ia49reacmp6JaXt8I2iuYrf54MYdTtlkkjduhww4PHYiumNaFXVt3fnp+Vzlakmrs5fRd&#10;NiSymW01m3tNPDHfaT63Fc/ZthYHZ5iqRngEAKBgdMVsX+iaFqkFmJvEOg67pM+x7uxOo29u13Fx&#10;lo5A+A/cEDkgZ4JNea2nwB0i4166vtcutF1uHU7ZbbWbS40SNbW5mjiEMdxHiQvbSYwSLd1jc/fQ&#10;4GLUvwS8GeHEtIdD0Hw5a+Wq+VdWdkHuknix+9iYtt4bOdy8HOCMGumVakm7Svby/Vv8SF7R76Hp&#10;PgPw1otl4fntNL+I/hom8ufs8Gk3szz3ZKlx80lzLLFICCCqpIpBMgGQ43clL4fj0HxAmpajBrtu&#10;mlMJEuLPS3e3VGkZ3WVXnxjICB/KKkMMthSRDoVtq9wZtbXxJovi+4O+CS6udK06+k+UkfPNEiSr&#10;IDuGd+7jtxXpMMOgaxpd3Z3Wh+G7SONQ1u2n6ZcWd1Z3C7VQmRbndJHwSVOARxjms1iI0ZuSfM/T&#10;/MJ05zVu5zGl65Deanc6zqWjapIniLbcCXTNSs7kI0O0BWtoJFaPKqpJRXBYkbsk1tQav4eOsLZ6&#10;J4g1G7u1y8lvd6bc2sxUtyQ6wqGAyAA2D7nmqemx/bNX1DwrPHr1z4j0XT0uU1SSzgisZA+5VRfJ&#10;UP5qtljkABefnY1esPC/xDtJhqspW90toWMfnXpniyjJ91HZwVKun7yJozuByCemXPFt8ysradPz&#10;1K5eZXT1JNb13V7e2m+yWkcbTKmL6O2a42hiM70kdo8qMnLKqcDLp1qx4U0yDxTeeFvH3iPwtrOk&#10;674dneTS7zUrf+z2ZI5HjeWJlO1IpSkikF9jcgnbXV3utXw0OIXc/he1m1AGOJJLe+lALZXDSeS0&#10;JJGcoTjouT0rd1HXPDXxI/Z28B6Hqs+uwR+EmS3/ALP8O2qWF9HqFldXMUjpudTFCUkLNGxdHWWN&#10;wM5Bx9u4xctYu6V9999tX/wSalPm5Y2/Ms+DLvxV8SLTxdrJ0c6xPaXXnXC6XHb6pPDE2XZvKjnR&#10;2ztcKVwvJCFtvPH654rsvFeq32k+ErqVL7REVLa3msmjkmj2eYqlACVyoc5JyRk1wWoWvjg61pMP&#10;wV8MwfDrxN4cib+zo7vWf3jWDyIcFxES7NNvfKhvLJ2ldrIK5u0sfjrp1hqM1n461Dwb4m18NJfa&#10;Pf6ELX7JN0cWl1aOs6wlstsEjRlirBU6DXD4fkippLl6K/y7St833FUk5Ozdn6bf5no9rBqk+nz6&#10;4LSW8u0RDa29zCpjnLAhiqlo5CoX5jnawIHynBqgviLwFDqfh7SfE3xCtPh3rmpXKQsuqWNxDaym&#10;SMukaXEZcBz8x57Rk4OeNL4a+Etc8J674evdb8ReIvH15rV4H1u4uSs0EeVI850lZW2g4yELNnLH&#10;PNbHxS8X6L47ub208W6F4N1+ONFtprfUtJijinjhLFMwMAvyhm2sMn5s8ZIHoU8TCjJKbun21Vvw&#10;v+Bx1adWpdQWvfZ/LRnpN/8AC3xXp2o6rpdrpya6kTA7tOu4r8AMMrIijKtG4G4NnafXOQPGL3RL&#10;6B4NH8c+GLjUb3Tj9oTU/slvbxSS5JG2NJXkjYDHORnjGM4rx62+HvxD8BalpetfAr4i6n4a0vie&#10;DQ9ajl1mwtnLbs2U5kW6tQD/AM85DjggjFdbD+0GkOu2fgrXrXSfAvi/VSbd9TbXn1vRRNIPMaUw&#10;Ss1zGfNfJD8EtIRIuWAxSqTn7iu/LRr1T1XyujWCdNe9t/V9fyPRre5vL2eOX+09Ku7Wx3LbRXoS&#10;5AQgFky48zlgWIRwCVycniur03XbBdQFros9pLrGo2y+fpf2mSzeZV6sFcGKXY2SsqFsK2GZSxWr&#10;PiafxC+g2GneIL+58ePBaxsDpEUFto0UoOCsUe9ftEzHJZixABxwTXldz4n8SQ6qNTzpl+IpEtrX&#10;7db3Gk3Onwtg7RPGzRGMYIwUGMKDn71KNXm0Su/66u39LRsqylq1p/Xz+89etdXH268ispJd0AMM&#10;vJKsRkleMqcZ6+/vUcN1bnzjJdJa7HXcUXYBz3wRnt0xXL3ul2+pNNcWzWX2u8bzZZI72N3du2GD&#10;hkxkjKkfe96z4LDVYryFtF1mTV9oIks7zyJT06i4QjpnIVkJP96s1LmfxK7Im/dT2PTVmR3muNOW&#10;KLziokCoS0oBPfIbPzH/AOvS+Ip47K6Fi1/LqDqNrCLDFW25KYLZyvPT0rx/xUuq6ehM+ga7DLcE&#10;bJLOVGLMRnjc6KD0IAbIwPoeEl1rU7W4W4n17V7W4QCSKS8tZYieuVkYRsjcjls554zTdF1dYyuk&#10;XGcb3X6Hu82vWtpPFZ3d1dWQuceWJ43XzeudpIwe2e9Xr7UmFpNDpWo2TSEbkBkSTk8jIycj2r5w&#10;vfEE3ieS2nv1PiS1nG1wqNcwA56Fh9054+YD3rWgj8P2rQG90iTw5qkGQFmkJSZQeqh8qcA4+U4H&#10;fFKEWvib/wCG87r8i6jUn7v9fLc9M/tPXtTZpbu20CK5jG11ilnRBycbQQTjGOCWxzyaKxR4W3lp&#10;NK1bSo7eT5jG8cy7CeSRtkwQSSfaiuyElFWUkv69TONR9F+B8m6jrngXWtC1PwzbXA/tuzkW0e4b&#10;UMu04ywR4VOFUE87sA46VyVhqenjxJey6xBZ3Hjzw5bJc4tpI5FkjVgo28jy2A2jH3cDpXaaXpAG&#10;m+OdZ/4lgvpmUKwsYQQzEb2Y4y5bHc9K9k8M+AfBn9h6Xqut6Db61qesBY53+WCOUshZmZQpJ4XG&#10;N2Bn2rzq+PhQio6pPRdX0dumlv6QRwrirySb/pnA+HpvB9/NJdP4m8M+KPFM3mXEzySW9v5DyMD+&#10;+aMFmbBwd249Md62tfbUfEt9ean4R1iy1WXQLFoobGCCRQY1xtRZWCRjBz87EZG4nk88i0kujTan&#10;c+E4dK8HeaGURadZxRRLEyEFdpBy+3jzM7u4wa6nwhYsPB3iIR3MkS38ih9uc7Afu5JPGcflXJXf&#10;K7y6af1b9Dow+GbS7r57/I+X/E3g7VvFV1DJ8TtW8T+D9FSRisVjcHUhHLtxvEcCgpkBsOC59xk1&#10;5Ve/s0fBWzaK90258Y+KNYvZN76hHpV4ssSb8kmSb5Vc8jIU9ea++LjS4IQNgXdGowSM9j7+9b/h&#10;bwlq+ry6xq9t448ReH9G8KWEmoapp1jHbAeILdGTNrK8scnloWCncq7vl961hmc6WkHyr8P/AEmT&#10;OyWX8q5m+3/APn/wHB4hutei8LXGnw6Z4Y0CIxzXeopLK97uDBEg8qFgDGApLMdpyRXo2k6X4n0T&#10;WNMvdO1nUdOu9EvHl/tAWdtbpq0LIyeU8GJNic9Q24kAnHSu8X4uw+JfCbW/h7wToPgmxvJWkItn&#10;kuZ3QMVVXmkyxIwTlNinP3eK5e2+Lw8N+P8ATPh3/wAIboGvnWVsmkv9RkmneCKZcusMasqo+ejt&#10;u/3a8urOddShGlpbVaed9Hp12O2lQ5WpX97+v66lzxQ/i/xx9l/4TDW7vWdL05xJa2csxWCNxwJB&#10;ANsZcdiQSOcYqK30uVshYknuDJsZ5JfLbHqBtOT7d/WteG8XXPGfijSZojCvh4IiyII4yzNuyVVE&#10;VFHTghm4+9UvirTZRp+mw6TcRWl5qzLZRy3MZulgkd1HnFQyFiFyAu4DJyc4Arlo0oxShTSV9rKy&#10;1/q46leKVpu4iaZqsMV5Y6Xdw32ougX7Ok80LEdTnCnJAPr3Jrg7b4fa/Z6tJrE+n+D/AAndzxyT&#10;Xd5diQvJBbwvI+CEErhEQsdm4hVY471638X/AAfo3h/xx8H/AIYq+szr471oWV3fpqV3bybLeGaf&#10;ACyb9jeSFKBwApPtjrPEGual8K/C2g6rpP2C9hnu5NBit5IAq2yTwXNj5q8kM65MmHDBicH1rShj&#10;YVknCV+vXa7+W6ZNlvbf8f16rc5O18L3F9p9tf6FqUumaoECzakkQTTzBKzY8yWfJbcoU+WiFsgH&#10;PavLvHPgeXRP+Ep8Y/DGw0rxn8SxZ/ZYL7UTcQ2NsQysESElW8lWXLdWbGAB1rqfCnhPVNR1jTrC&#10;48YavMlzIWDyW9r+4ATcfLRI1jBOcZZWxyea9J8azWHhy0037bZT65D4pumsrO3a4a2hsEVPMBk2&#10;DzJiec/OmSc8D5a1hJ0580LNdd9etv69LkyfKowcvee2i/r77HyHpPhD4p/FbQpdW8ZfFrWdC0+4&#10;V4tQ0jw7Zx+GIEABU+dnN+6tgj5pIwe644qXQfgjbaFo2oaJ4F8Ry+GbO4vvt1ze2FoIrmdvK8uO&#10;MzMSshjJY5AyWchmbYgX2OHRfD9pr9p4ik8PaFLqFxM1spW1jQR5YNuHBJIYk8n8ckk9/caPexTR&#10;IdaupZLmY5LRptBPPCjAxxjFa4nNbQdOmreqX5Ja+rNqeEtUUpS0tsv8/wDKx4x4G0rxVNqGr+Gf&#10;Eviu5+I/iO5iEtmlqradLNBGqrkKsxaSVeC4QhVUZ29TXrs2o6nLcTpNpc2jXRwpR9kJdQMDciFk&#10;4wPm3ZPcA8nkZ/DXhbxVofiTxJ408M6P4ik8GXq29h8jW89vLcCWJZ45wxaOSPyXZSgHMvOdozf8&#10;OaNrOinxEbP4l/FfV9LtrNpm07X9YXxHbEspYbPtMTyxYzgbJBjA6dK5sZhVTUbqzkttl0Wlrrtu&#10;l/lEKrU5WjdL/gP9TkNe1vxPaXs2m2N/o2qxRXAMCSyzQ7I2CGYHB2vypK4Cn5sEnjEl7deJvEMi&#10;PcfEGW/u9OhFofNsYBCqodsYjjGdqomBw3zHJPJJOnJptlfaXBdtEIru4t43EoCljI2Ms2RyOvyr&#10;tHStPRPDGmWfhWXV9VRtSlg/fmOLFqkmW5DffP5EUez9lbRX06X3N3OPdo5u2sJ4ID9u1H+1FnUR&#10;eV5QTofvAKOhwOOg4pYPGPjD4cS67d6L4Y0LxDY+I7e1t4INTv8A7M7yo8jyOIZYpbaXaCoQPGxG&#10;6Q5GRnO8OeIpfGbaQlpbReH4tXmWCQRnzSN3mBWBwD8u0fWusnkENlHmGEJNA2VTMYwszIcjOMkq&#10;WJx371XI6M2qkbtdL/5fo/UqclVhZPcs+I/HGr+LNP0i41JfFl1qtjpcWYr7VI7yK3ugzGQwhI4Y&#10;khwQojRIx945GcVBZXdu0NoLXTnNwEDTO6KBHKygPtwSduScfMa51NbmnnXT3t4BC8eeM85x17ng&#10;8c4HavQ/3+l6ZpcWk3t5ZK0ClwxS4DSD7zAyKzAHj5STj15rKbhq6j5b9l/l/XncJ0XBRjTV/nb/&#10;ADNz4a+ArL4reMdV8IR+LPDltr1vp8lzp9jPKY7jUpo1J2wKjBsgYyxwAD35I840rwnLf+IrDQPF&#10;tlper6XsnWaG8itWksnIfdMkjgyB0OdhiO4Ddkt94cf4j8IL4mn0zWLrV7/TvEHh+4F9pWo2CQ2N&#10;1pd2Gwk8MsaK4dOcc7SCVIIJFe061beJ9Jtf7V8X+I7Pxl4u8QyNNd6ommQ6WZQoVSDEhZQzsC7M&#10;Mbix4Fdbf1eN6c77dGmtPX8dH01OZKVefLJWv0vfbtseRXGt+A/BniEaQdJfR5dVYKkxv4LeO+lA&#10;+SKJ3+UuVYYTO5mYjGa3NK8U+FdStL648E6/FqnilHWO0stTRWg02RJJAXNuV33RJGNxMcS8HbNk&#10;rVL+zYdSttegkWCI68FedhGGzIh+V9rZQsBkAkEjccYp66TpTaskA03TUuJJF824jtLaCWfcQDva&#10;ONc9j9QD1FW6sIWf2vv/AD/T9S5UZK6b0X9dD2bwtYXVp8BfjD4x8c6JrE3jnw/cpbWeo300Frb3&#10;kk/2d7aGwaNUbz5N1yX4Hlxws5K7kVvDLPVNe0p9R0pFsCsF15cn2eyBQyKQmzcSZCjbW+Usdx2s&#10;pHfp/jbrgh8V2PwYtobyDwp8P7aa+gQXkrLPcokQeZ0JxvdgueoCKqYOM1ymieTq+nwa80Cw3mo2&#10;8MrnrjKAqBjHQNgEDpSVH2MXJ/bd/vta3bbojOjRcZNyPKrV77W5Lp9Q1Vbi6tZ5YnWxsYrSMFSN&#10;m+CQS4dAcFh9/knrXbLouk6ibe0u9NaEX5jSRoppLBzbjO9BcxFGRZFyrDkEcY4xXSQWVt5Ml5LE&#10;JZYgTzkZ/GunurG20uDSEjjSWHVIw20qBsOSPTn/AOvW88RZpq6t6F/V+a8Wr31OEks7CBdSsLDX&#10;tS1jwtpCz3lwl9rE95bWTRKrkbbiZijEBtg25cR8AHAr0jwL4R0DV3vtY1d77wtpFoYzdX6QJHMr&#10;uGKRRpt3POxxsVSAgBZsKMjjbfwf4Y1xT4jm0mMXrQpCpkdpjGivuUKeMYPA9iR0Jz2F1Z6n4ns7&#10;S01LxHrQfw7FvtJYpBE0YiHAIXCOGH3t6sGySwJ5rP2sK2kG1rq/u6dfw+ZEac4xut+h49p1x/wh&#10;vjubT9Rh8N+NvEX2dzMwtPsF/Ekrb4ri5RAxYkxhBJGjk8kwj749ha9Or3WsNPqnia8W/wD3+2V5&#10;vsVvNnBijV2y6KM4YomeDiuYtbaCwTxJrqPevcWelm+mXziougksKhCAAqkGQlWA+XkAAGt3UtL1&#10;Nr7T9at9cktoJpVEtl9njeGVFK5BJ/eByrfeD/eG7BGVOlaarv3X5a/folovwNI03BvnNO50+zES&#10;re2AkliwiSxR53KBkZOc9v1xXJX9vqt6gfRiumvaOGSW5tjMvX5htDq3I/izx6V0fhfxA+vT3kZt&#10;Vtks9Vn06IlzIwjjkKBmPAZup6D0qP4l3H/CL2N9qNigkudPR3AYnbIV/vAGuSFOcZRi97/ibStB&#10;tNDbey8R6pa2N5Ndafda3AY1KwXd1p4chWUsrqTsOOqtkNk/hq2Oq+PfCOu6bquhaR4li1OBzsuo&#10;tQjkChsZDpuww9AVbGOMVT8PXx1+yW7miW3cOGGwnIKN8uT1PQZB4PpW5c6xd21vCysXMzZycAg/&#10;gKzxDdKfK1rqOnCNTbbQf458Y3niC61a78R6tbP8R9d0ieTSLW8ZLB9XlicblYhfmBVZVEm1sMuO&#10;gIrJt7y5tvC1j4Q1W20XSfByywyH7ZCt45CuCiuxX5UVtmxQGKHB3YUYyNCsbC98TRanqcM+ravp&#10;NyqR3V1L9okWISxP5algdiY3KAuAA7/3jnZ1691PQNP17UNNuohPoIldElj82KQR5BUrnoRnvwcH&#10;nGDtGUrKMXq9/wDgEeyi7u2i2Kvhzwr8MtDFx4n8IxaXpuueIoEsdWt4IGSCSOMtsLRlBHJg9GZS&#10;y5HIrnde0XU9GvH1f4fr4X0PVZf3bi60ae/tZVIA6Q3MDIeOSCep45rQW50bxL4R0P4gf2FHpOrX&#10;PiXUvDU6W1xIEM9kY1+1R5yVV9+RC28oQf3hBwO7glkut9rK77YcMSp27j+HT8K2rV6kJpNvtq7+&#10;RnSw8bXR5HaWPxfTxLoPiCbUvAlzpN9ZiPWNNS3vxGkpYES2ssjO8ZVQVKn5GMjZ+4rV63cWWmCS&#10;+ltHk+2PtdUuN7xoG2KXABDbwF4AbAJzg8g9bqHhGfQtD8Pa8dal1CLXAWjieEI9v80i8yA/P9zP&#10;Kjr3qtdaRHujAuJhLcIsgfg7ODxjpWVVThNXVtOmwocs42b/AK2PHvEvj7w98NLeW68d3WpeE/C8&#10;cqeXfX1hcPbSISwJWRA/yZXBY4Ckc9c1y+hftL/s9+LZ49P0H4z/AAu1k6wwgjtDq1tB5hb5Sm12&#10;BJOcYNfYXwP16bxfr978BfFUC614b1Gx1HVbS6kkkefT5oDEzbC5cbXad22jaqngDaSD8+x/A7wL&#10;qGp+K/8AiT6TY6jpkkvmXNvYwRm7Kh+ZY9pjYnb1ZSccVbpUeW821bzVvyuUpO8rrb+kd0ltP9us&#10;rW7juDpRZCzgK37o4BK54Py9CM5960de8H6fpF5q2lXRik+ypJCBFK0HmxygZb5WEciPHtIDKcfK&#10;wIIFfNPiW98YroOp+AvAHitfhvJMrCLULHTrZntjvfBSIKkWRgjJUnDHnvXd+HJri6isLnxLd3vi&#10;rWD5cQuLyVmWMbcfLF90AYGAc4HGe9OMHCKd1+v+X43JcXWklY6mXS1t/Dc/hfQvENlbabq8Evmw&#10;3unf2pGPOUoc+aon6MeYZF+pqja+EFk8UaV4s+IEek+JvFeifZ7mwu7Vbmytra6jBRbkxeYwkkRQ&#10;NpkUmNlyGyTn3f4beBdM+KWn/EJ9fmmtIvhf4cu9YtBaAQvcyrmNI5m5BjDt5mFCnIxnBNeH6mx0&#10;22L+ZcXKWtuzqHkOepGN3XBweuetCbi1rq/v1v8A5GfxSdNLbf7kdCbfRtE8QW/irxZrmrX+i+KJ&#10;A+r3MWo3V9N5ccH2WO5eNmkUtFHHApSMxsY4WwpO3Hk/xB+E7azqq2j6be22lXwH2Wc/aT/aNtI4&#10;kjImV8tG6FSoDbHVgRkkV1Xg/X9Q1GGXUlaOzu9LCyRuiKdzBgDvBBVwflyGB6H144zxVp19Z/Cz&#10;w9sl0PWdPudY1Maba6vp/wDaC6HdDEjyWsgkSRIXbc5twwUSMXBU5B7MNBV7xW6/Radun/A7Pn5Z&#10;0ZJp6f1/mbnhWxt/hrYeKBF4XtbeCxsWuFmifULn7MB825wXbe3yHA2g+u4DjHt9S8a388+k6jqv&#10;hzU9AvMN51tFqPh/UdNdMsocLMzLIG2g48vIU/KAa6zwV8PtI1jQfF+tasBb67plnBObnS3uNMEx&#10;cGMBlEr5CrkYJOe/StyOXV7WeCSTWr7VLK6BYWuoO+pRRuv8SLMzqh/eHlApGMZxwMoVlfV30v8A&#10;1/w5tGC37/8AAHRuL2C2tWv5HZB5LXDXO2ULtI3Ev5hlIwrDMgORyTmvGPBeqfEbwBrMWsan4pv/&#10;AIgRXsk1jqMCxRwLp9lPmIXKFI3NwImKziI/MArLlmVWb3KbSorbS7681IW2sS3hnky8CwlQ38Hy&#10;YG0A4wAOnaun8I6tp3ifS002+0G0jGnRMjNG7IJWyyq20YA27Bxzn9aarqF1KCa/rruZ1KXtE+xg&#10;PrstzfSCDx9E+lNMxaG8tgBt3Ku2Nk2KzruPBbccDGBzW3Bql5bX2pL4m0A6vZOQLNtPu5vKvosA&#10;I8qCAvG0bZ3J52SNpBPO2C30SHSvEklto11e6Y+pRxm4QOJrW5yxC+bauGiZh/fAV8cBhgYwdMvJ&#10;rb4m/Fvwhodvpvh7SvA3ha28TxR20LMkzzXgspoTvZnC5KyId52EOuGD5DpQWIi1FLRX7dv62fyM&#10;K/LS1k9/+AY/h/xi3ieTVPBviCfRvhp8QNCmludNju5nt7bxLZEhVFnOxx50ZZcwzZdywC8hd/Va&#10;Vb2LapdeHIvFehXetvb/AGw2c91F9qMIkw03kKwlKBgy7l6EEEiud8aRXOk/C5b3xr/Yvj3ULV1l&#10;USabDbW0gkVJIg8Tea2YxJjdG6MxUEFelesatbx6j4Y8D+OdUhs21/xhp1rqvn2tvHbyWskxVyA7&#10;BzJhgCTJuLkZfceaVXlXvRVtbd9fz/r7iLd/W9u+ny/U4/VPgx4H1OwvJbi80nwxqWpmM3E8INsL&#10;to1JRnRg0RIG7HGccHIrrtL0FdE0t7i61HTLrLOz3cqi2L7nOCw54JIXPcsORkV4d8Ptb8N6xp3i&#10;nQovBGhreaRqN2Li9u0iu2uVgkEaBIxGkcWSQxOGOQQMA4HofiDRrj/hGfD3ii3utNgs5BqJm05t&#10;Nt5oZBbNCsZBcEo48xiGXHPUEcU60pQilUlZdNP8m32shwotO0Vr/TOw8XeC01zT4Ht9Vu/CtxPh&#10;IrzS5o74y8FjG6yKcgAOwUEEZPODXoPhjwv4sWRfD2qaj4B/4R3yvLinnsRaXTptTywqSs1tvLKc&#10;qSEbPBQjNeTaIbfX/DVreRrd6cYTN5flygMjIWXcCqqOg6bcdOOM1p+HIdbtby2OqeLPEHiGxlil&#10;Igu2iJjWMBiiuEDFSc/e3Ecc+pRrTpvljb59fzv82Y4ii1ZSdmvQzvFP7N+seDb5/E/hj4xeJvh3&#10;quIludKXw/8AbbfUYhs8pjZRvLFz13qVJwdw6GtDxjL4oexsryyv/Bviy+tJo1ntotDvtJ8/dj98&#10;pZpIYipXPLqcE4IyoHTyarrtxfNqVxr+qXcoDKVl8sg8Z/hRSB2xWdZeMvFFpqZsNK1i402zvSEu&#10;Y06TgMMZxjuc1FWq6jTklp207eV/66BTU209/X+rnar4bur7w8dQ1qzj1CBkSWWEs0scTbizKGk2&#10;ggKQCeeVBHXFcX9u8O/2oL/U9U0yW7s4lhjtre5aUW6LkqeMo5wxGA2R0r2PSfG8kuiXGizaLpUq&#10;u5SWRkDearDDAgg9fXOQc8+nH6joOjXuo2WlXNmxs7hgG2uUYEjqrdsZ/wA5qaUL6rS//A8zJTdW&#10;VmcBf+MNOSO7kmDaZZwoziVSVZFGWLMhB469egPPrWf4NvfDuozmN7DQ/GGl3iG5hDT+YXByWYMv&#10;3sg59sdT0p3jK5k8KSxQ26x3K2rjLMCrMDjgHJxjn1rd0GS3u7K2v4LOCxuBErh4wA2D2JGM9e9d&#10;sbxp8y+/+tSZxUNLGdHp+iR3t8/h0RaDFE2xbKK9lv1gwQefNJ4bHTt9K5PWtS8JfDqe78RazJ4n&#10;SxmiPmpbrNfQwyg5MjRAN5SlSSShVflJwScV6da6PYQXGputvEJbxw0mEVVJCheBjjpnr1JrD1/R&#10;ntorjVNPv5rIW3ySRAbhKCyg85GOvvRTlaz79ev3u/3kqldPkNK08Z6D4l8P/wBo+H7W11KzkhW6&#10;gnjuTMJ9wIR8A56gjnng9SMVauILjUNJe7WyktEQYk8y2aSJs9Vcgfhz1ryjxh4Nsrq40XRPEFxc&#10;amNJjM9nc2bNo08R3Fvma3KB/mG7kdSeOTXcz6vqSxWWmxahqNra6iTDKIbiSEyALu+YqQWBxgg/&#10;WlKlzQU6aur79u3r9yHRg0m+ltbfpcjtNM8P3cEumeIPCXhKT7REyvHLp8cw+bIBVSOMjdyDkZHG&#10;Ou2nw3n0i3jTwxpSaNpwZpnNjH5cUhblmYEAHtnvn610Or6Fax+H9H1CAtEBJJEUJLngZzuJz17H&#10;OO3FT2HjHW7DRrnRGuWubBm3hG6DgAjHQ5B/Sk8XVmnZ3XZvztcmNKKSlFWPItc8AyJbXuu6gt9f&#10;62iCCGCVjbx7s5jJlCOFYcgbs+gPOK4TxVonj3wbaWFzocdt430TUI3bbcybMt1aJvnQhhyMjB4P&#10;Gea+nNFtNL1yz1Uz6ZCr2UTecGYyJcr1Ksp6fqPauQ1nXX0myM8dqksMUpj8pmO3AIAwOQOvpTpY&#10;r28lZXtby9P6/EfsG7yWr/r+tz5Ut7jR9W1K0tLvwpeeH54t0MkZf7RhCDtQTkb/ACz2DbmU8ZPf&#10;Ts/DFpqfiI6FoHiDVoL67tFkS1uL3O5xkhZVdWQBsEKQMHjoTivQviL8NvC+ra1J4Z8m90ca9Yx6&#10;gbmwm+zSRsSRg8HcR68fSuQ+E3wb0f4e6nrF/wCGdd8Rx65PNLZXNxdXLXiTojZU+W33SC5IwcAn&#10;gdq9W9OMneWttmr3uu5xuU3FJeXXT+tzj9W+KbeCrgeHvE+mXNjq1lkMk9tsO3oMbShI4P3lH4ii&#10;vfLO3u4Vmh1u5tfFF/E5Vry8tkMkg7ZxgUVxzr0YO09/Lb8jV1HfSN15s//ZUEsBAi0AFAAGAAgA&#10;AAAhAIoVP5gMAQAAFQIAABMAAAAAAAAAAAAAAAAAAAAAAFtDb250ZW50X1R5cGVzXS54bWxQSwEC&#10;LQAUAAYACAAAACEAOP0h/9YAAACUAQAACwAAAAAAAAAAAAAAAAA9AQAAX3JlbHMvLnJlbHNQSwEC&#10;LQAUAAYACAAAACEA9/fDTUsEAACvCQAADgAAAAAAAAAAAAAAAAA8AgAAZHJzL2Uyb0RvYy54bWxQ&#10;SwECLQAUAAYACAAAACEAWGCzG7oAAAAiAQAAGQAAAAAAAAAAAAAAAACzBgAAZHJzL19yZWxzL2Uy&#10;b0RvYy54bWwucmVsc1BLAQItABQABgAIAAAAIQDZzs2p4AAAAAkBAAAPAAAAAAAAAAAAAAAAAKQH&#10;AABkcnMvZG93bnJldi54bWxQSwECLQAKAAAAAAAAACEA3twhgbylAgC8pQIAFQAAAAAAAAAAAAAA&#10;AACxCAAAZHJzL21lZGlhL2ltYWdlMS5qcGVnUEsFBgAAAAAGAAYAfQEAAKC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8" type="#_x0000_t75" alt="cavalla river" style="position:absolute;left:351;width:28751;height:2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sY4XDAAAA2wAAAA8AAABkcnMvZG93bnJldi54bWxEj01rwkAQhu8F/8Mygre6qUIp0VWsIHgS&#10;m5bicciOSTQ7G3ZXE/vrO4dCbzPM+/HMcj24Vt0pxMazgZdpBoq49LbhysDX5+75DVRMyBZbz2Tg&#10;QRHWq9HTEnPre/6ge5EqJSEcczRQp9TlWseyJodx6jtiuZ19cJhkDZW2AXsJd62eZdmrdtiwNNTY&#10;0bam8lrcnJSEw/m2u/R0/J6f9sn9bPv3U2HMZDxsFqASDelf/OfeW8EXWPlFBt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xjhcMAAADbAAAADwAAAAAAAAAAAAAAAACf&#10;AgAAZHJzL2Rvd25yZXYueG1sUEsFBgAAAAAEAAQA9wAAAI8DAAAAAA==&#10;">
                  <v:imagedata r:id="rId13" o:title="cavalla river"/>
                  <v:shadow on="t" color="black" opacity="49150f" offset=".74833mm,.74833mm"/>
                  <v:path arrowok="t"/>
                </v:shape>
                <v:shape id="_x0000_s1029" type="#_x0000_t202" style="position:absolute;top:21994;width:3094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nucMA&#10;AADbAAAADwAAAGRycy9kb3ducmV2LnhtbESPT4vCMBTE7wt+h/AEL4umdkG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2nucMAAADbAAAADwAAAAAAAAAAAAAAAACYAgAAZHJzL2Rv&#10;d25yZXYueG1sUEsFBgAAAAAEAAQA9QAAAIgDAAAAAA==&#10;" strokecolor="white">
                  <v:textbox>
                    <w:txbxContent>
                      <w:p w14:paraId="1A5CD960" w14:textId="10339577" w:rsidR="003A6FB1" w:rsidRPr="00F37415" w:rsidRDefault="003A6FB1" w:rsidP="00910D21">
                        <w:pPr>
                          <w:rPr>
                            <w:b/>
                            <w:sz w:val="16"/>
                            <w:szCs w:val="18"/>
                          </w:rPr>
                        </w:pPr>
                        <w:r>
                          <w:rPr>
                            <w:rFonts w:ascii="Arial" w:hAnsi="Arial" w:cs="Arial"/>
                            <w:b/>
                            <w:sz w:val="16"/>
                            <w:szCs w:val="18"/>
                          </w:rPr>
                          <w:t xml:space="preserve">A </w:t>
                        </w:r>
                        <w:proofErr w:type="spellStart"/>
                        <w:r>
                          <w:rPr>
                            <w:rFonts w:ascii="Arial" w:hAnsi="Arial" w:cs="Arial"/>
                            <w:b/>
                            <w:sz w:val="16"/>
                            <w:szCs w:val="18"/>
                          </w:rPr>
                          <w:t>canoue</w:t>
                        </w:r>
                        <w:proofErr w:type="spellEnd"/>
                        <w:r>
                          <w:rPr>
                            <w:rFonts w:ascii="Arial" w:hAnsi="Arial" w:cs="Arial"/>
                            <w:b/>
                            <w:sz w:val="16"/>
                            <w:szCs w:val="18"/>
                          </w:rPr>
                          <w:t xml:space="preserve"> carrying repatriating Ivorian refugees to Ivorian side of the </w:t>
                        </w:r>
                        <w:proofErr w:type="spellStart"/>
                        <w:r>
                          <w:rPr>
                            <w:rFonts w:ascii="Arial" w:hAnsi="Arial" w:cs="Arial"/>
                            <w:b/>
                            <w:sz w:val="16"/>
                            <w:szCs w:val="18"/>
                          </w:rPr>
                          <w:t>Cestos</w:t>
                        </w:r>
                        <w:proofErr w:type="spellEnd"/>
                        <w:r>
                          <w:rPr>
                            <w:rFonts w:ascii="Arial" w:hAnsi="Arial" w:cs="Arial"/>
                            <w:b/>
                            <w:sz w:val="16"/>
                            <w:szCs w:val="18"/>
                          </w:rPr>
                          <w:t xml:space="preserve"> River in </w:t>
                        </w:r>
                        <w:proofErr w:type="spellStart"/>
                        <w:r>
                          <w:rPr>
                            <w:rFonts w:ascii="Arial" w:hAnsi="Arial" w:cs="Arial"/>
                            <w:b/>
                            <w:sz w:val="16"/>
                            <w:szCs w:val="18"/>
                          </w:rPr>
                          <w:t>Nimba</w:t>
                        </w:r>
                        <w:proofErr w:type="spellEnd"/>
                        <w:r>
                          <w:rPr>
                            <w:rFonts w:ascii="Arial" w:hAnsi="Arial" w:cs="Arial"/>
                            <w:b/>
                            <w:sz w:val="16"/>
                            <w:szCs w:val="18"/>
                          </w:rPr>
                          <w:t xml:space="preserve"> County</w:t>
                        </w:r>
                      </w:p>
                    </w:txbxContent>
                  </v:textbox>
                </v:shape>
                <w10:wrap type="square"/>
              </v:group>
            </w:pict>
          </mc:Fallback>
        </mc:AlternateContent>
      </w:r>
      <w:r w:rsidR="003C7B56" w:rsidRPr="00F215F5">
        <w:rPr>
          <w:rFonts w:ascii="Arial" w:hAnsi="Arial" w:cs="Arial"/>
          <w:b/>
        </w:rPr>
        <w:t>Voluntary Repatriation</w:t>
      </w:r>
      <w:r w:rsidR="00CF52AB">
        <w:rPr>
          <w:rFonts w:ascii="Arial" w:hAnsi="Arial" w:cs="Arial"/>
          <w:b/>
        </w:rPr>
        <w:t xml:space="preserve"> of Ivorian refugees</w:t>
      </w:r>
      <w:r w:rsidR="003C7B56" w:rsidRPr="00F215F5">
        <w:rPr>
          <w:rFonts w:ascii="Arial" w:hAnsi="Arial" w:cs="Arial"/>
          <w:b/>
        </w:rPr>
        <w:t>:</w:t>
      </w:r>
      <w:r w:rsidR="00625814" w:rsidRPr="00F215F5">
        <w:rPr>
          <w:rFonts w:ascii="Arial" w:hAnsi="Arial" w:cs="Arial"/>
        </w:rPr>
        <w:t xml:space="preserve"> UNHCR facilitated </w:t>
      </w:r>
      <w:r w:rsidR="009E0B74">
        <w:rPr>
          <w:rFonts w:ascii="Arial" w:hAnsi="Arial" w:cs="Arial"/>
        </w:rPr>
        <w:t xml:space="preserve">safe </w:t>
      </w:r>
      <w:r w:rsidR="00625814" w:rsidRPr="00F215F5">
        <w:rPr>
          <w:rFonts w:ascii="Arial" w:hAnsi="Arial" w:cs="Arial"/>
        </w:rPr>
        <w:t>return of 3,280 individuals in</w:t>
      </w:r>
      <w:r w:rsidR="00CA36F0">
        <w:rPr>
          <w:rFonts w:ascii="Arial" w:hAnsi="Arial" w:cs="Arial"/>
        </w:rPr>
        <w:t xml:space="preserve"> March</w:t>
      </w:r>
      <w:r w:rsidR="00CF52AB">
        <w:rPr>
          <w:rFonts w:ascii="Arial" w:hAnsi="Arial" w:cs="Arial"/>
        </w:rPr>
        <w:t xml:space="preserve">, </w:t>
      </w:r>
      <w:r w:rsidR="00CB006F">
        <w:rPr>
          <w:rFonts w:ascii="Arial" w:hAnsi="Arial" w:cs="Arial"/>
        </w:rPr>
        <w:t xml:space="preserve">bringing </w:t>
      </w:r>
      <w:r w:rsidR="00F215F5" w:rsidRPr="00F215F5">
        <w:rPr>
          <w:rFonts w:ascii="Arial" w:hAnsi="Arial" w:cs="Arial"/>
        </w:rPr>
        <w:t xml:space="preserve">the </w:t>
      </w:r>
      <w:r w:rsidR="00AD6850">
        <w:rPr>
          <w:rFonts w:ascii="Arial" w:hAnsi="Arial" w:cs="Arial"/>
        </w:rPr>
        <w:t xml:space="preserve">total number of the Ivorian </w:t>
      </w:r>
      <w:r w:rsidR="00CA36F0">
        <w:rPr>
          <w:rFonts w:ascii="Arial" w:hAnsi="Arial" w:cs="Arial"/>
        </w:rPr>
        <w:t xml:space="preserve">returnees </w:t>
      </w:r>
      <w:r w:rsidR="002E55C7">
        <w:rPr>
          <w:rFonts w:ascii="Arial" w:hAnsi="Arial" w:cs="Arial"/>
        </w:rPr>
        <w:t xml:space="preserve">in </w:t>
      </w:r>
      <w:r w:rsidR="00AD6850">
        <w:rPr>
          <w:rFonts w:ascii="Arial" w:hAnsi="Arial" w:cs="Arial"/>
        </w:rPr>
        <w:t xml:space="preserve">the first </w:t>
      </w:r>
      <w:r w:rsidR="002E55C7">
        <w:rPr>
          <w:rFonts w:ascii="Arial" w:hAnsi="Arial" w:cs="Arial"/>
        </w:rPr>
        <w:t xml:space="preserve">quarter of the year </w:t>
      </w:r>
      <w:r w:rsidR="00CB006F">
        <w:rPr>
          <w:rFonts w:ascii="Arial" w:hAnsi="Arial" w:cs="Arial"/>
        </w:rPr>
        <w:t xml:space="preserve">to </w:t>
      </w:r>
      <w:r w:rsidR="00625814" w:rsidRPr="00F215F5">
        <w:rPr>
          <w:rFonts w:ascii="Arial" w:hAnsi="Arial" w:cs="Arial"/>
        </w:rPr>
        <w:t>8,648.</w:t>
      </w:r>
      <w:r w:rsidR="007F0E59">
        <w:rPr>
          <w:rFonts w:ascii="Arial" w:hAnsi="Arial" w:cs="Arial"/>
        </w:rPr>
        <w:t xml:space="preserve"> </w:t>
      </w:r>
      <w:r w:rsidR="00CA36F0">
        <w:rPr>
          <w:rFonts w:ascii="Arial" w:hAnsi="Arial" w:cs="Arial"/>
        </w:rPr>
        <w:t xml:space="preserve">2 repatriations were facilitated from the Bahn Refugee Camp and </w:t>
      </w:r>
      <w:r w:rsidR="007F0E59" w:rsidRPr="007F0E59">
        <w:rPr>
          <w:rFonts w:ascii="Arial" w:hAnsi="Arial" w:cs="Arial"/>
        </w:rPr>
        <w:t>4 repatriation</w:t>
      </w:r>
      <w:r w:rsidR="00CF52AB">
        <w:rPr>
          <w:rFonts w:ascii="Arial" w:hAnsi="Arial" w:cs="Arial"/>
        </w:rPr>
        <w:t>s</w:t>
      </w:r>
      <w:r w:rsidR="007F0E59" w:rsidRPr="007F0E59">
        <w:rPr>
          <w:rFonts w:ascii="Arial" w:hAnsi="Arial" w:cs="Arial"/>
        </w:rPr>
        <w:t xml:space="preserve"> </w:t>
      </w:r>
      <w:r w:rsidR="00CF52AB">
        <w:rPr>
          <w:rFonts w:ascii="Arial" w:hAnsi="Arial" w:cs="Arial"/>
        </w:rPr>
        <w:t>were facilitated</w:t>
      </w:r>
      <w:r w:rsidR="007F0E59" w:rsidRPr="007F0E59">
        <w:rPr>
          <w:rFonts w:ascii="Arial" w:hAnsi="Arial" w:cs="Arial"/>
        </w:rPr>
        <w:t xml:space="preserve"> from the border communities in Nimba to </w:t>
      </w:r>
      <w:r w:rsidR="00150A2C">
        <w:rPr>
          <w:rFonts w:ascii="Arial" w:hAnsi="Arial" w:cs="Arial"/>
        </w:rPr>
        <w:t>Côte d’Ivoire</w:t>
      </w:r>
      <w:r w:rsidR="007F0E59" w:rsidRPr="007F0E59">
        <w:rPr>
          <w:rFonts w:ascii="Arial" w:hAnsi="Arial" w:cs="Arial"/>
        </w:rPr>
        <w:t>. The refug</w:t>
      </w:r>
      <w:r w:rsidR="00CF52AB">
        <w:rPr>
          <w:rFonts w:ascii="Arial" w:hAnsi="Arial" w:cs="Arial"/>
        </w:rPr>
        <w:t>ees</w:t>
      </w:r>
      <w:r w:rsidR="00CA36F0">
        <w:rPr>
          <w:rFonts w:ascii="Arial" w:hAnsi="Arial" w:cs="Arial"/>
        </w:rPr>
        <w:t xml:space="preserve"> </w:t>
      </w:r>
      <w:r w:rsidR="00CF52AB">
        <w:rPr>
          <w:rFonts w:ascii="Arial" w:hAnsi="Arial" w:cs="Arial"/>
        </w:rPr>
        <w:t xml:space="preserve">were transported from all </w:t>
      </w:r>
      <w:r w:rsidR="007F0E59" w:rsidRPr="007F0E59">
        <w:rPr>
          <w:rFonts w:ascii="Arial" w:hAnsi="Arial" w:cs="Arial"/>
        </w:rPr>
        <w:t xml:space="preserve">border towns to the </w:t>
      </w:r>
      <w:r w:rsidR="00153ACC">
        <w:rPr>
          <w:rFonts w:ascii="Arial" w:hAnsi="Arial" w:cs="Arial"/>
        </w:rPr>
        <w:t xml:space="preserve">two major </w:t>
      </w:r>
      <w:r w:rsidR="007F0E59" w:rsidRPr="007F0E59">
        <w:rPr>
          <w:rFonts w:ascii="Arial" w:hAnsi="Arial" w:cs="Arial"/>
        </w:rPr>
        <w:t>crossing point</w:t>
      </w:r>
      <w:r w:rsidR="00153ACC">
        <w:rPr>
          <w:rFonts w:ascii="Arial" w:hAnsi="Arial" w:cs="Arial"/>
        </w:rPr>
        <w:t xml:space="preserve">s; </w:t>
      </w:r>
      <w:proofErr w:type="spellStart"/>
      <w:r w:rsidR="007F0E59" w:rsidRPr="007F0E59">
        <w:rPr>
          <w:rFonts w:ascii="Arial" w:hAnsi="Arial" w:cs="Arial"/>
        </w:rPr>
        <w:t>Buutuo</w:t>
      </w:r>
      <w:proofErr w:type="spellEnd"/>
      <w:r w:rsidR="007F0E59" w:rsidRPr="007F0E59">
        <w:rPr>
          <w:rFonts w:ascii="Arial" w:hAnsi="Arial" w:cs="Arial"/>
        </w:rPr>
        <w:t xml:space="preserve"> using</w:t>
      </w:r>
      <w:r w:rsidR="00AD3B6F">
        <w:rPr>
          <w:rFonts w:ascii="Arial" w:hAnsi="Arial" w:cs="Arial"/>
        </w:rPr>
        <w:t xml:space="preserve"> </w:t>
      </w:r>
      <w:r w:rsidR="00CF52AB">
        <w:rPr>
          <w:rFonts w:ascii="Arial" w:hAnsi="Arial" w:cs="Arial"/>
        </w:rPr>
        <w:t>canoe</w:t>
      </w:r>
      <w:r w:rsidR="00AD3B6F">
        <w:rPr>
          <w:rFonts w:ascii="Arial" w:hAnsi="Arial" w:cs="Arial"/>
        </w:rPr>
        <w:t>s</w:t>
      </w:r>
      <w:r w:rsidR="00CF52AB">
        <w:rPr>
          <w:rFonts w:ascii="Arial" w:hAnsi="Arial" w:cs="Arial"/>
        </w:rPr>
        <w:t xml:space="preserve"> to cross the </w:t>
      </w:r>
      <w:proofErr w:type="spellStart"/>
      <w:r w:rsidR="00CF52AB">
        <w:rPr>
          <w:rFonts w:ascii="Arial" w:hAnsi="Arial" w:cs="Arial"/>
        </w:rPr>
        <w:t>Cestos</w:t>
      </w:r>
      <w:proofErr w:type="spellEnd"/>
      <w:r w:rsidR="00CF52AB">
        <w:rPr>
          <w:rFonts w:ascii="Arial" w:hAnsi="Arial" w:cs="Arial"/>
        </w:rPr>
        <w:t xml:space="preserve"> </w:t>
      </w:r>
      <w:r w:rsidR="007F0E59" w:rsidRPr="007F0E59">
        <w:rPr>
          <w:rFonts w:ascii="Arial" w:hAnsi="Arial" w:cs="Arial"/>
        </w:rPr>
        <w:t xml:space="preserve">River and the </w:t>
      </w:r>
      <w:proofErr w:type="spellStart"/>
      <w:r w:rsidR="007F0E59" w:rsidRPr="007F0E59">
        <w:rPr>
          <w:rFonts w:ascii="Arial" w:hAnsi="Arial" w:cs="Arial"/>
        </w:rPr>
        <w:t>Loguatuo</w:t>
      </w:r>
      <w:proofErr w:type="spellEnd"/>
      <w:r w:rsidR="007F0E59" w:rsidRPr="007F0E59">
        <w:rPr>
          <w:rFonts w:ascii="Arial" w:hAnsi="Arial" w:cs="Arial"/>
        </w:rPr>
        <w:t xml:space="preserve"> land border</w:t>
      </w:r>
      <w:r w:rsidR="00CF15BC">
        <w:rPr>
          <w:rFonts w:ascii="Arial" w:hAnsi="Arial" w:cs="Arial"/>
        </w:rPr>
        <w:t xml:space="preserve">. </w:t>
      </w:r>
      <w:r w:rsidR="00CA36F0">
        <w:rPr>
          <w:rFonts w:ascii="Arial" w:hAnsi="Arial" w:cs="Arial"/>
        </w:rPr>
        <w:t xml:space="preserve">In Grand Gedeh, UNHCR facilitated return of 248 individuals from the communities. </w:t>
      </w:r>
      <w:r w:rsidR="00AD6850" w:rsidRPr="00AD6850">
        <w:rPr>
          <w:rFonts w:ascii="Arial" w:hAnsi="Arial" w:cs="Arial"/>
          <w:i/>
        </w:rPr>
        <w:t>Refoulement</w:t>
      </w:r>
      <w:r w:rsidR="00AD6850">
        <w:rPr>
          <w:rFonts w:ascii="Arial" w:hAnsi="Arial" w:cs="Arial"/>
        </w:rPr>
        <w:t xml:space="preserve"> of 14 Ivorian registered refugees on 17 February and</w:t>
      </w:r>
      <w:r w:rsidR="00CF5FA1" w:rsidRPr="00CF5FA1">
        <w:rPr>
          <w:rFonts w:ascii="Arial" w:hAnsi="Arial" w:cs="Arial"/>
        </w:rPr>
        <w:t xml:space="preserve"> </w:t>
      </w:r>
      <w:r w:rsidR="00CF5FA1">
        <w:rPr>
          <w:rFonts w:ascii="Arial" w:hAnsi="Arial" w:cs="Arial"/>
        </w:rPr>
        <w:t>the</w:t>
      </w:r>
      <w:r w:rsidR="00CF5FA1" w:rsidRPr="004F6283">
        <w:rPr>
          <w:rFonts w:ascii="Arial" w:hAnsi="Arial" w:cs="Arial"/>
        </w:rPr>
        <w:t xml:space="preserve"> </w:t>
      </w:r>
      <w:r w:rsidR="00CF5FA1">
        <w:rPr>
          <w:rFonts w:ascii="Arial" w:hAnsi="Arial" w:cs="Arial"/>
        </w:rPr>
        <w:t>attacks</w:t>
      </w:r>
      <w:r w:rsidR="00CF5FA1" w:rsidRPr="004F6283">
        <w:rPr>
          <w:rFonts w:ascii="Arial" w:hAnsi="Arial" w:cs="Arial"/>
        </w:rPr>
        <w:t xml:space="preserve"> on</w:t>
      </w:r>
      <w:r w:rsidR="00CF5FA1">
        <w:rPr>
          <w:rFonts w:ascii="Arial" w:hAnsi="Arial" w:cs="Arial"/>
        </w:rPr>
        <w:t xml:space="preserve"> FRCI </w:t>
      </w:r>
      <w:r w:rsidR="00CF5FA1" w:rsidRPr="004F6283">
        <w:rPr>
          <w:rFonts w:ascii="Arial" w:hAnsi="Arial" w:cs="Arial"/>
        </w:rPr>
        <w:t xml:space="preserve">in </w:t>
      </w:r>
      <w:proofErr w:type="spellStart"/>
      <w:r w:rsidR="00CF5FA1" w:rsidRPr="004F6283">
        <w:rPr>
          <w:rFonts w:ascii="Arial" w:hAnsi="Arial" w:cs="Arial"/>
        </w:rPr>
        <w:t>Grabo</w:t>
      </w:r>
      <w:proofErr w:type="spellEnd"/>
      <w:r w:rsidR="00CF5FA1" w:rsidRPr="004F6283">
        <w:rPr>
          <w:rFonts w:ascii="Arial" w:hAnsi="Arial" w:cs="Arial"/>
        </w:rPr>
        <w:t xml:space="preserve"> and Fete villages in Côte d’Ivoire near the border with Libe</w:t>
      </w:r>
      <w:r w:rsidR="00CF5FA1">
        <w:rPr>
          <w:rFonts w:ascii="Arial" w:hAnsi="Arial" w:cs="Arial"/>
        </w:rPr>
        <w:t>ria on 23 February</w:t>
      </w:r>
      <w:r w:rsidR="00AD6850">
        <w:rPr>
          <w:rFonts w:ascii="Arial" w:hAnsi="Arial" w:cs="Arial"/>
        </w:rPr>
        <w:t xml:space="preserve"> </w:t>
      </w:r>
      <w:r w:rsidR="00CF15BC">
        <w:rPr>
          <w:rFonts w:ascii="Arial" w:hAnsi="Arial" w:cs="Arial"/>
        </w:rPr>
        <w:t>have had a chilling effect on the number of potential returnees</w:t>
      </w:r>
      <w:r w:rsidR="009E0B74">
        <w:rPr>
          <w:rFonts w:ascii="Arial" w:hAnsi="Arial" w:cs="Arial"/>
        </w:rPr>
        <w:t xml:space="preserve">, mainly </w:t>
      </w:r>
      <w:r w:rsidR="00AD6850">
        <w:rPr>
          <w:rFonts w:ascii="Arial" w:hAnsi="Arial" w:cs="Arial"/>
        </w:rPr>
        <w:t>from Maryland County</w:t>
      </w:r>
      <w:r w:rsidR="00CF15BC">
        <w:rPr>
          <w:rFonts w:ascii="Arial" w:hAnsi="Arial" w:cs="Arial"/>
        </w:rPr>
        <w:t xml:space="preserve">. Only </w:t>
      </w:r>
      <w:r w:rsidR="00254C22" w:rsidRPr="00254C22">
        <w:rPr>
          <w:rFonts w:ascii="Arial" w:hAnsi="Arial" w:cs="Arial"/>
        </w:rPr>
        <w:t>12 individuals in 5 families from the Little Wlebo Refugee Camp were</w:t>
      </w:r>
      <w:r w:rsidR="009E0B74">
        <w:rPr>
          <w:rFonts w:ascii="Arial" w:hAnsi="Arial" w:cs="Arial"/>
        </w:rPr>
        <w:t xml:space="preserve"> voluntarily repatriated to </w:t>
      </w:r>
      <w:proofErr w:type="spellStart"/>
      <w:r w:rsidR="009E0B74">
        <w:rPr>
          <w:rFonts w:ascii="Arial" w:hAnsi="Arial" w:cs="Arial"/>
        </w:rPr>
        <w:t>Gui</w:t>
      </w:r>
      <w:r w:rsidR="00254C22" w:rsidRPr="00254C22">
        <w:rPr>
          <w:rFonts w:ascii="Arial" w:hAnsi="Arial" w:cs="Arial"/>
        </w:rPr>
        <w:t>glo</w:t>
      </w:r>
      <w:proofErr w:type="spellEnd"/>
      <w:r w:rsidR="00254C22" w:rsidRPr="00254C22">
        <w:rPr>
          <w:rFonts w:ascii="Arial" w:hAnsi="Arial" w:cs="Arial"/>
        </w:rPr>
        <w:t xml:space="preserve">, </w:t>
      </w:r>
      <w:proofErr w:type="spellStart"/>
      <w:r w:rsidR="00254C22" w:rsidRPr="00254C22">
        <w:rPr>
          <w:rFonts w:ascii="Arial" w:hAnsi="Arial" w:cs="Arial"/>
        </w:rPr>
        <w:t>Yopougon</w:t>
      </w:r>
      <w:proofErr w:type="spellEnd"/>
      <w:r w:rsidR="00254C22" w:rsidRPr="00254C22">
        <w:rPr>
          <w:rFonts w:ascii="Arial" w:hAnsi="Arial" w:cs="Arial"/>
        </w:rPr>
        <w:t xml:space="preserve">, Nero and </w:t>
      </w:r>
      <w:proofErr w:type="spellStart"/>
      <w:r w:rsidR="00254C22" w:rsidRPr="00254C22">
        <w:rPr>
          <w:rFonts w:ascii="Arial" w:hAnsi="Arial" w:cs="Arial"/>
        </w:rPr>
        <w:t>B</w:t>
      </w:r>
      <w:r w:rsidR="00CF15BC">
        <w:rPr>
          <w:rFonts w:ascii="Arial" w:hAnsi="Arial" w:cs="Arial"/>
        </w:rPr>
        <w:t>akoubli</w:t>
      </w:r>
      <w:proofErr w:type="spellEnd"/>
      <w:r w:rsidR="00CF15BC">
        <w:rPr>
          <w:rFonts w:ascii="Arial" w:hAnsi="Arial" w:cs="Arial"/>
        </w:rPr>
        <w:t xml:space="preserve"> </w:t>
      </w:r>
      <w:r w:rsidR="00254C22" w:rsidRPr="00254C22">
        <w:rPr>
          <w:rFonts w:ascii="Arial" w:hAnsi="Arial" w:cs="Arial"/>
        </w:rPr>
        <w:t xml:space="preserve">in </w:t>
      </w:r>
      <w:r w:rsidR="00CF15BC">
        <w:rPr>
          <w:rFonts w:ascii="Arial" w:hAnsi="Arial" w:cs="Arial"/>
        </w:rPr>
        <w:t>Côte d’Ivoire</w:t>
      </w:r>
      <w:r w:rsidR="00254C22" w:rsidRPr="00254C22">
        <w:rPr>
          <w:rFonts w:ascii="Arial" w:hAnsi="Arial" w:cs="Arial"/>
        </w:rPr>
        <w:t xml:space="preserve">. However, voluntary repatriation registration is on-going in communities and the </w:t>
      </w:r>
      <w:r w:rsidR="00CF15BC">
        <w:rPr>
          <w:rFonts w:ascii="Arial" w:hAnsi="Arial" w:cs="Arial"/>
        </w:rPr>
        <w:t xml:space="preserve">refugee </w:t>
      </w:r>
      <w:r w:rsidR="00254C22" w:rsidRPr="00254C22">
        <w:rPr>
          <w:rFonts w:ascii="Arial" w:hAnsi="Arial" w:cs="Arial"/>
        </w:rPr>
        <w:t>camp.</w:t>
      </w:r>
    </w:p>
    <w:p w14:paraId="015C729B" w14:textId="6FFB0423" w:rsidR="00B355A1" w:rsidRDefault="00A40E91" w:rsidP="00B355A1">
      <w:pPr>
        <w:tabs>
          <w:tab w:val="left" w:pos="4590"/>
        </w:tabs>
        <w:jc w:val="both"/>
        <w:rPr>
          <w:rFonts w:ascii="Arial" w:hAnsi="Arial" w:cs="Arial"/>
        </w:rPr>
      </w:pPr>
      <w:r w:rsidRPr="00D46364">
        <w:rPr>
          <w:rFonts w:ascii="Arial" w:hAnsi="Arial" w:cs="Arial"/>
          <w:b/>
        </w:rPr>
        <w:lastRenderedPageBreak/>
        <w:t>Resettlement:</w:t>
      </w:r>
      <w:r>
        <w:rPr>
          <w:rFonts w:ascii="Arial" w:hAnsi="Arial" w:cs="Arial"/>
        </w:rPr>
        <w:t xml:space="preserve"> </w:t>
      </w:r>
      <w:r w:rsidR="00D46364">
        <w:rPr>
          <w:rFonts w:ascii="Arial" w:hAnsi="Arial" w:cs="Arial"/>
        </w:rPr>
        <w:t xml:space="preserve">7 </w:t>
      </w:r>
      <w:r w:rsidR="00681691">
        <w:rPr>
          <w:rFonts w:ascii="Arial" w:hAnsi="Arial" w:cs="Arial"/>
        </w:rPr>
        <w:t xml:space="preserve">potential resettlement </w:t>
      </w:r>
      <w:r w:rsidR="00681691" w:rsidRPr="00681691">
        <w:rPr>
          <w:rFonts w:ascii="Arial" w:hAnsi="Arial" w:cs="Arial"/>
        </w:rPr>
        <w:t xml:space="preserve">cases </w:t>
      </w:r>
      <w:r w:rsidR="00681691">
        <w:rPr>
          <w:rFonts w:ascii="Arial" w:hAnsi="Arial" w:cs="Arial"/>
        </w:rPr>
        <w:t xml:space="preserve">were </w:t>
      </w:r>
      <w:r w:rsidR="00681691" w:rsidRPr="00681691">
        <w:rPr>
          <w:rFonts w:ascii="Arial" w:hAnsi="Arial" w:cs="Arial"/>
        </w:rPr>
        <w:t>identified</w:t>
      </w:r>
      <w:r w:rsidR="00681691">
        <w:rPr>
          <w:rFonts w:ascii="Arial" w:hAnsi="Arial" w:cs="Arial"/>
        </w:rPr>
        <w:t xml:space="preserve"> in Nimba County.</w:t>
      </w:r>
      <w:r w:rsidR="00681691" w:rsidRPr="00681691">
        <w:rPr>
          <w:rFonts w:ascii="Arial" w:hAnsi="Arial" w:cs="Arial"/>
        </w:rPr>
        <w:t xml:space="preserve"> </w:t>
      </w:r>
      <w:r>
        <w:rPr>
          <w:rFonts w:ascii="Arial" w:hAnsi="Arial" w:cs="Arial"/>
        </w:rPr>
        <w:t xml:space="preserve">The cases identified </w:t>
      </w:r>
      <w:r w:rsidR="00681691" w:rsidRPr="00681691">
        <w:rPr>
          <w:rFonts w:ascii="Arial" w:hAnsi="Arial" w:cs="Arial"/>
        </w:rPr>
        <w:t>were profiled and physical file</w:t>
      </w:r>
      <w:r w:rsidR="00AD3B6F">
        <w:rPr>
          <w:rFonts w:ascii="Arial" w:hAnsi="Arial" w:cs="Arial"/>
        </w:rPr>
        <w:t>s</w:t>
      </w:r>
      <w:r w:rsidR="00681691">
        <w:rPr>
          <w:rFonts w:ascii="Arial" w:hAnsi="Arial" w:cs="Arial"/>
        </w:rPr>
        <w:t xml:space="preserve"> were</w:t>
      </w:r>
      <w:r w:rsidR="00681691" w:rsidRPr="00681691">
        <w:rPr>
          <w:rFonts w:ascii="Arial" w:hAnsi="Arial" w:cs="Arial"/>
        </w:rPr>
        <w:t xml:space="preserve"> opened</w:t>
      </w:r>
      <w:r w:rsidR="00681691">
        <w:rPr>
          <w:rFonts w:ascii="Arial" w:hAnsi="Arial" w:cs="Arial"/>
        </w:rPr>
        <w:t xml:space="preserve"> for resettlement referral</w:t>
      </w:r>
      <w:r w:rsidR="00681691" w:rsidRPr="00681691">
        <w:rPr>
          <w:rFonts w:ascii="Arial" w:hAnsi="Arial" w:cs="Arial"/>
        </w:rPr>
        <w:t>.</w:t>
      </w:r>
    </w:p>
    <w:p w14:paraId="2D075A5F" w14:textId="77777777" w:rsidR="008F0091" w:rsidRPr="003E1BE5" w:rsidRDefault="008F0091" w:rsidP="00D52729">
      <w:pPr>
        <w:tabs>
          <w:tab w:val="left" w:pos="4590"/>
        </w:tabs>
        <w:spacing w:after="0"/>
        <w:jc w:val="both"/>
        <w:rPr>
          <w:rFonts w:ascii="Arial" w:hAnsi="Arial" w:cs="Arial"/>
        </w:rPr>
      </w:pPr>
    </w:p>
    <w:p w14:paraId="7AE5D566" w14:textId="55692F47" w:rsidR="002B56B4" w:rsidRPr="002B56B4" w:rsidRDefault="003305A5" w:rsidP="002B56B4">
      <w:pPr>
        <w:numPr>
          <w:ilvl w:val="0"/>
          <w:numId w:val="2"/>
        </w:numPr>
        <w:spacing w:line="240" w:lineRule="auto"/>
        <w:ind w:left="360"/>
        <w:rPr>
          <w:rFonts w:ascii="Arial" w:hAnsi="Arial" w:cs="Arial"/>
          <w:b/>
          <w:color w:val="0070C0"/>
        </w:rPr>
      </w:pPr>
      <w:r>
        <w:rPr>
          <w:rFonts w:ascii="Arial" w:hAnsi="Arial" w:cs="Arial"/>
          <w:b/>
          <w:color w:val="0070C0"/>
        </w:rPr>
        <w:t xml:space="preserve">Access to </w:t>
      </w:r>
      <w:r w:rsidR="00E901B5" w:rsidRPr="00994CF3">
        <w:rPr>
          <w:rFonts w:ascii="Arial" w:hAnsi="Arial" w:cs="Arial"/>
          <w:b/>
          <w:color w:val="0070C0"/>
        </w:rPr>
        <w:t>Education</w:t>
      </w:r>
    </w:p>
    <w:p w14:paraId="2832E7CF" w14:textId="0179049B" w:rsidR="00E4545A" w:rsidRPr="00E4545A" w:rsidRDefault="00E4545A" w:rsidP="00784747">
      <w:pPr>
        <w:jc w:val="both"/>
        <w:rPr>
          <w:rFonts w:ascii="Arial" w:hAnsi="Arial" w:cs="Arial"/>
        </w:rPr>
      </w:pPr>
      <w:r>
        <w:rPr>
          <w:rFonts w:ascii="Arial" w:hAnsi="Arial" w:cs="Arial"/>
          <w:b/>
        </w:rPr>
        <w:t xml:space="preserve">Ivorian national exams: </w:t>
      </w:r>
      <w:r w:rsidR="00E26622">
        <w:rPr>
          <w:rFonts w:ascii="Arial" w:hAnsi="Arial" w:cs="Arial"/>
        </w:rPr>
        <w:t>T</w:t>
      </w:r>
      <w:r w:rsidRPr="00E4545A">
        <w:rPr>
          <w:rFonts w:ascii="Arial" w:hAnsi="Arial" w:cs="Arial"/>
        </w:rPr>
        <w:t xml:space="preserve">he authorities in Abidjan have declined UNHCR's request for the administration of the </w:t>
      </w:r>
      <w:r w:rsidR="00E26622">
        <w:rPr>
          <w:rFonts w:ascii="Arial" w:hAnsi="Arial" w:cs="Arial"/>
        </w:rPr>
        <w:t xml:space="preserve">Ivorian national </w:t>
      </w:r>
      <w:r w:rsidRPr="00E4545A">
        <w:rPr>
          <w:rFonts w:ascii="Arial" w:hAnsi="Arial" w:cs="Arial"/>
        </w:rPr>
        <w:t>exams</w:t>
      </w:r>
      <w:r w:rsidR="00784747">
        <w:rPr>
          <w:rFonts w:ascii="Arial" w:hAnsi="Arial" w:cs="Arial"/>
        </w:rPr>
        <w:t xml:space="preserve"> (CEPE, BEPC and </w:t>
      </w:r>
      <w:proofErr w:type="spellStart"/>
      <w:r w:rsidR="00784747" w:rsidRPr="00784747">
        <w:rPr>
          <w:rFonts w:ascii="Arial" w:hAnsi="Arial" w:cs="Arial"/>
        </w:rPr>
        <w:t>Baccalauréat</w:t>
      </w:r>
      <w:proofErr w:type="spellEnd"/>
      <w:r w:rsidR="00784747">
        <w:rPr>
          <w:rFonts w:ascii="Arial" w:hAnsi="Arial" w:cs="Arial"/>
        </w:rPr>
        <w:t xml:space="preserve">) </w:t>
      </w:r>
      <w:r w:rsidRPr="00E4545A">
        <w:rPr>
          <w:rFonts w:ascii="Arial" w:hAnsi="Arial" w:cs="Arial"/>
        </w:rPr>
        <w:t xml:space="preserve">in the </w:t>
      </w:r>
      <w:r>
        <w:rPr>
          <w:rFonts w:ascii="Arial" w:hAnsi="Arial" w:cs="Arial"/>
        </w:rPr>
        <w:t xml:space="preserve">refugee </w:t>
      </w:r>
      <w:r w:rsidRPr="00E4545A">
        <w:rPr>
          <w:rFonts w:ascii="Arial" w:hAnsi="Arial" w:cs="Arial"/>
        </w:rPr>
        <w:t>camps hosting Ivoirian refugees</w:t>
      </w:r>
      <w:r>
        <w:rPr>
          <w:rFonts w:ascii="Arial" w:hAnsi="Arial" w:cs="Arial"/>
        </w:rPr>
        <w:t>. T</w:t>
      </w:r>
      <w:r w:rsidR="007671C1">
        <w:rPr>
          <w:rFonts w:ascii="Arial" w:hAnsi="Arial" w:cs="Arial"/>
        </w:rPr>
        <w:t xml:space="preserve">he issue was again discussed during the third meeting of </w:t>
      </w:r>
      <w:r>
        <w:rPr>
          <w:rFonts w:ascii="Arial" w:hAnsi="Arial" w:cs="Arial"/>
        </w:rPr>
        <w:t xml:space="preserve">the Tripartite Commission and the signatory parties agreed </w:t>
      </w:r>
      <w:r w:rsidRPr="00E4545A">
        <w:rPr>
          <w:rFonts w:ascii="Arial" w:hAnsi="Arial" w:cs="Arial"/>
          <w:i/>
        </w:rPr>
        <w:t>to continue the discussion in order to find appropriate solution which will take into ac</w:t>
      </w:r>
      <w:r>
        <w:rPr>
          <w:rFonts w:ascii="Arial" w:hAnsi="Arial" w:cs="Arial"/>
          <w:i/>
        </w:rPr>
        <w:t>c</w:t>
      </w:r>
      <w:r w:rsidRPr="00E4545A">
        <w:rPr>
          <w:rFonts w:ascii="Arial" w:hAnsi="Arial" w:cs="Arial"/>
          <w:i/>
        </w:rPr>
        <w:t>ou</w:t>
      </w:r>
      <w:r>
        <w:rPr>
          <w:rFonts w:ascii="Arial" w:hAnsi="Arial" w:cs="Arial"/>
          <w:i/>
        </w:rPr>
        <w:t>n</w:t>
      </w:r>
      <w:r w:rsidRPr="00E4545A">
        <w:rPr>
          <w:rFonts w:ascii="Arial" w:hAnsi="Arial" w:cs="Arial"/>
          <w:i/>
        </w:rPr>
        <w:t>t the interest of the refugee students</w:t>
      </w:r>
      <w:r w:rsidR="00E26622">
        <w:rPr>
          <w:rFonts w:ascii="Arial" w:hAnsi="Arial" w:cs="Arial"/>
        </w:rPr>
        <w:t>.</w:t>
      </w:r>
      <w:r w:rsidR="007671C1">
        <w:rPr>
          <w:rFonts w:ascii="Arial" w:hAnsi="Arial" w:cs="Arial"/>
        </w:rPr>
        <w:t xml:space="preserve"> UNHCR is liaising with UNICEF and education p</w:t>
      </w:r>
      <w:r w:rsidR="00DF4A8F">
        <w:rPr>
          <w:rFonts w:ascii="Arial" w:hAnsi="Arial" w:cs="Arial"/>
        </w:rPr>
        <w:t xml:space="preserve">artners to </w:t>
      </w:r>
      <w:r w:rsidR="0014434E">
        <w:rPr>
          <w:rFonts w:ascii="Arial" w:hAnsi="Arial" w:cs="Arial"/>
        </w:rPr>
        <w:t xml:space="preserve">how best </w:t>
      </w:r>
      <w:r w:rsidR="00DF4A8F" w:rsidRPr="00DF4A8F">
        <w:rPr>
          <w:rFonts w:ascii="Arial" w:hAnsi="Arial" w:cs="Arial"/>
        </w:rPr>
        <w:t>document the learning achievements of refugee students that could be recognized by the Ivorian authorities upon return</w:t>
      </w:r>
      <w:r w:rsidR="00450274">
        <w:rPr>
          <w:rFonts w:ascii="Arial" w:hAnsi="Arial" w:cs="Arial"/>
        </w:rPr>
        <w:t xml:space="preserve"> to</w:t>
      </w:r>
      <w:r w:rsidR="00450274" w:rsidRPr="00450274">
        <w:rPr>
          <w:rFonts w:ascii="Arial" w:hAnsi="Arial" w:cs="Arial"/>
        </w:rPr>
        <w:t xml:space="preserve"> </w:t>
      </w:r>
      <w:r w:rsidR="00450274">
        <w:rPr>
          <w:rFonts w:ascii="Arial" w:hAnsi="Arial" w:cs="Arial"/>
        </w:rPr>
        <w:t>Côte d’Ivoire</w:t>
      </w:r>
      <w:r w:rsidR="00DF4A8F" w:rsidRPr="00DF4A8F">
        <w:rPr>
          <w:rFonts w:ascii="Arial" w:hAnsi="Arial" w:cs="Arial"/>
        </w:rPr>
        <w:t>.</w:t>
      </w:r>
      <w:r w:rsidR="00DF4A8F">
        <w:rPr>
          <w:rFonts w:ascii="Arial" w:hAnsi="Arial" w:cs="Arial"/>
        </w:rPr>
        <w:t xml:space="preserve"> </w:t>
      </w:r>
      <w:r>
        <w:rPr>
          <w:rFonts w:ascii="Arial" w:hAnsi="Arial" w:cs="Arial"/>
        </w:rPr>
        <w:t xml:space="preserve"> </w:t>
      </w:r>
    </w:p>
    <w:p w14:paraId="599BF965" w14:textId="010A924D" w:rsidR="00B355A1" w:rsidRPr="00B355A1" w:rsidRDefault="002B56B4" w:rsidP="00B355A1">
      <w:pPr>
        <w:jc w:val="both"/>
        <w:rPr>
          <w:rFonts w:ascii="Arial" w:hAnsi="Arial" w:cs="Arial"/>
        </w:rPr>
      </w:pPr>
      <w:r>
        <w:rPr>
          <w:rFonts w:ascii="Arial" w:hAnsi="Arial" w:cs="Arial"/>
          <w:noProof/>
        </w:rPr>
        <w:drawing>
          <wp:anchor distT="0" distB="0" distL="114300" distR="114300" simplePos="0" relativeHeight="251671552" behindDoc="0" locked="0" layoutInCell="1" allowOverlap="1" wp14:anchorId="295D4945" wp14:editId="1AB76571">
            <wp:simplePos x="0" y="0"/>
            <wp:positionH relativeFrom="column">
              <wp:posOffset>2859405</wp:posOffset>
            </wp:positionH>
            <wp:positionV relativeFrom="paragraph">
              <wp:posOffset>905510</wp:posOffset>
            </wp:positionV>
            <wp:extent cx="2672715" cy="1775460"/>
            <wp:effectExtent l="38100" t="38100" r="89535" b="91440"/>
            <wp:wrapSquare wrapText="bothSides"/>
            <wp:docPr id="2" name="Picture 2" descr="DAFI Scholarship beneficiaries with German Amassador, LRRRC and UNHCR offi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FI Scholarship beneficiaries with German Amassador, LRRRC and UNHCR officia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715" cy="17754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0528" behindDoc="0" locked="0" layoutInCell="1" allowOverlap="1" wp14:anchorId="43AC7400" wp14:editId="0D9B5277">
            <wp:simplePos x="0" y="0"/>
            <wp:positionH relativeFrom="column">
              <wp:posOffset>92075</wp:posOffset>
            </wp:positionH>
            <wp:positionV relativeFrom="paragraph">
              <wp:posOffset>904875</wp:posOffset>
            </wp:positionV>
            <wp:extent cx="2672715" cy="1775460"/>
            <wp:effectExtent l="38100" t="38100" r="89535" b="91440"/>
            <wp:wrapSquare wrapText="bothSides"/>
            <wp:docPr id="1" name="Picture 1" descr="German Ambassador Ralph Timmermann (L), Ivorian refugee awardee, and UNHCR Representative Khassim Di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man Ambassador Ralph Timmermann (L), Ivorian refugee awardee, and UNHCR Representative Khassim Diag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2715" cy="177546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55A1" w:rsidRPr="00B355A1">
        <w:rPr>
          <w:rFonts w:ascii="Arial" w:hAnsi="Arial" w:cs="Arial"/>
          <w:b/>
        </w:rPr>
        <w:t xml:space="preserve">Tertiary Education – DAFI Scholarship Award Ceremony: </w:t>
      </w:r>
      <w:r w:rsidR="00B355A1" w:rsidRPr="00B355A1">
        <w:rPr>
          <w:rFonts w:ascii="Arial" w:hAnsi="Arial" w:cs="Arial"/>
        </w:rPr>
        <w:t xml:space="preserve">The Federal Republic of Germany, through its embassy in Monrovia, on 18 March awarded scholarships to 15 Ivorian refugees to pursue higher education in various tertiary institutions in Liberia. The second batch of 18 refugees is being identified for the 2014 - 2015 academic year.  </w:t>
      </w:r>
    </w:p>
    <w:p w14:paraId="3ACF0CC4" w14:textId="3CF6C04E" w:rsidR="00B355A1" w:rsidRDefault="009C4DC0" w:rsidP="00B355A1">
      <w:pPr>
        <w:spacing w:line="240" w:lineRule="auto"/>
        <w:ind w:left="360"/>
        <w:rPr>
          <w:rFonts w:ascii="Arial" w:hAnsi="Arial" w:cs="Arial"/>
          <w:b/>
          <w:color w:val="0070C0"/>
        </w:rPr>
      </w:pPr>
      <w:r>
        <w:rPr>
          <w:rFonts w:ascii="Arial" w:hAnsi="Arial" w:cs="Arial"/>
          <w:b/>
          <w:noProof/>
          <w:color w:val="0070C0"/>
        </w:rPr>
        <mc:AlternateContent>
          <mc:Choice Requires="wps">
            <w:drawing>
              <wp:anchor distT="0" distB="0" distL="114300" distR="114300" simplePos="0" relativeHeight="251657216" behindDoc="0" locked="0" layoutInCell="1" allowOverlap="1" wp14:anchorId="770A007C" wp14:editId="3A1FECAD">
                <wp:simplePos x="0" y="0"/>
                <wp:positionH relativeFrom="column">
                  <wp:posOffset>2847340</wp:posOffset>
                </wp:positionH>
                <wp:positionV relativeFrom="paragraph">
                  <wp:posOffset>1881569</wp:posOffset>
                </wp:positionV>
                <wp:extent cx="2773045" cy="341630"/>
                <wp:effectExtent l="0" t="0" r="27305" b="2032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341630"/>
                        </a:xfrm>
                        <a:prstGeom prst="rect">
                          <a:avLst/>
                        </a:prstGeom>
                        <a:solidFill>
                          <a:srgbClr val="FFFFFF"/>
                        </a:solidFill>
                        <a:ln w="9525">
                          <a:solidFill>
                            <a:srgbClr val="FFFFFF"/>
                          </a:solidFill>
                          <a:miter lim="800000"/>
                          <a:headEnd/>
                          <a:tailEnd/>
                        </a:ln>
                      </wps:spPr>
                      <wps:txbx>
                        <w:txbxContent>
                          <w:p w14:paraId="4B4E8DA2" w14:textId="4001AE5C" w:rsidR="005E7B85" w:rsidRPr="00F37415" w:rsidRDefault="005E7B85" w:rsidP="00787025">
                            <w:pPr>
                              <w:rPr>
                                <w:b/>
                                <w:sz w:val="16"/>
                                <w:szCs w:val="18"/>
                              </w:rPr>
                            </w:pPr>
                            <w:r w:rsidRPr="00F37415">
                              <w:rPr>
                                <w:rFonts w:ascii="Arial" w:hAnsi="Arial" w:cs="Arial"/>
                                <w:b/>
                                <w:sz w:val="16"/>
                                <w:szCs w:val="18"/>
                              </w:rPr>
                              <w:t>DAFI scholarship students in the German Embassy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24.2pt;margin-top:148.15pt;width:218.35pt;height:2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cGKQIAAFcEAAAOAAAAZHJzL2Uyb0RvYy54bWysVNtu2zAMfR+wfxD0vthxkiY14hRdugwD&#10;ugvQ7gNkWbaFyaImKbGzry8lJ1nQvRXzgyCK1BF5Dun13dApchDWSdAFnU5SSoTmUEndFPTn8+7D&#10;ihLnma6YAi0KehSO3m3ev1v3JhcZtKAqYQmCaJf3pqCt9yZPEsdb0TE3ASM0OmuwHfNo2iapLOsR&#10;vVNJlqY3SQ+2Mha4cA5PH0Yn3UT8uhbcf69rJzxRBcXcfFxtXMuwJps1yxvLTCv5KQ32hiw6JjU+&#10;eoF6YJ6RvZX/QHWSW3BQ+wmHLoG6llzEGrCaafqqmqeWGRFrQXKcudDk/h8s/3b4YYmsCnpLiWYd&#10;SvQsBk8+wkBWgZ3euByDngyG+QGPUeVYqTOPwH85omHbMt2Ie2uhbwWrMLtpuJlcXR1xXAAp+69Q&#10;4TNs7yECDbXtAnVIBkF0VOl4USakwvEwWy5n6XxBCUffbD69mUXpEpafbxvr/GcBHQmbglpUPqKz&#10;w6PzIRuWn0PCYw6UrHZSqWjYptwqSw4Mu2QXv1jAqzClSY88LbLFSMAbIDrpsd2V7Aq6SsM3NmCg&#10;7ZOuYjN6JtW4x5SVPvEYqBtJ9EM5RMGyszwlVEck1sLY3TiNuGnB/qGkx84uqPu9Z1ZQor5oFOd2&#10;Op+HUYjGfLHM0LDXnvLawzRHqIJ6Ssbt1o/jszdWNi2+NLaDhnsUtJaR66D8mNUpfezeKMFp0sJ4&#10;XNsx6u//YPMCAAD//wMAUEsDBBQABgAIAAAAIQC7YcfP4AAAAAsBAAAPAAAAZHJzL2Rvd25yZXYu&#10;eG1sTI9BT4NAEIXvJv6HzZh4MXYXShtEhqZpNJ5bvXjbwhSI7Cyw20L99a4nPU7el/e+yTez6cSF&#10;RtdaRogWCgRxaauWa4SP99fHFITzmivdWSaEKznYFLc3uc4qO/GeLgdfi1DCLtMIjfd9JqUrGzLa&#10;LWxPHLKTHY324RxrWY16CuWmk7FSa2l0y2Gh0T3tGiq/DmeDYKeXq7E0qPjh89u87bbD/hQPiPd3&#10;8/YZhKfZ/8Hwqx/UoQhOR3vmyokOIUnSJKAI8dN6CSIQabqKQBwRlisVgSxy+f+H4gcAAP//AwBQ&#10;SwECLQAUAAYACAAAACEAtoM4kv4AAADhAQAAEwAAAAAAAAAAAAAAAAAAAAAAW0NvbnRlbnRfVHlw&#10;ZXNdLnhtbFBLAQItABQABgAIAAAAIQA4/SH/1gAAAJQBAAALAAAAAAAAAAAAAAAAAC8BAABfcmVs&#10;cy8ucmVsc1BLAQItABQABgAIAAAAIQA7rRcGKQIAAFcEAAAOAAAAAAAAAAAAAAAAAC4CAABkcnMv&#10;ZTJvRG9jLnhtbFBLAQItABQABgAIAAAAIQC7YcfP4AAAAAsBAAAPAAAAAAAAAAAAAAAAAIMEAABk&#10;cnMvZG93bnJldi54bWxQSwUGAAAAAAQABADzAAAAkAUAAAAA&#10;" strokecolor="white">
                <v:textbox>
                  <w:txbxContent>
                    <w:p w14:paraId="4B4E8DA2" w14:textId="4001AE5C" w:rsidR="003A6FB1" w:rsidRPr="00F37415" w:rsidRDefault="003A6FB1" w:rsidP="00787025">
                      <w:pPr>
                        <w:rPr>
                          <w:b/>
                          <w:sz w:val="16"/>
                          <w:szCs w:val="18"/>
                        </w:rPr>
                      </w:pPr>
                      <w:r w:rsidRPr="00F37415">
                        <w:rPr>
                          <w:rFonts w:ascii="Arial" w:hAnsi="Arial" w:cs="Arial"/>
                          <w:b/>
                          <w:sz w:val="16"/>
                          <w:szCs w:val="18"/>
                        </w:rPr>
                        <w:t>DAFI scholarship students in the German Embassy</w:t>
                      </w:r>
                    </w:p>
                  </w:txbxContent>
                </v:textbox>
              </v:shape>
            </w:pict>
          </mc:Fallback>
        </mc:AlternateContent>
      </w:r>
      <w:r w:rsidR="00CD4742">
        <w:rPr>
          <w:rFonts w:ascii="Arial" w:hAnsi="Arial" w:cs="Arial"/>
          <w:b/>
          <w:noProof/>
          <w:color w:val="0070C0"/>
        </w:rPr>
        <mc:AlternateContent>
          <mc:Choice Requires="wps">
            <w:drawing>
              <wp:anchor distT="0" distB="0" distL="114300" distR="114300" simplePos="0" relativeHeight="251656192" behindDoc="0" locked="0" layoutInCell="1" allowOverlap="1" wp14:anchorId="0FAE70B1" wp14:editId="613C5497">
                <wp:simplePos x="0" y="0"/>
                <wp:positionH relativeFrom="column">
                  <wp:posOffset>60960</wp:posOffset>
                </wp:positionH>
                <wp:positionV relativeFrom="paragraph">
                  <wp:posOffset>1875091</wp:posOffset>
                </wp:positionV>
                <wp:extent cx="2843093" cy="706931"/>
                <wp:effectExtent l="0" t="0" r="14605" b="1714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093" cy="706931"/>
                        </a:xfrm>
                        <a:prstGeom prst="rect">
                          <a:avLst/>
                        </a:prstGeom>
                        <a:solidFill>
                          <a:srgbClr val="FFFFFF"/>
                        </a:solidFill>
                        <a:ln w="9525">
                          <a:solidFill>
                            <a:srgbClr val="FFFFFF"/>
                          </a:solidFill>
                          <a:miter lim="800000"/>
                          <a:headEnd/>
                          <a:tailEnd/>
                        </a:ln>
                      </wps:spPr>
                      <wps:txbx>
                        <w:txbxContent>
                          <w:p w14:paraId="2D3ABCAA" w14:textId="06832786" w:rsidR="005E7B85" w:rsidRPr="00F37415" w:rsidRDefault="005E7B85" w:rsidP="000430CD">
                            <w:pPr>
                              <w:spacing w:after="0"/>
                              <w:rPr>
                                <w:rFonts w:ascii="Arial" w:hAnsi="Arial" w:cs="Arial"/>
                                <w:b/>
                                <w:bCs/>
                                <w:color w:val="000000"/>
                                <w:sz w:val="16"/>
                                <w:szCs w:val="16"/>
                              </w:rPr>
                            </w:pPr>
                            <w:r>
                              <w:rPr>
                                <w:rFonts w:ascii="Arial" w:hAnsi="Arial" w:cs="Arial"/>
                                <w:b/>
                                <w:bCs/>
                                <w:color w:val="000000"/>
                                <w:sz w:val="16"/>
                                <w:szCs w:val="16"/>
                              </w:rPr>
                              <w:t xml:space="preserve">H.E. Ralph </w:t>
                            </w:r>
                            <w:proofErr w:type="spellStart"/>
                            <w:r>
                              <w:rPr>
                                <w:rFonts w:ascii="Arial" w:hAnsi="Arial" w:cs="Arial"/>
                                <w:b/>
                                <w:bCs/>
                                <w:color w:val="000000"/>
                                <w:sz w:val="16"/>
                                <w:szCs w:val="16"/>
                              </w:rPr>
                              <w:t>Timmermann</w:t>
                            </w:r>
                            <w:proofErr w:type="spellEnd"/>
                            <w:r>
                              <w:rPr>
                                <w:rFonts w:ascii="Arial" w:hAnsi="Arial" w:cs="Arial"/>
                                <w:b/>
                                <w:bCs/>
                                <w:color w:val="000000"/>
                                <w:sz w:val="16"/>
                                <w:szCs w:val="16"/>
                              </w:rPr>
                              <w:t xml:space="preserve">, </w:t>
                            </w:r>
                            <w:r w:rsidRPr="00F37415">
                              <w:rPr>
                                <w:rFonts w:ascii="Arial" w:hAnsi="Arial" w:cs="Arial"/>
                                <w:b/>
                                <w:bCs/>
                                <w:color w:val="000000"/>
                                <w:sz w:val="16"/>
                                <w:szCs w:val="16"/>
                              </w:rPr>
                              <w:t>Ambassador of the Federal Republic of Germany</w:t>
                            </w:r>
                            <w:r w:rsidRPr="00F37415">
                              <w:rPr>
                                <w:rFonts w:ascii="Arial" w:hAnsi="Arial" w:cs="Arial"/>
                                <w:b/>
                                <w:sz w:val="16"/>
                                <w:szCs w:val="16"/>
                              </w:rPr>
                              <w:t xml:space="preserve"> and UNHCR Representative awarded a certificate of scholarship to a female refugee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4.8pt;margin-top:147.65pt;width:223.85pt;height:5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NRKAIAAFgEAAAOAAAAZHJzL2Uyb0RvYy54bWysVNtu2zAMfR+wfxD0vti5tYkRp+jSZRjQ&#10;XYB2HyDLcixMEjVJiZ19fSk5yYLurZgfBFGiDg8PSa/ueq3IQTgvwZR0PMopEYZDLc2upD+ftx8W&#10;lPjATM0UGFHSo/D0bv3+3aqzhZhAC6oWjiCI8UVnS9qGYIss87wVmvkRWGHwsgGnWUDT7bLasQ7R&#10;tcomeX6TdeBq64AL7/H0Ybik64TfNIKH703jRSCqpMgtpNWltYprtl6xYueYbSU/0WBvYKGZNBj0&#10;AvXAAiN7J/+B0pI78NCEEQedQdNILlIOmM04f5XNU8usSLmgON5eZPL/D5Z/O/xwRNZYO5THMI01&#10;ehZ9IB+hJ7dRns76Ar2eLPqFHo/RNaXq7SPwX54Y2LTM7MS9c9C1gtVIbxxfZldPBxwfQaruK9QY&#10;hu0DJKC+cTpqh2oQREcex0tpIhWOh5PFbJovp5RwvLvNb5bTIQQrzq+t8+GzAE3ipqQOS5/Q2eHR&#10;h8iGFWeXGMyDkvVWKpUMt6s2ypEDwzbZpi8l8MpNGdKVdDmfzAcB3gChZcB+V1KXdJHHb+jAKNsn&#10;U6duDEyqYY+UlTnpGKUbRAx91aeKTc/lqaA+orAOhvbGccRNC+4PJR22dkn97z1zghL1xWBxluPZ&#10;LM5CMmbz2wka7vqmur5hhiNUSQMlw3YThvnZWyd3LUYa2sHAPRa0kUnrWPmB1Yk+tm8qwWnU4nxc&#10;28nr7w9h/QIAAP//AwBQSwMEFAAGAAgAAAAhACtrAHLeAAAACQEAAA8AAABkcnMvZG93bnJldi54&#10;bWxMj8FOwzAQRO9I/IO1SFxQaxNooCFOVVUgzi1cenPjbRIRr5PYbVK+nuUEt1nNaPZNvppcK844&#10;hMaThvu5AoFUettQpeHz4232DCJEQ9a0nlDDBQOsiuur3GTWj7TF8y5WgksoZEZDHWOXSRnKGp0J&#10;c98hsXf0gzORz6GSdjAjl7tWJkql0pmG+ENtOtzUWH7tTk6DH18vzmOvkrv9t3vfrPvtMem1vr2Z&#10;1i8gIk7xLwy/+IwOBTMd/IlsEK2GZcpBDcly8QCC/cfFE4sDC5WmIItc/l9Q/AAAAP//AwBQSwEC&#10;LQAUAAYACAAAACEAtoM4kv4AAADhAQAAEwAAAAAAAAAAAAAAAAAAAAAAW0NvbnRlbnRfVHlwZXNd&#10;LnhtbFBLAQItABQABgAIAAAAIQA4/SH/1gAAAJQBAAALAAAAAAAAAAAAAAAAAC8BAABfcmVscy8u&#10;cmVsc1BLAQItABQABgAIAAAAIQBkubNRKAIAAFgEAAAOAAAAAAAAAAAAAAAAAC4CAABkcnMvZTJv&#10;RG9jLnhtbFBLAQItABQABgAIAAAAIQArawBy3gAAAAkBAAAPAAAAAAAAAAAAAAAAAIIEAABkcnMv&#10;ZG93bnJldi54bWxQSwUGAAAAAAQABADzAAAAjQUAAAAA&#10;" strokecolor="white">
                <v:textbox>
                  <w:txbxContent>
                    <w:p w14:paraId="2D3ABCAA" w14:textId="06832786" w:rsidR="003A6FB1" w:rsidRPr="00F37415" w:rsidRDefault="00CD4742" w:rsidP="000430CD">
                      <w:pPr>
                        <w:spacing w:after="0"/>
                        <w:rPr>
                          <w:rFonts w:ascii="Arial" w:hAnsi="Arial" w:cs="Arial"/>
                          <w:b/>
                          <w:bCs/>
                          <w:color w:val="000000"/>
                          <w:sz w:val="16"/>
                          <w:szCs w:val="16"/>
                        </w:rPr>
                      </w:pPr>
                      <w:r>
                        <w:rPr>
                          <w:rFonts w:ascii="Arial" w:hAnsi="Arial" w:cs="Arial"/>
                          <w:b/>
                          <w:bCs/>
                          <w:color w:val="000000"/>
                          <w:sz w:val="16"/>
                          <w:szCs w:val="16"/>
                        </w:rPr>
                        <w:t xml:space="preserve">H.E. Ralph </w:t>
                      </w:r>
                      <w:proofErr w:type="spellStart"/>
                      <w:r>
                        <w:rPr>
                          <w:rFonts w:ascii="Arial" w:hAnsi="Arial" w:cs="Arial"/>
                          <w:b/>
                          <w:bCs/>
                          <w:color w:val="000000"/>
                          <w:sz w:val="16"/>
                          <w:szCs w:val="16"/>
                        </w:rPr>
                        <w:t>Timmermann</w:t>
                      </w:r>
                      <w:proofErr w:type="spellEnd"/>
                      <w:r>
                        <w:rPr>
                          <w:rFonts w:ascii="Arial" w:hAnsi="Arial" w:cs="Arial"/>
                          <w:b/>
                          <w:bCs/>
                          <w:color w:val="000000"/>
                          <w:sz w:val="16"/>
                          <w:szCs w:val="16"/>
                        </w:rPr>
                        <w:t xml:space="preserve">, </w:t>
                      </w:r>
                      <w:r w:rsidR="003A6FB1" w:rsidRPr="00F37415">
                        <w:rPr>
                          <w:rFonts w:ascii="Arial" w:hAnsi="Arial" w:cs="Arial"/>
                          <w:b/>
                          <w:bCs/>
                          <w:color w:val="000000"/>
                          <w:sz w:val="16"/>
                          <w:szCs w:val="16"/>
                        </w:rPr>
                        <w:t>Ambassador of the Federal Republic of Germany</w:t>
                      </w:r>
                      <w:r w:rsidR="003A6FB1" w:rsidRPr="00F37415">
                        <w:rPr>
                          <w:rFonts w:ascii="Arial" w:hAnsi="Arial" w:cs="Arial"/>
                          <w:b/>
                          <w:sz w:val="16"/>
                          <w:szCs w:val="16"/>
                        </w:rPr>
                        <w:t xml:space="preserve"> and UNHCR Representative awarded a certificate of scholarship to a female refugee student</w:t>
                      </w:r>
                    </w:p>
                  </w:txbxContent>
                </v:textbox>
              </v:shape>
            </w:pict>
          </mc:Fallback>
        </mc:AlternateContent>
      </w:r>
      <w:r w:rsidR="002B56B4">
        <w:rPr>
          <w:rFonts w:ascii="Arial" w:hAnsi="Arial" w:cs="Arial"/>
          <w:b/>
          <w:color w:val="0070C0"/>
        </w:rPr>
        <w:t xml:space="preserve"> </w:t>
      </w:r>
    </w:p>
    <w:p w14:paraId="7EABCC08" w14:textId="15E072C8" w:rsidR="00B355A1" w:rsidRDefault="00B355A1" w:rsidP="002B56B4">
      <w:pPr>
        <w:spacing w:line="240" w:lineRule="auto"/>
        <w:rPr>
          <w:rFonts w:ascii="Arial" w:hAnsi="Arial" w:cs="Arial"/>
          <w:b/>
          <w:color w:val="0070C0"/>
        </w:rPr>
      </w:pPr>
    </w:p>
    <w:p w14:paraId="396B6D82" w14:textId="77777777" w:rsidR="00CD4742" w:rsidRDefault="00CD4742" w:rsidP="00D52729">
      <w:pPr>
        <w:spacing w:after="0" w:line="240" w:lineRule="auto"/>
        <w:ind w:left="360"/>
        <w:rPr>
          <w:rFonts w:ascii="Arial" w:hAnsi="Arial" w:cs="Arial"/>
          <w:b/>
          <w:color w:val="0070C0"/>
        </w:rPr>
      </w:pPr>
    </w:p>
    <w:p w14:paraId="52950AE0" w14:textId="6E8E04E2" w:rsidR="00B355A1" w:rsidRDefault="00B355A1" w:rsidP="0047109C">
      <w:pPr>
        <w:numPr>
          <w:ilvl w:val="0"/>
          <w:numId w:val="2"/>
        </w:numPr>
        <w:spacing w:line="240" w:lineRule="auto"/>
        <w:ind w:left="360"/>
        <w:rPr>
          <w:rFonts w:ascii="Arial" w:hAnsi="Arial" w:cs="Arial"/>
          <w:b/>
          <w:color w:val="0070C0"/>
        </w:rPr>
      </w:pPr>
      <w:r>
        <w:rPr>
          <w:rFonts w:ascii="Arial" w:hAnsi="Arial" w:cs="Arial"/>
          <w:b/>
          <w:color w:val="0070C0"/>
        </w:rPr>
        <w:t>Livelihood/Self-reliance</w:t>
      </w:r>
    </w:p>
    <w:p w14:paraId="05EA7003" w14:textId="0FF14D87" w:rsidR="00870C46" w:rsidRDefault="00B355A1" w:rsidP="002B56B4">
      <w:pPr>
        <w:jc w:val="both"/>
        <w:rPr>
          <w:rFonts w:ascii="Arial" w:hAnsi="Arial" w:cs="Arial"/>
        </w:rPr>
      </w:pPr>
      <w:r>
        <w:rPr>
          <w:rFonts w:ascii="Arial" w:hAnsi="Arial" w:cs="Arial"/>
        </w:rPr>
        <w:t xml:space="preserve">In the Bahn Refugee Camp, </w:t>
      </w:r>
      <w:r w:rsidRPr="001B5E0D">
        <w:rPr>
          <w:rFonts w:ascii="Arial" w:hAnsi="Arial" w:cs="Arial"/>
        </w:rPr>
        <w:t>F</w:t>
      </w:r>
      <w:r>
        <w:rPr>
          <w:rFonts w:ascii="Arial" w:hAnsi="Arial" w:cs="Arial"/>
        </w:rPr>
        <w:t xml:space="preserve">innish </w:t>
      </w:r>
      <w:r w:rsidRPr="001B5E0D">
        <w:rPr>
          <w:rFonts w:ascii="Arial" w:hAnsi="Arial" w:cs="Arial"/>
        </w:rPr>
        <w:t>C</w:t>
      </w:r>
      <w:r>
        <w:rPr>
          <w:rFonts w:ascii="Arial" w:hAnsi="Arial" w:cs="Arial"/>
        </w:rPr>
        <w:t xml:space="preserve">hurch </w:t>
      </w:r>
      <w:r w:rsidRPr="001B5E0D">
        <w:rPr>
          <w:rFonts w:ascii="Arial" w:hAnsi="Arial" w:cs="Arial"/>
        </w:rPr>
        <w:t>A</w:t>
      </w:r>
      <w:r>
        <w:rPr>
          <w:rFonts w:ascii="Arial" w:hAnsi="Arial" w:cs="Arial"/>
        </w:rPr>
        <w:t>id (FCA)</w:t>
      </w:r>
      <w:r w:rsidRPr="001B5E0D">
        <w:rPr>
          <w:rFonts w:ascii="Arial" w:hAnsi="Arial" w:cs="Arial"/>
        </w:rPr>
        <w:t xml:space="preserve"> has starte</w:t>
      </w:r>
      <w:r>
        <w:rPr>
          <w:rFonts w:ascii="Arial" w:hAnsi="Arial" w:cs="Arial"/>
        </w:rPr>
        <w:t>d a vocational training center n</w:t>
      </w:r>
      <w:r w:rsidRPr="001B5E0D">
        <w:rPr>
          <w:rFonts w:ascii="Arial" w:hAnsi="Arial" w:cs="Arial"/>
        </w:rPr>
        <w:t xml:space="preserve">amed </w:t>
      </w:r>
      <w:r>
        <w:rPr>
          <w:rFonts w:ascii="Arial" w:hAnsi="Arial" w:cs="Arial"/>
        </w:rPr>
        <w:t xml:space="preserve">“Live Skill Training Center” </w:t>
      </w:r>
      <w:r w:rsidR="00AD3B6F">
        <w:rPr>
          <w:rFonts w:ascii="Arial" w:hAnsi="Arial" w:cs="Arial"/>
        </w:rPr>
        <w:t>for out-of-</w:t>
      </w:r>
      <w:r w:rsidRPr="001B5E0D">
        <w:rPr>
          <w:rFonts w:ascii="Arial" w:hAnsi="Arial" w:cs="Arial"/>
        </w:rPr>
        <w:t>school children and adolescents</w:t>
      </w:r>
      <w:r>
        <w:rPr>
          <w:rFonts w:ascii="Arial" w:hAnsi="Arial" w:cs="Arial"/>
        </w:rPr>
        <w:t xml:space="preserve"> </w:t>
      </w:r>
      <w:r w:rsidRPr="001B5E0D">
        <w:rPr>
          <w:rFonts w:ascii="Arial" w:hAnsi="Arial" w:cs="Arial"/>
        </w:rPr>
        <w:t>age</w:t>
      </w:r>
      <w:r>
        <w:rPr>
          <w:rFonts w:ascii="Arial" w:hAnsi="Arial" w:cs="Arial"/>
        </w:rPr>
        <w:t xml:space="preserve">d between 12 to </w:t>
      </w:r>
      <w:r w:rsidRPr="001B5E0D">
        <w:rPr>
          <w:rFonts w:ascii="Arial" w:hAnsi="Arial" w:cs="Arial"/>
        </w:rPr>
        <w:t>26 years</w:t>
      </w:r>
      <w:r>
        <w:rPr>
          <w:rFonts w:ascii="Arial" w:hAnsi="Arial" w:cs="Arial"/>
        </w:rPr>
        <w:t>.</w:t>
      </w:r>
      <w:r w:rsidRPr="001B5E0D">
        <w:rPr>
          <w:rFonts w:ascii="Arial" w:hAnsi="Arial" w:cs="Arial"/>
        </w:rPr>
        <w:t xml:space="preserve"> </w:t>
      </w:r>
      <w:r>
        <w:rPr>
          <w:rFonts w:ascii="Arial" w:hAnsi="Arial" w:cs="Arial"/>
        </w:rPr>
        <w:t xml:space="preserve">The Training Center offers one year training in 5 areas; </w:t>
      </w:r>
      <w:r w:rsidRPr="001B5E0D">
        <w:rPr>
          <w:rFonts w:ascii="Arial" w:hAnsi="Arial" w:cs="Arial"/>
        </w:rPr>
        <w:t>hair</w:t>
      </w:r>
      <w:r>
        <w:rPr>
          <w:rFonts w:ascii="Arial" w:hAnsi="Arial" w:cs="Arial"/>
        </w:rPr>
        <w:t>dressing; tailoring;</w:t>
      </w:r>
      <w:r w:rsidRPr="001B5E0D">
        <w:rPr>
          <w:rFonts w:ascii="Arial" w:hAnsi="Arial" w:cs="Arial"/>
        </w:rPr>
        <w:t xml:space="preserve"> </w:t>
      </w:r>
      <w:r>
        <w:rPr>
          <w:rFonts w:ascii="Arial" w:hAnsi="Arial" w:cs="Arial"/>
        </w:rPr>
        <w:t>carpentry;</w:t>
      </w:r>
      <w:r w:rsidRPr="001B5E0D">
        <w:rPr>
          <w:rFonts w:ascii="Arial" w:hAnsi="Arial" w:cs="Arial"/>
        </w:rPr>
        <w:t xml:space="preserve"> masonry</w:t>
      </w:r>
      <w:r>
        <w:rPr>
          <w:rFonts w:ascii="Arial" w:hAnsi="Arial" w:cs="Arial"/>
        </w:rPr>
        <w:t xml:space="preserve">; and mechanics and in </w:t>
      </w:r>
      <w:proofErr w:type="gramStart"/>
      <w:r>
        <w:rPr>
          <w:rFonts w:ascii="Arial" w:hAnsi="Arial" w:cs="Arial"/>
        </w:rPr>
        <w:t>total</w:t>
      </w:r>
      <w:proofErr w:type="gramEnd"/>
      <w:r>
        <w:rPr>
          <w:rFonts w:ascii="Arial" w:hAnsi="Arial" w:cs="Arial"/>
        </w:rPr>
        <w:t xml:space="preserve"> 160 children and adolescents were enrolled.</w:t>
      </w:r>
      <w:r w:rsidR="00870C46" w:rsidRPr="00870C46">
        <w:rPr>
          <w:rFonts w:ascii="Arial" w:hAnsi="Arial" w:cs="Arial"/>
        </w:rPr>
        <w:t xml:space="preserve"> </w:t>
      </w:r>
    </w:p>
    <w:p w14:paraId="5224CB6F" w14:textId="28A065B2" w:rsidR="00E26622" w:rsidRDefault="00870C46" w:rsidP="002E4FD3">
      <w:pPr>
        <w:jc w:val="both"/>
        <w:rPr>
          <w:rFonts w:ascii="Arial" w:hAnsi="Arial" w:cs="Arial"/>
        </w:rPr>
      </w:pPr>
      <w:r>
        <w:rPr>
          <w:rFonts w:ascii="Arial" w:hAnsi="Arial" w:cs="Arial"/>
        </w:rPr>
        <w:t xml:space="preserve">In the PTP Refugee Camp, </w:t>
      </w:r>
      <w:r w:rsidRPr="002B56B4">
        <w:rPr>
          <w:rFonts w:ascii="Arial" w:hAnsi="Arial" w:cs="Arial"/>
        </w:rPr>
        <w:t>an operational partner, IBIS</w:t>
      </w:r>
      <w:r w:rsidRPr="00BC32F8">
        <w:rPr>
          <w:rFonts w:ascii="Arial" w:hAnsi="Arial" w:cs="Arial"/>
        </w:rPr>
        <w:t xml:space="preserve"> </w:t>
      </w:r>
      <w:r w:rsidRPr="002B56B4">
        <w:rPr>
          <w:rFonts w:ascii="Arial" w:hAnsi="Arial" w:cs="Arial"/>
        </w:rPr>
        <w:t>donated start-up kit materials to the</w:t>
      </w:r>
      <w:r>
        <w:rPr>
          <w:rFonts w:ascii="Arial" w:hAnsi="Arial" w:cs="Arial"/>
        </w:rPr>
        <w:t xml:space="preserve"> third cycle graduates of both s</w:t>
      </w:r>
      <w:r w:rsidRPr="002B56B4">
        <w:rPr>
          <w:rFonts w:ascii="Arial" w:hAnsi="Arial" w:cs="Arial"/>
        </w:rPr>
        <w:t>oap-making and hair dressing groups. Additio</w:t>
      </w:r>
      <w:r>
        <w:rPr>
          <w:rFonts w:ascii="Arial" w:hAnsi="Arial" w:cs="Arial"/>
        </w:rPr>
        <w:t>nally, IBIS also provided 5 days Training</w:t>
      </w:r>
      <w:r w:rsidRPr="002B56B4">
        <w:rPr>
          <w:rFonts w:ascii="Arial" w:hAnsi="Arial" w:cs="Arial"/>
        </w:rPr>
        <w:t xml:space="preserve"> of Trainers (TOT) on drug and substance abuse; human rights and sexual abuse; and gender base violence. A total of 30 individuals participated in the training in </w:t>
      </w:r>
      <w:r w:rsidR="002E4FD3">
        <w:rPr>
          <w:rFonts w:ascii="Arial" w:hAnsi="Arial" w:cs="Arial"/>
        </w:rPr>
        <w:t xml:space="preserve">the </w:t>
      </w:r>
      <w:r w:rsidRPr="002B56B4">
        <w:rPr>
          <w:rFonts w:ascii="Arial" w:hAnsi="Arial" w:cs="Arial"/>
        </w:rPr>
        <w:t>PTP Refugee Camp</w:t>
      </w:r>
      <w:r>
        <w:rPr>
          <w:rFonts w:ascii="Arial" w:hAnsi="Arial" w:cs="Arial"/>
        </w:rPr>
        <w:t>.</w:t>
      </w:r>
      <w:r w:rsidR="002E4FD3" w:rsidRPr="002E4FD3">
        <w:t xml:space="preserve"> </w:t>
      </w:r>
      <w:r w:rsidR="002E4FD3" w:rsidRPr="002E4FD3">
        <w:rPr>
          <w:rFonts w:ascii="Arial" w:hAnsi="Arial" w:cs="Arial"/>
        </w:rPr>
        <w:t>In other developments, UNHCR/ADRA agriculture activities under the livelihood the project carried out initial harvest of vegetable</w:t>
      </w:r>
      <w:r w:rsidR="00E26622">
        <w:rPr>
          <w:rFonts w:ascii="Arial" w:hAnsi="Arial" w:cs="Arial"/>
        </w:rPr>
        <w:t>s</w:t>
      </w:r>
      <w:r w:rsidR="002E4FD3" w:rsidRPr="002E4FD3">
        <w:rPr>
          <w:rFonts w:ascii="Arial" w:hAnsi="Arial" w:cs="Arial"/>
        </w:rPr>
        <w:t xml:space="preserve"> from its production site in </w:t>
      </w:r>
      <w:r w:rsidR="002E4FD3">
        <w:rPr>
          <w:rFonts w:ascii="Arial" w:hAnsi="Arial" w:cs="Arial"/>
        </w:rPr>
        <w:t xml:space="preserve">the </w:t>
      </w:r>
      <w:r w:rsidR="002E4FD3" w:rsidRPr="002E4FD3">
        <w:rPr>
          <w:rFonts w:ascii="Arial" w:hAnsi="Arial" w:cs="Arial"/>
        </w:rPr>
        <w:t xml:space="preserve">PTP </w:t>
      </w:r>
      <w:r w:rsidR="002E4FD3">
        <w:rPr>
          <w:rFonts w:ascii="Arial" w:hAnsi="Arial" w:cs="Arial"/>
        </w:rPr>
        <w:t xml:space="preserve">Refugee Camp. 4 </w:t>
      </w:r>
      <w:r w:rsidR="002E4FD3" w:rsidRPr="002E4FD3">
        <w:rPr>
          <w:rFonts w:ascii="Arial" w:hAnsi="Arial" w:cs="Arial"/>
        </w:rPr>
        <w:t>filled wheel barrows of cucumbers were harvested from the site. Cabbage</w:t>
      </w:r>
      <w:r w:rsidR="00E26622">
        <w:rPr>
          <w:rFonts w:ascii="Arial" w:hAnsi="Arial" w:cs="Arial"/>
        </w:rPr>
        <w:t>s</w:t>
      </w:r>
      <w:r w:rsidR="002E4FD3" w:rsidRPr="002E4FD3">
        <w:rPr>
          <w:rFonts w:ascii="Arial" w:hAnsi="Arial" w:cs="Arial"/>
        </w:rPr>
        <w:t xml:space="preserve"> and other items</w:t>
      </w:r>
      <w:r w:rsidR="00E26622">
        <w:rPr>
          <w:rFonts w:ascii="Arial" w:hAnsi="Arial" w:cs="Arial"/>
        </w:rPr>
        <w:t xml:space="preserve"> are </w:t>
      </w:r>
      <w:r w:rsidR="002E4FD3" w:rsidRPr="002E4FD3">
        <w:rPr>
          <w:rFonts w:ascii="Arial" w:hAnsi="Arial" w:cs="Arial"/>
        </w:rPr>
        <w:t xml:space="preserve">nearing harvest. </w:t>
      </w:r>
    </w:p>
    <w:p w14:paraId="27A566D5" w14:textId="6042C1D2" w:rsidR="002B56B4" w:rsidRDefault="00E26622" w:rsidP="002E4FD3">
      <w:pPr>
        <w:jc w:val="both"/>
        <w:rPr>
          <w:rFonts w:ascii="Arial" w:hAnsi="Arial" w:cs="Arial"/>
        </w:rPr>
      </w:pPr>
      <w:r>
        <w:rPr>
          <w:rFonts w:ascii="Arial" w:hAnsi="Arial" w:cs="Arial"/>
        </w:rPr>
        <w:lastRenderedPageBreak/>
        <w:t xml:space="preserve">UNHCR is </w:t>
      </w:r>
      <w:r w:rsidR="00D41979">
        <w:rPr>
          <w:rFonts w:ascii="Arial" w:hAnsi="Arial" w:cs="Arial"/>
        </w:rPr>
        <w:t>spear</w:t>
      </w:r>
      <w:r w:rsidR="002E4FD3" w:rsidRPr="002E4FD3">
        <w:rPr>
          <w:rFonts w:ascii="Arial" w:hAnsi="Arial" w:cs="Arial"/>
        </w:rPr>
        <w:t>heading the formation of a committee</w:t>
      </w:r>
      <w:r w:rsidR="002E4FD3">
        <w:rPr>
          <w:rFonts w:ascii="Arial" w:hAnsi="Arial" w:cs="Arial"/>
        </w:rPr>
        <w:t xml:space="preserve"> which will be comprised of </w:t>
      </w:r>
      <w:r w:rsidR="002E4FD3" w:rsidRPr="002E4FD3">
        <w:rPr>
          <w:rFonts w:ascii="Arial" w:hAnsi="Arial" w:cs="Arial"/>
        </w:rPr>
        <w:t>ADRA, NRC, Central Leadership, LRRRC and representation from the farmers. The committee, after its formation will be in charge</w:t>
      </w:r>
      <w:r w:rsidR="002E4FD3">
        <w:rPr>
          <w:rFonts w:ascii="Arial" w:hAnsi="Arial" w:cs="Arial"/>
        </w:rPr>
        <w:t xml:space="preserve"> of</w:t>
      </w:r>
      <w:r w:rsidR="002E4FD3" w:rsidRPr="002E4FD3">
        <w:rPr>
          <w:rFonts w:ascii="Arial" w:hAnsi="Arial" w:cs="Arial"/>
        </w:rPr>
        <w:t xml:space="preserve"> drafting TORs to properly assist the farmers </w:t>
      </w:r>
      <w:r w:rsidR="002E4FD3">
        <w:rPr>
          <w:rFonts w:ascii="Arial" w:hAnsi="Arial" w:cs="Arial"/>
        </w:rPr>
        <w:t xml:space="preserve">to </w:t>
      </w:r>
      <w:r w:rsidR="002E4FD3" w:rsidRPr="002E4FD3">
        <w:rPr>
          <w:rFonts w:ascii="Arial" w:hAnsi="Arial" w:cs="Arial"/>
        </w:rPr>
        <w:t xml:space="preserve">manage proceeds and also establish links with potential buyers in Zwedru and also look into the issue of other related issues to the project for sustainability.  </w:t>
      </w:r>
    </w:p>
    <w:p w14:paraId="1B761B8F" w14:textId="3B5CCEF5" w:rsidR="00B432BD" w:rsidRDefault="002E4FD3" w:rsidP="002E4FD3">
      <w:pPr>
        <w:jc w:val="both"/>
        <w:rPr>
          <w:rFonts w:ascii="Arial" w:hAnsi="Arial" w:cs="Arial"/>
        </w:rPr>
      </w:pPr>
      <w:r>
        <w:rPr>
          <w:rFonts w:ascii="Arial" w:hAnsi="Arial" w:cs="Arial"/>
        </w:rPr>
        <w:t xml:space="preserve">In Montserrado County, </w:t>
      </w:r>
      <w:r w:rsidRPr="00994CF3">
        <w:rPr>
          <w:rFonts w:ascii="Arial" w:hAnsi="Arial" w:cs="Arial"/>
        </w:rPr>
        <w:t xml:space="preserve">Gloria Group Inc. held a graduation ceremony </w:t>
      </w:r>
      <w:r>
        <w:rPr>
          <w:rFonts w:ascii="Arial" w:hAnsi="Arial" w:cs="Arial"/>
        </w:rPr>
        <w:t xml:space="preserve">on 2 March </w:t>
      </w:r>
      <w:r w:rsidRPr="00994CF3">
        <w:rPr>
          <w:rFonts w:ascii="Arial" w:hAnsi="Arial" w:cs="Arial"/>
        </w:rPr>
        <w:t xml:space="preserve">for 16 Ivorian refugees (4 males, 12 females) who </w:t>
      </w:r>
      <w:r>
        <w:rPr>
          <w:rFonts w:ascii="Arial" w:hAnsi="Arial" w:cs="Arial"/>
        </w:rPr>
        <w:t xml:space="preserve">have </w:t>
      </w:r>
      <w:r w:rsidRPr="00994CF3">
        <w:rPr>
          <w:rFonts w:ascii="Arial" w:hAnsi="Arial" w:cs="Arial"/>
        </w:rPr>
        <w:t xml:space="preserve">completed </w:t>
      </w:r>
      <w:r>
        <w:rPr>
          <w:rFonts w:ascii="Arial" w:hAnsi="Arial" w:cs="Arial"/>
        </w:rPr>
        <w:t xml:space="preserve">a </w:t>
      </w:r>
      <w:r w:rsidRPr="00994CF3">
        <w:rPr>
          <w:rFonts w:ascii="Arial" w:hAnsi="Arial" w:cs="Arial"/>
        </w:rPr>
        <w:t xml:space="preserve">vocational training </w:t>
      </w:r>
      <w:r>
        <w:rPr>
          <w:rFonts w:ascii="Arial" w:hAnsi="Arial" w:cs="Arial"/>
        </w:rPr>
        <w:t xml:space="preserve">on </w:t>
      </w:r>
      <w:r w:rsidRPr="00994CF3">
        <w:rPr>
          <w:rFonts w:ascii="Arial" w:hAnsi="Arial" w:cs="Arial"/>
        </w:rPr>
        <w:t>tailoring and cosmetology/hairdressing. 9 (4 males, 5 females) completed tailoring and 7 (all females) did cosmetology/hairdressing.</w:t>
      </w:r>
      <w:r w:rsidR="00D144F9">
        <w:rPr>
          <w:rFonts w:ascii="Arial" w:hAnsi="Arial" w:cs="Arial"/>
        </w:rPr>
        <w:t xml:space="preserve"> The graduating trainees were awarded certificate and starter kits.</w:t>
      </w:r>
    </w:p>
    <w:p w14:paraId="43E513F7" w14:textId="77777777" w:rsidR="00D52729" w:rsidRDefault="00D52729" w:rsidP="00D52729">
      <w:pPr>
        <w:spacing w:after="0" w:line="240" w:lineRule="auto"/>
        <w:jc w:val="both"/>
        <w:rPr>
          <w:rFonts w:ascii="Arial" w:hAnsi="Arial" w:cs="Arial"/>
        </w:rPr>
      </w:pPr>
    </w:p>
    <w:p w14:paraId="11BD1918" w14:textId="19C1F5F8" w:rsidR="00B432BD" w:rsidRDefault="00B432BD" w:rsidP="00B432BD">
      <w:pPr>
        <w:numPr>
          <w:ilvl w:val="0"/>
          <w:numId w:val="2"/>
        </w:numPr>
        <w:spacing w:line="240" w:lineRule="auto"/>
        <w:ind w:left="450" w:hanging="450"/>
        <w:rPr>
          <w:rFonts w:ascii="Arial" w:hAnsi="Arial" w:cs="Arial"/>
          <w:b/>
          <w:color w:val="0070C0"/>
        </w:rPr>
      </w:pPr>
      <w:r w:rsidRPr="00B432BD">
        <w:rPr>
          <w:rFonts w:ascii="Arial" w:hAnsi="Arial" w:cs="Arial"/>
          <w:b/>
          <w:color w:val="0070C0"/>
        </w:rPr>
        <w:t>Invocation of Cessation Clauses for Liberian Refugees</w:t>
      </w:r>
    </w:p>
    <w:p w14:paraId="1F2CFD22" w14:textId="64DAF755" w:rsidR="007671C1" w:rsidRPr="007671C1" w:rsidRDefault="007671C1" w:rsidP="007671C1">
      <w:pPr>
        <w:jc w:val="both"/>
        <w:rPr>
          <w:rFonts w:ascii="Arial" w:hAnsi="Arial" w:cs="Arial"/>
        </w:rPr>
      </w:pPr>
      <w:r w:rsidRPr="007671C1">
        <w:rPr>
          <w:rFonts w:ascii="Arial" w:hAnsi="Arial" w:cs="Arial"/>
        </w:rPr>
        <w:t>The “ceased circumstances” cessation clause came into effect for Liberian refugees, who fled their country as a result of the civil war from 1989 to 2003. The cessation clause meant that refugee status for this group of refugees formal</w:t>
      </w:r>
      <w:r w:rsidR="00D62FC0">
        <w:rPr>
          <w:rFonts w:ascii="Arial" w:hAnsi="Arial" w:cs="Arial"/>
        </w:rPr>
        <w:t>ly ceased by 30</w:t>
      </w:r>
      <w:r w:rsidR="00A377F7">
        <w:rPr>
          <w:rFonts w:ascii="Arial" w:hAnsi="Arial" w:cs="Arial"/>
        </w:rPr>
        <w:t xml:space="preserve"> June 2012. </w:t>
      </w:r>
      <w:r w:rsidRPr="007671C1">
        <w:rPr>
          <w:rFonts w:ascii="Arial" w:hAnsi="Arial" w:cs="Arial"/>
        </w:rPr>
        <w:t>Against this background, UNHCR supported the Government of Liberia to form a mobile team to undertake passport vetting missions for Liberian refugees opting for local integration in ECOWAS countries of asylum. The delegation was composed of 3 government agencies, namely, the Ministry of Foreign Affairs (MFA), the Bureau of Immigration and Naturalization (BIN) and the Liberian Refugee Repatriation and Resettlement Commission (LRRRC).</w:t>
      </w:r>
    </w:p>
    <w:p w14:paraId="65DE5963" w14:textId="75E8A8C6" w:rsidR="00D62FC0" w:rsidRDefault="00FF272F" w:rsidP="007671C1">
      <w:pPr>
        <w:jc w:val="both"/>
        <w:rPr>
          <w:rFonts w:ascii="Arial" w:hAnsi="Arial" w:cs="Arial"/>
        </w:rPr>
      </w:pPr>
      <w:r>
        <w:rPr>
          <w:rFonts w:ascii="Arial" w:hAnsi="Arial" w:cs="Arial"/>
        </w:rPr>
        <w:t>From</w:t>
      </w:r>
      <w:r w:rsidR="007671C1" w:rsidRPr="007671C1">
        <w:rPr>
          <w:rFonts w:ascii="Arial" w:hAnsi="Arial" w:cs="Arial"/>
        </w:rPr>
        <w:t xml:space="preserve"> September 2012</w:t>
      </w:r>
      <w:r>
        <w:rPr>
          <w:rFonts w:ascii="Arial" w:hAnsi="Arial" w:cs="Arial"/>
        </w:rPr>
        <w:t xml:space="preserve"> to</w:t>
      </w:r>
      <w:r w:rsidR="007671C1" w:rsidRPr="007671C1">
        <w:rPr>
          <w:rFonts w:ascii="Arial" w:hAnsi="Arial" w:cs="Arial"/>
        </w:rPr>
        <w:t xml:space="preserve"> </w:t>
      </w:r>
      <w:r>
        <w:rPr>
          <w:rFonts w:ascii="Arial" w:hAnsi="Arial" w:cs="Arial"/>
        </w:rPr>
        <w:t>December 2013</w:t>
      </w:r>
      <w:r w:rsidR="007671C1" w:rsidRPr="007671C1">
        <w:rPr>
          <w:rFonts w:ascii="Arial" w:hAnsi="Arial" w:cs="Arial"/>
        </w:rPr>
        <w:t>, the Liberian delegation undertook a total of 11 passport vetting missions to 9 countries of asylum</w:t>
      </w:r>
      <w:r w:rsidR="00E846F4">
        <w:rPr>
          <w:rFonts w:ascii="Arial" w:hAnsi="Arial" w:cs="Arial"/>
        </w:rPr>
        <w:t xml:space="preserve"> </w:t>
      </w:r>
      <w:r w:rsidR="00E846F4" w:rsidRPr="00D41979">
        <w:rPr>
          <w:rFonts w:ascii="Arial" w:hAnsi="Arial" w:cs="Arial"/>
        </w:rPr>
        <w:t>(Cote d’Ivoire, the Gambia, Ghana, Guinea, Guinea-Bissau, Mali, Nigeria, Senegal and Sierra Leone)</w:t>
      </w:r>
      <w:r w:rsidR="007671C1" w:rsidRPr="007671C1">
        <w:rPr>
          <w:rFonts w:ascii="Arial" w:hAnsi="Arial" w:cs="Arial"/>
        </w:rPr>
        <w:t xml:space="preserve">, </w:t>
      </w:r>
      <w:r w:rsidR="00E846F4" w:rsidRPr="00D41979">
        <w:rPr>
          <w:rFonts w:ascii="Arial" w:hAnsi="Arial" w:cs="Arial"/>
        </w:rPr>
        <w:t>during which a total of 7,696 applicants (89%) were approved</w:t>
      </w:r>
      <w:r w:rsidR="00A952E5">
        <w:rPr>
          <w:rFonts w:ascii="Arial" w:hAnsi="Arial" w:cs="Arial"/>
        </w:rPr>
        <w:t>,</w:t>
      </w:r>
      <w:r w:rsidR="00E846F4" w:rsidRPr="00D41979">
        <w:rPr>
          <w:rFonts w:ascii="Arial" w:hAnsi="Arial" w:cs="Arial"/>
        </w:rPr>
        <w:t xml:space="preserve"> while</w:t>
      </w:r>
      <w:r w:rsidR="00A952E5">
        <w:rPr>
          <w:rFonts w:ascii="Arial" w:hAnsi="Arial" w:cs="Arial"/>
        </w:rPr>
        <w:t xml:space="preserve"> some</w:t>
      </w:r>
      <w:r w:rsidR="00E846F4" w:rsidRPr="00D41979">
        <w:rPr>
          <w:rFonts w:ascii="Arial" w:hAnsi="Arial" w:cs="Arial"/>
        </w:rPr>
        <w:t xml:space="preserve"> 910 applicants (11%) were </w:t>
      </w:r>
      <w:r w:rsidR="00A952E5">
        <w:rPr>
          <w:rFonts w:ascii="Arial" w:hAnsi="Arial" w:cs="Arial"/>
        </w:rPr>
        <w:t>considered as “red coded” cases, thus putting on hold the processin</w:t>
      </w:r>
      <w:r w:rsidR="00917B80">
        <w:rPr>
          <w:rFonts w:ascii="Arial" w:hAnsi="Arial" w:cs="Arial"/>
        </w:rPr>
        <w:t>g for Liberian ECOWAS passports for that group.</w:t>
      </w:r>
    </w:p>
    <w:p w14:paraId="09487609" w14:textId="6AAD6F21" w:rsidR="007671C1" w:rsidRDefault="007671C1" w:rsidP="007671C1">
      <w:pPr>
        <w:jc w:val="both"/>
        <w:rPr>
          <w:rFonts w:ascii="Arial" w:hAnsi="Arial" w:cs="Arial"/>
        </w:rPr>
      </w:pPr>
      <w:r w:rsidRPr="007671C1">
        <w:rPr>
          <w:rFonts w:ascii="Arial" w:hAnsi="Arial" w:cs="Arial"/>
        </w:rPr>
        <w:t xml:space="preserve">As of </w:t>
      </w:r>
      <w:r w:rsidR="00E11B2E">
        <w:rPr>
          <w:rFonts w:ascii="Arial" w:hAnsi="Arial" w:cs="Arial"/>
        </w:rPr>
        <w:t xml:space="preserve">31 March </w:t>
      </w:r>
      <w:r w:rsidRPr="007671C1">
        <w:rPr>
          <w:rFonts w:ascii="Arial" w:hAnsi="Arial" w:cs="Arial"/>
        </w:rPr>
        <w:t xml:space="preserve">2014, </w:t>
      </w:r>
      <w:r w:rsidR="00E11B2E" w:rsidRPr="007671C1">
        <w:rPr>
          <w:rFonts w:ascii="Arial" w:hAnsi="Arial" w:cs="Arial"/>
        </w:rPr>
        <w:t xml:space="preserve">4,700 passports were issued </w:t>
      </w:r>
      <w:r w:rsidR="00E11B2E">
        <w:rPr>
          <w:rFonts w:ascii="Arial" w:hAnsi="Arial" w:cs="Arial"/>
        </w:rPr>
        <w:t xml:space="preserve">to UNHCR Liberia, out of which </w:t>
      </w:r>
      <w:r w:rsidR="00A377F7">
        <w:rPr>
          <w:rFonts w:ascii="Arial" w:hAnsi="Arial" w:cs="Arial"/>
        </w:rPr>
        <w:t>3,730 passports have been delivered to the countries of asylum</w:t>
      </w:r>
      <w:r w:rsidR="00E11B2E">
        <w:rPr>
          <w:rFonts w:ascii="Arial" w:hAnsi="Arial" w:cs="Arial"/>
        </w:rPr>
        <w:t>.</w:t>
      </w:r>
      <w:r w:rsidR="00A377F7">
        <w:rPr>
          <w:rFonts w:ascii="Arial" w:hAnsi="Arial" w:cs="Arial"/>
        </w:rPr>
        <w:t xml:space="preserve"> </w:t>
      </w:r>
      <w:r w:rsidRPr="007671C1">
        <w:rPr>
          <w:rFonts w:ascii="Arial" w:hAnsi="Arial" w:cs="Arial"/>
        </w:rPr>
        <w:t>2,865 passports</w:t>
      </w:r>
      <w:r w:rsidR="00A377F7">
        <w:rPr>
          <w:rFonts w:ascii="Arial" w:hAnsi="Arial" w:cs="Arial"/>
        </w:rPr>
        <w:t xml:space="preserve"> are</w:t>
      </w:r>
      <w:r w:rsidR="00D62FC0">
        <w:rPr>
          <w:rFonts w:ascii="Arial" w:hAnsi="Arial" w:cs="Arial"/>
        </w:rPr>
        <w:t xml:space="preserve"> pending issuance. </w:t>
      </w:r>
    </w:p>
    <w:p w14:paraId="6CF29BB0" w14:textId="065546F7" w:rsidR="00B432BD" w:rsidRDefault="00B432BD" w:rsidP="00B432BD">
      <w:pPr>
        <w:jc w:val="center"/>
        <w:rPr>
          <w:rFonts w:ascii="Arial" w:hAnsi="Arial" w:cs="Arial"/>
        </w:rPr>
      </w:pPr>
      <w:r>
        <w:rPr>
          <w:noProof/>
        </w:rPr>
        <w:drawing>
          <wp:anchor distT="0" distB="0" distL="114300" distR="114300" simplePos="0" relativeHeight="251674624" behindDoc="1" locked="0" layoutInCell="1" allowOverlap="1" wp14:anchorId="6A537006" wp14:editId="072722CB">
            <wp:simplePos x="0" y="0"/>
            <wp:positionH relativeFrom="column">
              <wp:posOffset>560705</wp:posOffset>
            </wp:positionH>
            <wp:positionV relativeFrom="paragraph">
              <wp:posOffset>-635</wp:posOffset>
            </wp:positionV>
            <wp:extent cx="4610100" cy="2358390"/>
            <wp:effectExtent l="0" t="0" r="0" b="3810"/>
            <wp:wrapTight wrapText="bothSides">
              <wp:wrapPolygon edited="0">
                <wp:start x="0" y="0"/>
                <wp:lineTo x="0" y="21460"/>
                <wp:lineTo x="21511" y="21460"/>
                <wp:lineTo x="21511" y="6281"/>
                <wp:lineTo x="20350" y="5583"/>
                <wp:lineTo x="21154" y="5583"/>
                <wp:lineTo x="21511" y="4711"/>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BA3FA" w14:textId="77777777" w:rsidR="00B432BD" w:rsidRDefault="00B432BD" w:rsidP="002E4FD3">
      <w:pPr>
        <w:jc w:val="both"/>
        <w:rPr>
          <w:rFonts w:ascii="Arial" w:hAnsi="Arial" w:cs="Arial"/>
          <w:b/>
          <w:color w:val="0070C0"/>
        </w:rPr>
      </w:pPr>
    </w:p>
    <w:p w14:paraId="28AF76B1" w14:textId="77777777" w:rsidR="00237C8C" w:rsidRDefault="00237C8C" w:rsidP="004B7C03">
      <w:pPr>
        <w:spacing w:after="0" w:line="240" w:lineRule="auto"/>
        <w:jc w:val="both"/>
        <w:rPr>
          <w:rFonts w:ascii="Arial" w:eastAsia="Times New Roman" w:hAnsi="Arial" w:cs="Arial"/>
          <w:b/>
          <w:szCs w:val="24"/>
        </w:rPr>
      </w:pPr>
    </w:p>
    <w:p w14:paraId="6E691FB7" w14:textId="77777777" w:rsidR="00237C8C" w:rsidRDefault="00237C8C" w:rsidP="004B7C03">
      <w:pPr>
        <w:spacing w:after="0" w:line="240" w:lineRule="auto"/>
        <w:jc w:val="both"/>
        <w:rPr>
          <w:rFonts w:ascii="Arial" w:eastAsia="Times New Roman" w:hAnsi="Arial" w:cs="Arial"/>
          <w:b/>
          <w:szCs w:val="24"/>
        </w:rPr>
      </w:pPr>
    </w:p>
    <w:p w14:paraId="51F2B141" w14:textId="77777777" w:rsidR="00237C8C" w:rsidRDefault="00237C8C" w:rsidP="004B7C03">
      <w:pPr>
        <w:spacing w:after="0" w:line="240" w:lineRule="auto"/>
        <w:jc w:val="both"/>
        <w:rPr>
          <w:rFonts w:ascii="Arial" w:eastAsia="Times New Roman" w:hAnsi="Arial" w:cs="Arial"/>
          <w:b/>
          <w:szCs w:val="24"/>
        </w:rPr>
      </w:pPr>
    </w:p>
    <w:p w14:paraId="6686FB87" w14:textId="77777777" w:rsidR="00237C8C" w:rsidRDefault="00237C8C" w:rsidP="004B7C03">
      <w:pPr>
        <w:spacing w:after="0" w:line="240" w:lineRule="auto"/>
        <w:jc w:val="both"/>
        <w:rPr>
          <w:rFonts w:ascii="Arial" w:eastAsia="Times New Roman" w:hAnsi="Arial" w:cs="Arial"/>
          <w:b/>
          <w:szCs w:val="24"/>
        </w:rPr>
      </w:pPr>
    </w:p>
    <w:p w14:paraId="1D898416" w14:textId="77777777" w:rsidR="00237C8C" w:rsidRDefault="00237C8C" w:rsidP="004B7C03">
      <w:pPr>
        <w:spacing w:after="0" w:line="240" w:lineRule="auto"/>
        <w:jc w:val="both"/>
        <w:rPr>
          <w:rFonts w:ascii="Arial" w:eastAsia="Times New Roman" w:hAnsi="Arial" w:cs="Arial"/>
          <w:b/>
          <w:szCs w:val="24"/>
        </w:rPr>
      </w:pPr>
    </w:p>
    <w:p w14:paraId="3CC913A1" w14:textId="77777777" w:rsidR="00D52729" w:rsidRDefault="00D52729" w:rsidP="004B7C03">
      <w:pPr>
        <w:spacing w:after="0" w:line="240" w:lineRule="auto"/>
        <w:jc w:val="both"/>
        <w:rPr>
          <w:rFonts w:ascii="Arial" w:eastAsia="Times New Roman" w:hAnsi="Arial" w:cs="Arial"/>
          <w:b/>
          <w:szCs w:val="24"/>
        </w:rPr>
      </w:pPr>
    </w:p>
    <w:p w14:paraId="0902DAD0" w14:textId="77777777" w:rsidR="00D52729" w:rsidRDefault="00D52729" w:rsidP="004B7C03">
      <w:pPr>
        <w:spacing w:after="0" w:line="240" w:lineRule="auto"/>
        <w:jc w:val="both"/>
        <w:rPr>
          <w:rFonts w:ascii="Arial" w:eastAsia="Times New Roman" w:hAnsi="Arial" w:cs="Arial"/>
          <w:b/>
          <w:szCs w:val="24"/>
        </w:rPr>
      </w:pPr>
    </w:p>
    <w:p w14:paraId="4D911070" w14:textId="77777777" w:rsidR="00D52729" w:rsidRDefault="00D52729" w:rsidP="004B7C03">
      <w:pPr>
        <w:spacing w:after="0" w:line="240" w:lineRule="auto"/>
        <w:jc w:val="both"/>
        <w:rPr>
          <w:rFonts w:ascii="Arial" w:eastAsia="Times New Roman" w:hAnsi="Arial" w:cs="Arial"/>
          <w:b/>
          <w:szCs w:val="24"/>
        </w:rPr>
      </w:pPr>
    </w:p>
    <w:p w14:paraId="6BE87372" w14:textId="77777777" w:rsidR="00D52729" w:rsidRDefault="00D52729" w:rsidP="004B7C03">
      <w:pPr>
        <w:spacing w:after="0" w:line="240" w:lineRule="auto"/>
        <w:jc w:val="both"/>
        <w:rPr>
          <w:rFonts w:ascii="Arial" w:eastAsia="Times New Roman" w:hAnsi="Arial" w:cs="Arial"/>
          <w:b/>
          <w:szCs w:val="24"/>
        </w:rPr>
      </w:pPr>
    </w:p>
    <w:p w14:paraId="4FA1CEE7" w14:textId="77777777" w:rsidR="00D52729" w:rsidRDefault="00D52729" w:rsidP="004B7C03">
      <w:pPr>
        <w:spacing w:after="0" w:line="240" w:lineRule="auto"/>
        <w:jc w:val="both"/>
        <w:rPr>
          <w:rFonts w:ascii="Arial" w:eastAsia="Times New Roman" w:hAnsi="Arial" w:cs="Arial"/>
          <w:b/>
          <w:szCs w:val="24"/>
        </w:rPr>
      </w:pPr>
    </w:p>
    <w:p w14:paraId="0D8B62BE" w14:textId="77777777" w:rsidR="00D52729" w:rsidRDefault="00D52729" w:rsidP="004B7C03">
      <w:pPr>
        <w:spacing w:after="0" w:line="240" w:lineRule="auto"/>
        <w:jc w:val="both"/>
        <w:rPr>
          <w:rFonts w:ascii="Arial" w:eastAsia="Times New Roman" w:hAnsi="Arial" w:cs="Arial"/>
          <w:b/>
          <w:szCs w:val="24"/>
        </w:rPr>
      </w:pPr>
    </w:p>
    <w:p w14:paraId="3757B8F0" w14:textId="77777777" w:rsidR="00D52729" w:rsidRDefault="00D52729" w:rsidP="004B7C03">
      <w:pPr>
        <w:spacing w:after="0" w:line="240" w:lineRule="auto"/>
        <w:jc w:val="both"/>
        <w:rPr>
          <w:rFonts w:ascii="Arial" w:eastAsia="Times New Roman" w:hAnsi="Arial" w:cs="Arial"/>
          <w:b/>
          <w:szCs w:val="24"/>
        </w:rPr>
      </w:pPr>
    </w:p>
    <w:p w14:paraId="3B5EA595" w14:textId="77777777" w:rsidR="00D52729" w:rsidRDefault="00D52729" w:rsidP="004B7C03">
      <w:pPr>
        <w:spacing w:after="0" w:line="240" w:lineRule="auto"/>
        <w:jc w:val="both"/>
        <w:rPr>
          <w:rFonts w:ascii="Arial" w:eastAsia="Times New Roman" w:hAnsi="Arial" w:cs="Arial"/>
          <w:b/>
          <w:szCs w:val="24"/>
        </w:rPr>
      </w:pPr>
    </w:p>
    <w:p w14:paraId="3903092A" w14:textId="24853F2D" w:rsidR="00D52729" w:rsidRDefault="00D52729" w:rsidP="004B7C03">
      <w:pPr>
        <w:spacing w:after="0" w:line="240" w:lineRule="auto"/>
        <w:jc w:val="both"/>
        <w:rPr>
          <w:rFonts w:ascii="Arial" w:eastAsia="Times New Roman" w:hAnsi="Arial" w:cs="Arial"/>
          <w:b/>
          <w:szCs w:val="24"/>
        </w:rPr>
      </w:pPr>
      <w:r w:rsidRPr="004B7C03">
        <w:rPr>
          <w:b/>
          <w:noProof/>
        </w:rPr>
        <w:lastRenderedPageBreak/>
        <mc:AlternateContent>
          <mc:Choice Requires="wps">
            <w:drawing>
              <wp:anchor distT="0" distB="0" distL="114300" distR="114300" simplePos="0" relativeHeight="251673600" behindDoc="1" locked="0" layoutInCell="1" allowOverlap="1" wp14:anchorId="2ABDFE7C" wp14:editId="26D5666F">
                <wp:simplePos x="0" y="0"/>
                <wp:positionH relativeFrom="column">
                  <wp:posOffset>-184785</wp:posOffset>
                </wp:positionH>
                <wp:positionV relativeFrom="paragraph">
                  <wp:posOffset>7620</wp:posOffset>
                </wp:positionV>
                <wp:extent cx="6127115" cy="6731000"/>
                <wp:effectExtent l="38100" t="38100" r="140335" b="127000"/>
                <wp:wrapTopAndBottom/>
                <wp:docPr id="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27115" cy="6731000"/>
                        </a:xfrm>
                        <a:prstGeom prst="rect">
                          <a:avLst/>
                        </a:prstGeom>
                        <a:solidFill>
                          <a:srgbClr val="FFFFFF"/>
                        </a:solidFill>
                        <a:ln w="19050">
                          <a:solidFill>
                            <a:srgbClr val="7F7F7F"/>
                          </a:solidFill>
                          <a:miter lim="800000"/>
                          <a:headEnd/>
                          <a:tailEnd/>
                        </a:ln>
                        <a:effectLst>
                          <a:outerShdw blurRad="50800" dist="38100" dir="2700000" sx="100500" sy="100500" algn="tl" rotWithShape="0">
                            <a:srgbClr val="000000">
                              <a:alpha val="39999"/>
                            </a:srgbClr>
                          </a:outerShdw>
                        </a:effectLst>
                      </wps:spPr>
                      <wps:txbx>
                        <w:txbxContent>
                          <w:p w14:paraId="4BEF6315" w14:textId="77777777" w:rsidR="005E7B85" w:rsidRPr="002E2864" w:rsidRDefault="005E7B85" w:rsidP="00B432BD">
                            <w:pPr>
                              <w:jc w:val="center"/>
                              <w:rPr>
                                <w:b/>
                                <w:i/>
                                <w:color w:val="365F91" w:themeColor="accent1" w:themeShade="BF"/>
                                <w:sz w:val="2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2864">
                              <w:rPr>
                                <w:b/>
                                <w:i/>
                                <w:color w:val="365F91" w:themeColor="accent1" w:themeShade="BF"/>
                                <w:sz w:val="2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Refugee women’s economic participation: Ivorian refugee woman contributes to Liberian youth empowerment</w:t>
                            </w:r>
                          </w:p>
                          <w:p w14:paraId="39B900F5" w14:textId="48611695" w:rsidR="005E7B85" w:rsidRDefault="005E7B85" w:rsidP="00B432BD">
                            <w:pPr>
                              <w:jc w:val="both"/>
                              <w:rPr>
                                <w:b/>
                                <w:color w:val="1F497D" w:themeColor="text2"/>
                                <w:sz w:val="20"/>
                                <w:szCs w:val="20"/>
                              </w:rPr>
                            </w:pPr>
                            <w:r w:rsidRPr="000C01D2">
                              <w:rPr>
                                <w:b/>
                                <w:color w:val="1F497D" w:themeColor="text2"/>
                                <w:sz w:val="20"/>
                                <w:szCs w:val="20"/>
                              </w:rPr>
                              <w:t xml:space="preserve">The Liberian economy is relatively stable with robust growth, but </w:t>
                            </w:r>
                            <w:r>
                              <w:rPr>
                                <w:b/>
                                <w:color w:val="1F497D" w:themeColor="text2"/>
                                <w:sz w:val="20"/>
                                <w:szCs w:val="20"/>
                              </w:rPr>
                              <w:t xml:space="preserve">prevailing </w:t>
                            </w:r>
                            <w:r w:rsidRPr="000C01D2">
                              <w:rPr>
                                <w:b/>
                                <w:color w:val="1F497D" w:themeColor="text2"/>
                                <w:sz w:val="20"/>
                                <w:szCs w:val="20"/>
                              </w:rPr>
                              <w:t xml:space="preserve">unemployment - particularly </w:t>
                            </w:r>
                            <w:r>
                              <w:rPr>
                                <w:b/>
                                <w:color w:val="1F497D" w:themeColor="text2"/>
                                <w:sz w:val="20"/>
                                <w:szCs w:val="20"/>
                              </w:rPr>
                              <w:t xml:space="preserve">among </w:t>
                            </w:r>
                            <w:r w:rsidRPr="000C01D2">
                              <w:rPr>
                                <w:b/>
                                <w:color w:val="1F497D" w:themeColor="text2"/>
                                <w:sz w:val="20"/>
                                <w:szCs w:val="20"/>
                              </w:rPr>
                              <w:t>youth</w:t>
                            </w:r>
                            <w:r>
                              <w:rPr>
                                <w:b/>
                                <w:color w:val="1F497D" w:themeColor="text2"/>
                                <w:sz w:val="20"/>
                                <w:szCs w:val="20"/>
                              </w:rPr>
                              <w:t>s</w:t>
                            </w:r>
                            <w:r w:rsidRPr="000C01D2">
                              <w:rPr>
                                <w:b/>
                                <w:color w:val="1F497D" w:themeColor="text2"/>
                                <w:sz w:val="20"/>
                                <w:szCs w:val="20"/>
                              </w:rPr>
                              <w:t xml:space="preserve"> - remains a major challenge. The most recent Labor Force Survey (2010) showed high rates of vulnerable employment in Liberia, especially in rural ar</w:t>
                            </w:r>
                            <w:r>
                              <w:rPr>
                                <w:b/>
                                <w:color w:val="1F497D" w:themeColor="text2"/>
                                <w:sz w:val="20"/>
                                <w:szCs w:val="20"/>
                              </w:rPr>
                              <w:t>ea (86%) and among female (87%)*</w:t>
                            </w:r>
                            <w:r w:rsidRPr="000C01D2">
                              <w:rPr>
                                <w:b/>
                                <w:color w:val="1F497D" w:themeColor="text2"/>
                                <w:sz w:val="20"/>
                                <w:szCs w:val="20"/>
                              </w:rPr>
                              <w:t xml:space="preserve">. </w:t>
                            </w:r>
                            <w:r>
                              <w:rPr>
                                <w:b/>
                                <w:color w:val="1F497D" w:themeColor="text2"/>
                                <w:sz w:val="20"/>
                                <w:szCs w:val="20"/>
                              </w:rPr>
                              <w:t xml:space="preserve">Under such an economic condition, securing gainful employment </w:t>
                            </w:r>
                            <w:r w:rsidRPr="0047109C">
                              <w:rPr>
                                <w:b/>
                                <w:color w:val="1F497D" w:themeColor="text2"/>
                                <w:sz w:val="20"/>
                                <w:szCs w:val="20"/>
                              </w:rPr>
                              <w:t>is a daunting task for refugees in Liberia</w:t>
                            </w:r>
                            <w:r>
                              <w:rPr>
                                <w:b/>
                                <w:color w:val="1F497D" w:themeColor="text2"/>
                                <w:sz w:val="20"/>
                                <w:szCs w:val="20"/>
                              </w:rPr>
                              <w:t xml:space="preserve">. </w:t>
                            </w:r>
                          </w:p>
                          <w:p w14:paraId="0966992A" w14:textId="631BC1B6" w:rsidR="005E7B85" w:rsidRDefault="005E7B85" w:rsidP="00B432BD">
                            <w:pPr>
                              <w:jc w:val="both"/>
                              <w:rPr>
                                <w:b/>
                                <w:color w:val="1F497D" w:themeColor="text2"/>
                                <w:sz w:val="20"/>
                                <w:szCs w:val="20"/>
                              </w:rPr>
                            </w:pPr>
                            <w:r w:rsidRPr="0047109C">
                              <w:rPr>
                                <w:b/>
                                <w:color w:val="1F497D" w:themeColor="text2"/>
                                <w:sz w:val="20"/>
                                <w:szCs w:val="20"/>
                              </w:rPr>
                              <w:t xml:space="preserve">The Gloria Group Inc. was established </w:t>
                            </w:r>
                            <w:r>
                              <w:rPr>
                                <w:b/>
                                <w:color w:val="1F497D" w:themeColor="text2"/>
                                <w:sz w:val="20"/>
                                <w:szCs w:val="20"/>
                              </w:rPr>
                              <w:t xml:space="preserve">in 2011 </w:t>
                            </w:r>
                            <w:r w:rsidRPr="0047109C">
                              <w:rPr>
                                <w:b/>
                                <w:color w:val="1F497D" w:themeColor="text2"/>
                                <w:sz w:val="20"/>
                                <w:szCs w:val="20"/>
                              </w:rPr>
                              <w:t>by an Ivorian refugee woman</w:t>
                            </w:r>
                            <w:r>
                              <w:rPr>
                                <w:b/>
                                <w:color w:val="1F497D" w:themeColor="text2"/>
                                <w:sz w:val="20"/>
                                <w:szCs w:val="20"/>
                              </w:rPr>
                              <w:t xml:space="preserve">, Ms. Irene </w:t>
                            </w:r>
                            <w:proofErr w:type="spellStart"/>
                            <w:r>
                              <w:rPr>
                                <w:b/>
                                <w:color w:val="1F497D" w:themeColor="text2"/>
                                <w:sz w:val="20"/>
                                <w:szCs w:val="20"/>
                              </w:rPr>
                              <w:t>K</w:t>
                            </w:r>
                            <w:r w:rsidRPr="0047109C">
                              <w:rPr>
                                <w:b/>
                                <w:color w:val="1F497D" w:themeColor="text2"/>
                                <w:sz w:val="20"/>
                                <w:szCs w:val="20"/>
                              </w:rPr>
                              <w:t>por</w:t>
                            </w:r>
                            <w:proofErr w:type="spellEnd"/>
                            <w:r w:rsidRPr="0047109C">
                              <w:rPr>
                                <w:b/>
                                <w:color w:val="1F497D" w:themeColor="text2"/>
                                <w:sz w:val="20"/>
                                <w:szCs w:val="20"/>
                              </w:rPr>
                              <w:t xml:space="preserve">, with support from UNHCR. The motto of the Group is “Togetherness we empower youth”. </w:t>
                            </w:r>
                            <w:r>
                              <w:rPr>
                                <w:b/>
                                <w:color w:val="1F497D" w:themeColor="text2"/>
                                <w:sz w:val="20"/>
                                <w:szCs w:val="20"/>
                              </w:rPr>
                              <w:t xml:space="preserve">Ms. </w:t>
                            </w:r>
                            <w:proofErr w:type="spellStart"/>
                            <w:r>
                              <w:rPr>
                                <w:b/>
                                <w:color w:val="1F497D" w:themeColor="text2"/>
                                <w:sz w:val="20"/>
                                <w:szCs w:val="20"/>
                              </w:rPr>
                              <w:t>Kpor</w:t>
                            </w:r>
                            <w:proofErr w:type="spellEnd"/>
                            <w:r>
                              <w:rPr>
                                <w:b/>
                                <w:color w:val="1F497D" w:themeColor="text2"/>
                                <w:sz w:val="20"/>
                                <w:szCs w:val="20"/>
                              </w:rPr>
                              <w:t xml:space="preserve"> used to own a Tailor shop in Côte d’Ivoire. Since 2002 when she was forced to flee to Liberia, she struggled to re-establish her tailoring business in her country of asylum. She has gradually expanded</w:t>
                            </w:r>
                            <w:r w:rsidRPr="0047109C">
                              <w:rPr>
                                <w:b/>
                                <w:color w:val="1F497D" w:themeColor="text2"/>
                                <w:sz w:val="20"/>
                                <w:szCs w:val="20"/>
                              </w:rPr>
                              <w:t xml:space="preserve"> the training</w:t>
                            </w:r>
                            <w:r>
                              <w:rPr>
                                <w:b/>
                                <w:color w:val="1F497D" w:themeColor="text2"/>
                                <w:sz w:val="20"/>
                                <w:szCs w:val="20"/>
                              </w:rPr>
                              <w:t xml:space="preserve"> business and had contract with UNMIL and Child Fund under UNHCR’s partnership in past years. This year, she is planning to train Liberian youths in the community where the Gloria Group Inc. is located. </w:t>
                            </w:r>
                            <w:r w:rsidRPr="0047109C">
                              <w:rPr>
                                <w:b/>
                                <w:color w:val="1F497D" w:themeColor="text2"/>
                                <w:sz w:val="20"/>
                                <w:szCs w:val="20"/>
                              </w:rPr>
                              <w:t xml:space="preserve"> </w:t>
                            </w:r>
                            <w:r>
                              <w:rPr>
                                <w:b/>
                                <w:color w:val="1F497D" w:themeColor="text2"/>
                                <w:sz w:val="20"/>
                                <w:szCs w:val="20"/>
                              </w:rPr>
                              <w:t xml:space="preserve">Attaining such a success while being a single female head of household of 11, she is now a role model of urban refugees. During the graduation ceremony, UNHCR </w:t>
                            </w:r>
                            <w:r w:rsidRPr="0047109C">
                              <w:rPr>
                                <w:b/>
                                <w:color w:val="1F497D" w:themeColor="text2"/>
                                <w:sz w:val="20"/>
                                <w:szCs w:val="20"/>
                              </w:rPr>
                              <w:t>urged the graduatin</w:t>
                            </w:r>
                            <w:r>
                              <w:rPr>
                                <w:b/>
                                <w:color w:val="1F497D" w:themeColor="text2"/>
                                <w:sz w:val="20"/>
                                <w:szCs w:val="20"/>
                              </w:rPr>
                              <w:t>g trainees to follow her path and</w:t>
                            </w:r>
                            <w:r w:rsidRPr="0047109C">
                              <w:rPr>
                                <w:b/>
                                <w:color w:val="1F497D" w:themeColor="text2"/>
                                <w:sz w:val="20"/>
                                <w:szCs w:val="20"/>
                              </w:rPr>
                              <w:t xml:space="preserve"> establish their own business, maximizing the skills and knowledge they acquired through the vocational training.</w:t>
                            </w:r>
                          </w:p>
                          <w:p w14:paraId="2017087D" w14:textId="2EAD59BC" w:rsidR="005E7B85" w:rsidRPr="0047109C" w:rsidRDefault="005E7B85" w:rsidP="00B432BD">
                            <w:pPr>
                              <w:jc w:val="both"/>
                              <w:rPr>
                                <w:b/>
                                <w:color w:val="1F497D" w:themeColor="text2"/>
                                <w:sz w:val="20"/>
                                <w:szCs w:val="20"/>
                              </w:rPr>
                            </w:pPr>
                            <w:r w:rsidRPr="004B7C03">
                              <w:rPr>
                                <w:b/>
                                <w:color w:val="1F497D" w:themeColor="text2"/>
                                <w:sz w:val="16"/>
                              </w:rPr>
                              <w:t xml:space="preserve">* World Bank. </w:t>
                            </w:r>
                            <w:proofErr w:type="gramStart"/>
                            <w:r w:rsidRPr="004B7C03">
                              <w:rPr>
                                <w:b/>
                                <w:color w:val="1F497D" w:themeColor="text2"/>
                                <w:sz w:val="16"/>
                              </w:rPr>
                              <w:t>Liberia Overview.</w:t>
                            </w:r>
                            <w:proofErr w:type="gramEnd"/>
                            <w:r w:rsidRPr="004B7C03">
                              <w:rPr>
                                <w:b/>
                                <w:color w:val="1F497D" w:themeColor="text2"/>
                                <w:sz w:val="16"/>
                              </w:rPr>
                              <w:t xml:space="preserve"> Last updated on October 2013.http://www.worldbank.org/en/country/liberia/overview</w:t>
                            </w:r>
                          </w:p>
                          <w:p w14:paraId="400E91C9" w14:textId="77777777" w:rsidR="005E7B85" w:rsidRDefault="005E7B85" w:rsidP="00B432BD">
                            <w:r>
                              <w:rPr>
                                <w:noProof/>
                              </w:rPr>
                              <w:drawing>
                                <wp:inline distT="0" distB="0" distL="0" distR="0" wp14:anchorId="16759654" wp14:editId="3814D900">
                                  <wp:extent cx="5653616" cy="2470608"/>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3616" cy="2470608"/>
                                          </a:xfrm>
                                          <a:prstGeom prst="rect">
                                            <a:avLst/>
                                          </a:prstGeom>
                                          <a:noFill/>
                                          <a:ln>
                                            <a:noFill/>
                                          </a:ln>
                                        </pic:spPr>
                                      </pic:pic>
                                    </a:graphicData>
                                  </a:graphic>
                                </wp:inline>
                              </w:drawing>
                            </w:r>
                          </w:p>
                          <w:p w14:paraId="09FBA856" w14:textId="77777777" w:rsidR="005E7B85" w:rsidRPr="007F0E59" w:rsidRDefault="005E7B85" w:rsidP="00B432BD">
                            <w:pPr>
                              <w:rPr>
                                <w:color w:val="4F81BD"/>
                                <w:sz w:val="20"/>
                                <w:szCs w:val="20"/>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32" style="position:absolute;left:0;text-align:left;margin-left:-14.55pt;margin-top:.6pt;width:482.45pt;height:530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URkQIAADAFAAAOAAAAZHJzL2Uyb0RvYy54bWysVF1v0zAUfUfiP1h+Z0natd2ipdO0UUDi&#10;Y9pAPN84TmPh2ObabTp+PdfO1rWMJ0QiWb7+OL7n3GNfXO56zbYSvbKm4sVJzpk0wjbKrCv+7evq&#10;zRlnPoBpQFsjK/4gPb9cvn51MbhSTmxndSOREYjx5eAq3oXgyizzopM9+BPrpKHJ1mIPgUJcZw3C&#10;QOi9ziZ5Ps8Gi41DK6T3NHozTvJlwm9bKcKXtvUyMF1xyi2kFlNbxzZbXkC5RnCdEo9pwD9k0YMy&#10;dOge6gYCsA2qF1C9Emi9bcOJsH1m21YJmTgQmyL/g819B04mLiSOd3uZ/P+DFZ+3t8hUU3EqlIGe&#10;SnRHooFZa8mm5/Mo0OB8Sevu3S1Git59tOKHZ8Zed7ROXiHaoZPQUFpFXJ8dbYiBp62sHj7ZhvBh&#10;E2zSatdiz1qt3Pu4MUKTHmyXivOwL47cBSZocF5MFkUx40zQ3HwxLfI8lS+DMgLF7Q59eCdtz2Kn&#10;4khEEixsP/oQE3tekohYrZqV0joFuK6vNbItkFNW6UtciO/hMm3YQNme57M8QR9N+kOMxSr+f8Po&#10;VSDPa9WT6ERipAFllPCtaZIjAyg99ilnbWKCMrmZiMTAbgjivmsGVusN3gHVb5YTGGeNitSnZyRP&#10;DMjqk8V4CPOkIg3P4ownEZ/6oNd0d4PmDG34rkKXfBcL8EKYhDSOg3YdjHJNz+l7YjpqkMTeZ5mi&#10;AwLJIdEUo7nCrt4lD55GkGiY2jYPZBnKJ7mBHhjqdBZ/cTbQZa24/7kBlJzpD4ZsN1mcTifxeh9F&#10;eBTVRxEYQXAVFwE5G4PrML4LG4dq3dF5oyeNvSLDtioZ6Dm3R5vTtUzkHp+QeO8P47Tq+aFb/gYA&#10;AP//AwBQSwMEFAAGAAgAAAAhAKXn/ZnbAAAACgEAAA8AAABkcnMvZG93bnJldi54bWxMj81OwzAQ&#10;hO9IvIO1SNxap0FEJMSpoCJnRMoDOPHmR43XUey0yduznOA4+41mZ/LjakdxxdkPjhQc9hEIpMaZ&#10;gToF3+dy9wLCB01Gj45QwYYejsX9Xa4z4270hdcqdIJDyGdaQR/ClEnpmx6t9ns3ITFr3Wx1YDl3&#10;0sz6xuF2lHEUJdLqgfhDryc89dhcqsUqWN4/P4JvL1VSl53cyq1NT2mr1OPD+vYKIuAa/szwW5+r&#10;Q8GdareQ8WJUsIvTA1sZxCCYp0/PPKVmHSV8kkUu/08ofgAAAP//AwBQSwECLQAUAAYACAAAACEA&#10;toM4kv4AAADhAQAAEwAAAAAAAAAAAAAAAAAAAAAAW0NvbnRlbnRfVHlwZXNdLnhtbFBLAQItABQA&#10;BgAIAAAAIQA4/SH/1gAAAJQBAAALAAAAAAAAAAAAAAAAAC8BAABfcmVscy8ucmVsc1BLAQItABQA&#10;BgAIAAAAIQBRCRURkQIAADAFAAAOAAAAAAAAAAAAAAAAAC4CAABkcnMvZTJvRG9jLnhtbFBLAQIt&#10;ABQABgAIAAAAIQCl5/2Z2wAAAAoBAAAPAAAAAAAAAAAAAAAAAOsEAABkcnMvZG93bnJldi54bWxQ&#10;SwUGAAAAAAQABADzAAAA8wUAAAAA&#10;" strokecolor="#7f7f7f" strokeweight="1.5pt">
                <v:shadow on="t" type="perspective" color="black" opacity="26213f" origin="-.5,-.5" offset=".74836mm,.74836mm" matrix="65864f,,,65864f"/>
                <v:textbox inset="21.6pt,21.6pt,21.6pt,21.6pt">
                  <w:txbxContent>
                    <w:p w14:paraId="4BEF6315" w14:textId="77777777" w:rsidR="005E7B85" w:rsidRPr="002E2864" w:rsidRDefault="005E7B85" w:rsidP="00B432BD">
                      <w:pPr>
                        <w:jc w:val="center"/>
                        <w:rPr>
                          <w:b/>
                          <w:i/>
                          <w:color w:val="365F91" w:themeColor="accent1" w:themeShade="BF"/>
                          <w:sz w:val="2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E2864">
                        <w:rPr>
                          <w:b/>
                          <w:i/>
                          <w:color w:val="365F91" w:themeColor="accent1" w:themeShade="BF"/>
                          <w:sz w:val="2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Refugee women’s economic participation: Ivorian refugee woman contributes to Liberian youth empowerment</w:t>
                      </w:r>
                    </w:p>
                    <w:p w14:paraId="39B900F5" w14:textId="48611695" w:rsidR="005E7B85" w:rsidRDefault="005E7B85" w:rsidP="00B432BD">
                      <w:pPr>
                        <w:jc w:val="both"/>
                        <w:rPr>
                          <w:b/>
                          <w:color w:val="1F497D" w:themeColor="text2"/>
                          <w:sz w:val="20"/>
                          <w:szCs w:val="20"/>
                        </w:rPr>
                      </w:pPr>
                      <w:r w:rsidRPr="000C01D2">
                        <w:rPr>
                          <w:b/>
                          <w:color w:val="1F497D" w:themeColor="text2"/>
                          <w:sz w:val="20"/>
                          <w:szCs w:val="20"/>
                        </w:rPr>
                        <w:t xml:space="preserve">The Liberian economy is relatively stable with robust growth, but </w:t>
                      </w:r>
                      <w:r>
                        <w:rPr>
                          <w:b/>
                          <w:color w:val="1F497D" w:themeColor="text2"/>
                          <w:sz w:val="20"/>
                          <w:szCs w:val="20"/>
                        </w:rPr>
                        <w:t xml:space="preserve">prevailing </w:t>
                      </w:r>
                      <w:r w:rsidRPr="000C01D2">
                        <w:rPr>
                          <w:b/>
                          <w:color w:val="1F497D" w:themeColor="text2"/>
                          <w:sz w:val="20"/>
                          <w:szCs w:val="20"/>
                        </w:rPr>
                        <w:t xml:space="preserve">unemployment - particularly </w:t>
                      </w:r>
                      <w:r>
                        <w:rPr>
                          <w:b/>
                          <w:color w:val="1F497D" w:themeColor="text2"/>
                          <w:sz w:val="20"/>
                          <w:szCs w:val="20"/>
                        </w:rPr>
                        <w:t xml:space="preserve">among </w:t>
                      </w:r>
                      <w:r w:rsidRPr="000C01D2">
                        <w:rPr>
                          <w:b/>
                          <w:color w:val="1F497D" w:themeColor="text2"/>
                          <w:sz w:val="20"/>
                          <w:szCs w:val="20"/>
                        </w:rPr>
                        <w:t>youth</w:t>
                      </w:r>
                      <w:r>
                        <w:rPr>
                          <w:b/>
                          <w:color w:val="1F497D" w:themeColor="text2"/>
                          <w:sz w:val="20"/>
                          <w:szCs w:val="20"/>
                        </w:rPr>
                        <w:t>s</w:t>
                      </w:r>
                      <w:r w:rsidRPr="000C01D2">
                        <w:rPr>
                          <w:b/>
                          <w:color w:val="1F497D" w:themeColor="text2"/>
                          <w:sz w:val="20"/>
                          <w:szCs w:val="20"/>
                        </w:rPr>
                        <w:t xml:space="preserve"> - remains a major challenge. The most recent Labor Force Survey (2010) showed high rates of vulnerable employment in Liberia, especially in rural ar</w:t>
                      </w:r>
                      <w:r>
                        <w:rPr>
                          <w:b/>
                          <w:color w:val="1F497D" w:themeColor="text2"/>
                          <w:sz w:val="20"/>
                          <w:szCs w:val="20"/>
                        </w:rPr>
                        <w:t>ea (86%) and among female (87%)*</w:t>
                      </w:r>
                      <w:r w:rsidRPr="000C01D2">
                        <w:rPr>
                          <w:b/>
                          <w:color w:val="1F497D" w:themeColor="text2"/>
                          <w:sz w:val="20"/>
                          <w:szCs w:val="20"/>
                        </w:rPr>
                        <w:t xml:space="preserve">. </w:t>
                      </w:r>
                      <w:r>
                        <w:rPr>
                          <w:b/>
                          <w:color w:val="1F497D" w:themeColor="text2"/>
                          <w:sz w:val="20"/>
                          <w:szCs w:val="20"/>
                        </w:rPr>
                        <w:t xml:space="preserve">Under such an economic condition, securing gainful employment </w:t>
                      </w:r>
                      <w:r w:rsidRPr="0047109C">
                        <w:rPr>
                          <w:b/>
                          <w:color w:val="1F497D" w:themeColor="text2"/>
                          <w:sz w:val="20"/>
                          <w:szCs w:val="20"/>
                        </w:rPr>
                        <w:t>is a daunting task for refugees in Liberia</w:t>
                      </w:r>
                      <w:r>
                        <w:rPr>
                          <w:b/>
                          <w:color w:val="1F497D" w:themeColor="text2"/>
                          <w:sz w:val="20"/>
                          <w:szCs w:val="20"/>
                        </w:rPr>
                        <w:t xml:space="preserve">. </w:t>
                      </w:r>
                    </w:p>
                    <w:p w14:paraId="0966992A" w14:textId="631BC1B6" w:rsidR="005E7B85" w:rsidRDefault="005E7B85" w:rsidP="00B432BD">
                      <w:pPr>
                        <w:jc w:val="both"/>
                        <w:rPr>
                          <w:b/>
                          <w:color w:val="1F497D" w:themeColor="text2"/>
                          <w:sz w:val="20"/>
                          <w:szCs w:val="20"/>
                        </w:rPr>
                      </w:pPr>
                      <w:r w:rsidRPr="0047109C">
                        <w:rPr>
                          <w:b/>
                          <w:color w:val="1F497D" w:themeColor="text2"/>
                          <w:sz w:val="20"/>
                          <w:szCs w:val="20"/>
                        </w:rPr>
                        <w:t xml:space="preserve">The Gloria Group Inc. was established </w:t>
                      </w:r>
                      <w:r>
                        <w:rPr>
                          <w:b/>
                          <w:color w:val="1F497D" w:themeColor="text2"/>
                          <w:sz w:val="20"/>
                          <w:szCs w:val="20"/>
                        </w:rPr>
                        <w:t xml:space="preserve">in 2011 </w:t>
                      </w:r>
                      <w:r w:rsidRPr="0047109C">
                        <w:rPr>
                          <w:b/>
                          <w:color w:val="1F497D" w:themeColor="text2"/>
                          <w:sz w:val="20"/>
                          <w:szCs w:val="20"/>
                        </w:rPr>
                        <w:t>by an Ivorian refugee woman</w:t>
                      </w:r>
                      <w:r>
                        <w:rPr>
                          <w:b/>
                          <w:color w:val="1F497D" w:themeColor="text2"/>
                          <w:sz w:val="20"/>
                          <w:szCs w:val="20"/>
                        </w:rPr>
                        <w:t xml:space="preserve">, Ms. Irene </w:t>
                      </w:r>
                      <w:proofErr w:type="spellStart"/>
                      <w:r>
                        <w:rPr>
                          <w:b/>
                          <w:color w:val="1F497D" w:themeColor="text2"/>
                          <w:sz w:val="20"/>
                          <w:szCs w:val="20"/>
                        </w:rPr>
                        <w:t>K</w:t>
                      </w:r>
                      <w:r w:rsidRPr="0047109C">
                        <w:rPr>
                          <w:b/>
                          <w:color w:val="1F497D" w:themeColor="text2"/>
                          <w:sz w:val="20"/>
                          <w:szCs w:val="20"/>
                        </w:rPr>
                        <w:t>por</w:t>
                      </w:r>
                      <w:proofErr w:type="spellEnd"/>
                      <w:r w:rsidRPr="0047109C">
                        <w:rPr>
                          <w:b/>
                          <w:color w:val="1F497D" w:themeColor="text2"/>
                          <w:sz w:val="20"/>
                          <w:szCs w:val="20"/>
                        </w:rPr>
                        <w:t xml:space="preserve">, with support from UNHCR. The motto of the Group is “Togetherness we empower youth”. </w:t>
                      </w:r>
                      <w:r>
                        <w:rPr>
                          <w:b/>
                          <w:color w:val="1F497D" w:themeColor="text2"/>
                          <w:sz w:val="20"/>
                          <w:szCs w:val="20"/>
                        </w:rPr>
                        <w:t xml:space="preserve">Ms. </w:t>
                      </w:r>
                      <w:proofErr w:type="spellStart"/>
                      <w:r>
                        <w:rPr>
                          <w:b/>
                          <w:color w:val="1F497D" w:themeColor="text2"/>
                          <w:sz w:val="20"/>
                          <w:szCs w:val="20"/>
                        </w:rPr>
                        <w:t>Kpor</w:t>
                      </w:r>
                      <w:proofErr w:type="spellEnd"/>
                      <w:r>
                        <w:rPr>
                          <w:b/>
                          <w:color w:val="1F497D" w:themeColor="text2"/>
                          <w:sz w:val="20"/>
                          <w:szCs w:val="20"/>
                        </w:rPr>
                        <w:t xml:space="preserve"> used to own a Tailor shop in Côte d’Ivoire. Since 2002 when she was forced to flee to Liberia, she struggled to re-establish her tailoring business in her country of asylum. She has gradually expanded</w:t>
                      </w:r>
                      <w:r w:rsidRPr="0047109C">
                        <w:rPr>
                          <w:b/>
                          <w:color w:val="1F497D" w:themeColor="text2"/>
                          <w:sz w:val="20"/>
                          <w:szCs w:val="20"/>
                        </w:rPr>
                        <w:t xml:space="preserve"> the training</w:t>
                      </w:r>
                      <w:r>
                        <w:rPr>
                          <w:b/>
                          <w:color w:val="1F497D" w:themeColor="text2"/>
                          <w:sz w:val="20"/>
                          <w:szCs w:val="20"/>
                        </w:rPr>
                        <w:t xml:space="preserve"> business and had contract with UNMIL and Child Fund under UNHCR’s partnership in past years. This year, she is planning to train Liberian youths in the community where the Gloria Group Inc. is located. </w:t>
                      </w:r>
                      <w:r w:rsidRPr="0047109C">
                        <w:rPr>
                          <w:b/>
                          <w:color w:val="1F497D" w:themeColor="text2"/>
                          <w:sz w:val="20"/>
                          <w:szCs w:val="20"/>
                        </w:rPr>
                        <w:t xml:space="preserve"> </w:t>
                      </w:r>
                      <w:r>
                        <w:rPr>
                          <w:b/>
                          <w:color w:val="1F497D" w:themeColor="text2"/>
                          <w:sz w:val="20"/>
                          <w:szCs w:val="20"/>
                        </w:rPr>
                        <w:t xml:space="preserve">Attaining such a success while being a single female head of household of 11, she is now a role model of urban refugees. During the graduation ceremony, UNHCR </w:t>
                      </w:r>
                      <w:r w:rsidRPr="0047109C">
                        <w:rPr>
                          <w:b/>
                          <w:color w:val="1F497D" w:themeColor="text2"/>
                          <w:sz w:val="20"/>
                          <w:szCs w:val="20"/>
                        </w:rPr>
                        <w:t>urged the graduatin</w:t>
                      </w:r>
                      <w:r>
                        <w:rPr>
                          <w:b/>
                          <w:color w:val="1F497D" w:themeColor="text2"/>
                          <w:sz w:val="20"/>
                          <w:szCs w:val="20"/>
                        </w:rPr>
                        <w:t>g trainees to follow her path and</w:t>
                      </w:r>
                      <w:r w:rsidRPr="0047109C">
                        <w:rPr>
                          <w:b/>
                          <w:color w:val="1F497D" w:themeColor="text2"/>
                          <w:sz w:val="20"/>
                          <w:szCs w:val="20"/>
                        </w:rPr>
                        <w:t xml:space="preserve"> establish their own business, maximizing the skills and knowledge they acquired through the vocational training.</w:t>
                      </w:r>
                    </w:p>
                    <w:p w14:paraId="2017087D" w14:textId="2EAD59BC" w:rsidR="005E7B85" w:rsidRPr="0047109C" w:rsidRDefault="005E7B85" w:rsidP="00B432BD">
                      <w:pPr>
                        <w:jc w:val="both"/>
                        <w:rPr>
                          <w:b/>
                          <w:color w:val="1F497D" w:themeColor="text2"/>
                          <w:sz w:val="20"/>
                          <w:szCs w:val="20"/>
                        </w:rPr>
                      </w:pPr>
                      <w:r w:rsidRPr="004B7C03">
                        <w:rPr>
                          <w:b/>
                          <w:color w:val="1F497D" w:themeColor="text2"/>
                          <w:sz w:val="16"/>
                        </w:rPr>
                        <w:t xml:space="preserve">* World Bank. </w:t>
                      </w:r>
                      <w:proofErr w:type="gramStart"/>
                      <w:r w:rsidRPr="004B7C03">
                        <w:rPr>
                          <w:b/>
                          <w:color w:val="1F497D" w:themeColor="text2"/>
                          <w:sz w:val="16"/>
                        </w:rPr>
                        <w:t>Liberia Overview.</w:t>
                      </w:r>
                      <w:proofErr w:type="gramEnd"/>
                      <w:r w:rsidRPr="004B7C03">
                        <w:rPr>
                          <w:b/>
                          <w:color w:val="1F497D" w:themeColor="text2"/>
                          <w:sz w:val="16"/>
                        </w:rPr>
                        <w:t xml:space="preserve"> Last updated on October 2013.http://www.worldbank.org/en/country/liberia/overview</w:t>
                      </w:r>
                    </w:p>
                    <w:p w14:paraId="400E91C9" w14:textId="77777777" w:rsidR="005E7B85" w:rsidRDefault="005E7B85" w:rsidP="00B432BD">
                      <w:r>
                        <w:rPr>
                          <w:noProof/>
                        </w:rPr>
                        <w:drawing>
                          <wp:inline distT="0" distB="0" distL="0" distR="0" wp14:anchorId="16759654" wp14:editId="3814D900">
                            <wp:extent cx="5653616" cy="2470608"/>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616" cy="2470608"/>
                                    </a:xfrm>
                                    <a:prstGeom prst="rect">
                                      <a:avLst/>
                                    </a:prstGeom>
                                    <a:noFill/>
                                    <a:ln>
                                      <a:noFill/>
                                    </a:ln>
                                  </pic:spPr>
                                </pic:pic>
                              </a:graphicData>
                            </a:graphic>
                          </wp:inline>
                        </w:drawing>
                      </w:r>
                    </w:p>
                    <w:p w14:paraId="09FBA856" w14:textId="77777777" w:rsidR="005E7B85" w:rsidRPr="007F0E59" w:rsidRDefault="005E7B85" w:rsidP="00B432BD">
                      <w:pPr>
                        <w:rPr>
                          <w:color w:val="4F81BD"/>
                          <w:sz w:val="20"/>
                          <w:szCs w:val="20"/>
                        </w:rPr>
                      </w:pPr>
                    </w:p>
                  </w:txbxContent>
                </v:textbox>
                <w10:wrap type="topAndBottom"/>
              </v:rect>
            </w:pict>
          </mc:Fallback>
        </mc:AlternateContent>
      </w:r>
    </w:p>
    <w:p w14:paraId="0F5118F7" w14:textId="2A46E76B" w:rsidR="004C4AC8" w:rsidRDefault="000E4494" w:rsidP="004C4AC8">
      <w:pPr>
        <w:spacing w:after="0" w:line="240" w:lineRule="auto"/>
        <w:jc w:val="both"/>
        <w:rPr>
          <w:rFonts w:ascii="Arial" w:eastAsia="Times New Roman" w:hAnsi="Arial" w:cs="Arial"/>
          <w:b/>
          <w:szCs w:val="24"/>
        </w:rPr>
      </w:pPr>
      <w:r>
        <w:rPr>
          <w:rFonts w:ascii="Arial" w:eastAsia="Times New Roman" w:hAnsi="Arial" w:cs="Arial"/>
          <w:b/>
          <w:szCs w:val="24"/>
        </w:rPr>
        <w:t xml:space="preserve">Compilation/ </w:t>
      </w:r>
      <w:r w:rsidR="00C22CFA" w:rsidRPr="0047109C">
        <w:rPr>
          <w:rFonts w:ascii="Arial" w:eastAsia="Times New Roman" w:hAnsi="Arial" w:cs="Arial"/>
          <w:b/>
          <w:szCs w:val="24"/>
        </w:rPr>
        <w:t xml:space="preserve">Protection </w:t>
      </w:r>
      <w:r w:rsidR="005E7B85">
        <w:rPr>
          <w:rFonts w:ascii="Arial" w:eastAsia="Times New Roman" w:hAnsi="Arial" w:cs="Arial"/>
          <w:b/>
          <w:szCs w:val="24"/>
        </w:rPr>
        <w:t>R</w:t>
      </w:r>
      <w:r w:rsidR="004C4AC8">
        <w:rPr>
          <w:rFonts w:ascii="Arial" w:eastAsia="Times New Roman" w:hAnsi="Arial" w:cs="Arial"/>
          <w:b/>
          <w:szCs w:val="24"/>
        </w:rPr>
        <w:t>eport</w:t>
      </w:r>
      <w:r w:rsidR="005E7B85">
        <w:rPr>
          <w:rFonts w:ascii="Arial" w:eastAsia="Times New Roman" w:hAnsi="Arial" w:cs="Arial"/>
          <w:b/>
          <w:szCs w:val="24"/>
        </w:rPr>
        <w:t>s from:</w:t>
      </w:r>
    </w:p>
    <w:p w14:paraId="3AE35130" w14:textId="44B6B5E0" w:rsidR="005E7B85" w:rsidRDefault="005E7B85" w:rsidP="004C4AC8">
      <w:pPr>
        <w:spacing w:after="0" w:line="240" w:lineRule="auto"/>
        <w:jc w:val="both"/>
        <w:rPr>
          <w:rFonts w:ascii="Arial" w:eastAsia="Times New Roman" w:hAnsi="Arial" w:cs="Arial"/>
          <w:b/>
          <w:szCs w:val="24"/>
        </w:rPr>
      </w:pPr>
      <w:r>
        <w:rPr>
          <w:rFonts w:ascii="Arial" w:eastAsia="Times New Roman" w:hAnsi="Arial" w:cs="Arial"/>
          <w:b/>
          <w:szCs w:val="24"/>
        </w:rPr>
        <w:t xml:space="preserve">FO </w:t>
      </w:r>
      <w:proofErr w:type="spellStart"/>
      <w:r>
        <w:rPr>
          <w:rFonts w:ascii="Arial" w:eastAsia="Times New Roman" w:hAnsi="Arial" w:cs="Arial"/>
          <w:b/>
          <w:szCs w:val="24"/>
        </w:rPr>
        <w:t>Salepea</w:t>
      </w:r>
      <w:proofErr w:type="spellEnd"/>
      <w:r>
        <w:rPr>
          <w:rFonts w:ascii="Arial" w:eastAsia="Times New Roman" w:hAnsi="Arial" w:cs="Arial"/>
          <w:b/>
          <w:szCs w:val="24"/>
        </w:rPr>
        <w:t xml:space="preserve"> &amp; Harper/SO </w:t>
      </w:r>
      <w:proofErr w:type="spellStart"/>
      <w:r>
        <w:rPr>
          <w:rFonts w:ascii="Arial" w:eastAsia="Times New Roman" w:hAnsi="Arial" w:cs="Arial"/>
          <w:b/>
          <w:szCs w:val="24"/>
        </w:rPr>
        <w:t>Zwedru</w:t>
      </w:r>
      <w:proofErr w:type="spellEnd"/>
      <w:r>
        <w:rPr>
          <w:rFonts w:ascii="Arial" w:eastAsia="Times New Roman" w:hAnsi="Arial" w:cs="Arial"/>
          <w:b/>
          <w:szCs w:val="24"/>
        </w:rPr>
        <w:t>/BO Monrovia</w:t>
      </w:r>
    </w:p>
    <w:p w14:paraId="141E7A3C" w14:textId="35377BF2" w:rsidR="00C22CFA" w:rsidRPr="0047109C" w:rsidRDefault="001D264E" w:rsidP="004C4AC8">
      <w:pPr>
        <w:spacing w:after="0" w:line="240" w:lineRule="auto"/>
        <w:jc w:val="both"/>
        <w:rPr>
          <w:rFonts w:ascii="Arial" w:eastAsia="Times New Roman" w:hAnsi="Arial" w:cs="Arial"/>
          <w:b/>
          <w:szCs w:val="24"/>
        </w:rPr>
      </w:pPr>
      <w:r>
        <w:rPr>
          <w:rFonts w:ascii="Arial" w:eastAsia="Times New Roman" w:hAnsi="Arial" w:cs="Arial"/>
          <w:b/>
          <w:szCs w:val="24"/>
        </w:rPr>
        <w:t>UN</w:t>
      </w:r>
      <w:r w:rsidR="00C22CFA" w:rsidRPr="0047109C">
        <w:rPr>
          <w:rFonts w:ascii="Arial" w:eastAsia="Times New Roman" w:hAnsi="Arial" w:cs="Arial"/>
          <w:b/>
          <w:szCs w:val="24"/>
        </w:rPr>
        <w:t>HCR Liberia</w:t>
      </w:r>
    </w:p>
    <w:p w14:paraId="7044042B" w14:textId="21686226" w:rsidR="00096CE1" w:rsidRPr="0047109C" w:rsidRDefault="00096CE1" w:rsidP="00E26622">
      <w:pPr>
        <w:spacing w:after="0" w:line="240" w:lineRule="auto"/>
        <w:rPr>
          <w:rFonts w:ascii="Arial" w:eastAsia="Times New Roman" w:hAnsi="Arial" w:cs="Arial"/>
          <w:b/>
          <w:szCs w:val="24"/>
        </w:rPr>
      </w:pPr>
    </w:p>
    <w:sectPr w:rsidR="00096CE1" w:rsidRPr="0047109C" w:rsidSect="003E1BE5">
      <w:headerReference w:type="default" r:id="rId19"/>
      <w:footerReference w:type="default" r:id="rId20"/>
      <w:pgSz w:w="11907" w:h="16839" w:code="9"/>
      <w:pgMar w:top="1152" w:right="1440" w:bottom="720" w:left="1440" w:header="288" w:footer="1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8B4EBB" w14:textId="77777777" w:rsidR="00E20441" w:rsidRDefault="00E20441" w:rsidP="00843185">
      <w:pPr>
        <w:spacing w:after="0" w:line="240" w:lineRule="auto"/>
      </w:pPr>
      <w:r>
        <w:separator/>
      </w:r>
    </w:p>
  </w:endnote>
  <w:endnote w:type="continuationSeparator" w:id="0">
    <w:p w14:paraId="559BB212" w14:textId="77777777" w:rsidR="00E20441" w:rsidRDefault="00E20441" w:rsidP="0084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958"/>
      <w:gridCol w:w="8285"/>
    </w:tblGrid>
    <w:tr w:rsidR="005E7B85" w:rsidRPr="00285EEF" w14:paraId="1D3B3CDB" w14:textId="77777777" w:rsidTr="00A86777">
      <w:tc>
        <w:tcPr>
          <w:tcW w:w="918" w:type="dxa"/>
        </w:tcPr>
        <w:p w14:paraId="1B18A8DD" w14:textId="77777777" w:rsidR="005E7B85" w:rsidRPr="00285EEF" w:rsidRDefault="005E7B85">
          <w:pPr>
            <w:pStyle w:val="Footer"/>
            <w:jc w:val="right"/>
            <w:rPr>
              <w:rFonts w:ascii="Arial" w:hAnsi="Arial" w:cs="Arial"/>
              <w:b/>
              <w:bCs/>
              <w:color w:val="4F81BD"/>
              <w:sz w:val="20"/>
              <w:szCs w:val="20"/>
            </w:rPr>
          </w:pPr>
          <w:r w:rsidRPr="00285EEF">
            <w:rPr>
              <w:rFonts w:ascii="Arial" w:hAnsi="Arial" w:cs="Arial"/>
              <w:szCs w:val="20"/>
            </w:rPr>
            <w:fldChar w:fldCharType="begin"/>
          </w:r>
          <w:r w:rsidRPr="00285EEF">
            <w:rPr>
              <w:rFonts w:ascii="Arial" w:hAnsi="Arial" w:cs="Arial"/>
              <w:szCs w:val="20"/>
            </w:rPr>
            <w:instrText xml:space="preserve"> PAGE   \* MERGEFORMAT </w:instrText>
          </w:r>
          <w:r w:rsidRPr="00285EEF">
            <w:rPr>
              <w:rFonts w:ascii="Arial" w:hAnsi="Arial" w:cs="Arial"/>
              <w:szCs w:val="20"/>
            </w:rPr>
            <w:fldChar w:fldCharType="separate"/>
          </w:r>
          <w:r w:rsidR="00BD70A4" w:rsidRPr="00BD70A4">
            <w:rPr>
              <w:rFonts w:ascii="Arial" w:hAnsi="Arial" w:cs="Arial"/>
              <w:b/>
              <w:bCs/>
              <w:noProof/>
              <w:color w:val="4F81BD"/>
              <w:szCs w:val="20"/>
            </w:rPr>
            <w:t>8</w:t>
          </w:r>
          <w:r w:rsidRPr="00285EEF">
            <w:rPr>
              <w:rFonts w:ascii="Arial" w:hAnsi="Arial" w:cs="Arial"/>
              <w:b/>
              <w:bCs/>
              <w:noProof/>
              <w:color w:val="4F81BD"/>
              <w:szCs w:val="20"/>
            </w:rPr>
            <w:fldChar w:fldCharType="end"/>
          </w:r>
        </w:p>
      </w:tc>
      <w:tc>
        <w:tcPr>
          <w:tcW w:w="7938" w:type="dxa"/>
        </w:tcPr>
        <w:p w14:paraId="1C12EDD8" w14:textId="77777777" w:rsidR="005E7B85" w:rsidRPr="00285EEF" w:rsidRDefault="005E7B85">
          <w:pPr>
            <w:pStyle w:val="Footer"/>
          </w:pPr>
        </w:p>
      </w:tc>
    </w:tr>
  </w:tbl>
  <w:p w14:paraId="049A58AE" w14:textId="77777777" w:rsidR="005E7B85" w:rsidRDefault="005E7B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829DB" w14:textId="77777777" w:rsidR="00E20441" w:rsidRDefault="00E20441" w:rsidP="00843185">
      <w:pPr>
        <w:spacing w:after="0" w:line="240" w:lineRule="auto"/>
      </w:pPr>
      <w:r>
        <w:separator/>
      </w:r>
    </w:p>
  </w:footnote>
  <w:footnote w:type="continuationSeparator" w:id="0">
    <w:p w14:paraId="49D63D47" w14:textId="77777777" w:rsidR="00E20441" w:rsidRDefault="00E20441" w:rsidP="00843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495"/>
      <w:gridCol w:w="1762"/>
    </w:tblGrid>
    <w:tr w:rsidR="005E7B85" w:rsidRPr="00285EEF" w14:paraId="36199921" w14:textId="77777777" w:rsidTr="00A86777">
      <w:trPr>
        <w:trHeight w:val="286"/>
      </w:trPr>
      <w:tc>
        <w:tcPr>
          <w:tcW w:w="7495" w:type="dxa"/>
        </w:tcPr>
        <w:p w14:paraId="3B6CC635" w14:textId="77777777" w:rsidR="005E7B85" w:rsidRPr="00A86777" w:rsidRDefault="005E7B85" w:rsidP="0030708A">
          <w:pPr>
            <w:pStyle w:val="Header"/>
            <w:tabs>
              <w:tab w:val="left" w:pos="566"/>
              <w:tab w:val="right" w:pos="7265"/>
            </w:tabs>
            <w:rPr>
              <w:rFonts w:ascii="Arial" w:eastAsia="Times New Roman" w:hAnsi="Arial" w:cs="Arial"/>
              <w:b/>
              <w:color w:val="000000"/>
              <w:sz w:val="20"/>
              <w:szCs w:val="36"/>
            </w:rPr>
          </w:pPr>
          <w:r>
            <w:rPr>
              <w:rFonts w:ascii="Arial" w:eastAsia="Times New Roman" w:hAnsi="Arial" w:cs="Arial"/>
              <w:b/>
              <w:color w:val="000000"/>
              <w:sz w:val="20"/>
              <w:szCs w:val="36"/>
            </w:rPr>
            <w:tab/>
          </w:r>
          <w:r>
            <w:rPr>
              <w:rFonts w:ascii="Arial" w:eastAsia="Times New Roman" w:hAnsi="Arial" w:cs="Arial"/>
              <w:b/>
              <w:color w:val="000000"/>
              <w:sz w:val="20"/>
              <w:szCs w:val="36"/>
            </w:rPr>
            <w:tab/>
          </w:r>
          <w:r w:rsidRPr="00A86777">
            <w:rPr>
              <w:rFonts w:ascii="Arial" w:eastAsia="Times New Roman" w:hAnsi="Arial" w:cs="Arial"/>
              <w:b/>
              <w:color w:val="000000"/>
              <w:sz w:val="20"/>
              <w:szCs w:val="36"/>
            </w:rPr>
            <w:t>UNHCR Liberia: Protection Situation Report</w:t>
          </w:r>
        </w:p>
      </w:tc>
      <w:tc>
        <w:tcPr>
          <w:tcW w:w="1762" w:type="dxa"/>
        </w:tcPr>
        <w:p w14:paraId="56FCAA2E" w14:textId="77777777" w:rsidR="005E7B85" w:rsidRPr="00A86777" w:rsidRDefault="005E7B85">
          <w:pPr>
            <w:pStyle w:val="Header"/>
            <w:rPr>
              <w:rFonts w:ascii="Arial" w:eastAsia="Times New Roman" w:hAnsi="Arial" w:cs="Arial"/>
              <w:b/>
              <w:bCs/>
              <w:color w:val="4F81BD"/>
              <w:sz w:val="20"/>
              <w:szCs w:val="36"/>
            </w:rPr>
          </w:pPr>
          <w:r w:rsidRPr="00A86777">
            <w:rPr>
              <w:rFonts w:ascii="Arial" w:eastAsia="Times New Roman" w:hAnsi="Arial" w:cs="Arial"/>
              <w:b/>
              <w:bCs/>
              <w:color w:val="4F81BD"/>
              <w:sz w:val="20"/>
              <w:szCs w:val="36"/>
            </w:rPr>
            <w:t>March 2014</w:t>
          </w:r>
        </w:p>
      </w:tc>
    </w:tr>
  </w:tbl>
  <w:p w14:paraId="0F14487B" w14:textId="77777777" w:rsidR="005E7B85" w:rsidRDefault="005E7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B4879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853063"/>
    <w:multiLevelType w:val="hybridMultilevel"/>
    <w:tmpl w:val="BE042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D0947"/>
    <w:multiLevelType w:val="hybridMultilevel"/>
    <w:tmpl w:val="24E23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943CD4"/>
    <w:multiLevelType w:val="hybridMultilevel"/>
    <w:tmpl w:val="E27C2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8D1711"/>
    <w:multiLevelType w:val="hybridMultilevel"/>
    <w:tmpl w:val="D61209E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46A3142A"/>
    <w:multiLevelType w:val="hybridMultilevel"/>
    <w:tmpl w:val="7D965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D30353"/>
    <w:multiLevelType w:val="hybridMultilevel"/>
    <w:tmpl w:val="70BA1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B465A1"/>
    <w:multiLevelType w:val="hybridMultilevel"/>
    <w:tmpl w:val="3CF01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4"/>
  </w:num>
  <w:num w:numId="5">
    <w:abstractNumId w:val="6"/>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392"/>
    <w:rsid w:val="00001416"/>
    <w:rsid w:val="00002A05"/>
    <w:rsid w:val="00004B51"/>
    <w:rsid w:val="00005EF4"/>
    <w:rsid w:val="00006064"/>
    <w:rsid w:val="000102B2"/>
    <w:rsid w:val="000125EE"/>
    <w:rsid w:val="000430CD"/>
    <w:rsid w:val="000438E9"/>
    <w:rsid w:val="000675A6"/>
    <w:rsid w:val="00084AEC"/>
    <w:rsid w:val="00096CE1"/>
    <w:rsid w:val="00097AD3"/>
    <w:rsid w:val="000A00E9"/>
    <w:rsid w:val="000A7733"/>
    <w:rsid w:val="000A7875"/>
    <w:rsid w:val="000C01D2"/>
    <w:rsid w:val="000E2AE1"/>
    <w:rsid w:val="000E4494"/>
    <w:rsid w:val="000F1E6E"/>
    <w:rsid w:val="00124196"/>
    <w:rsid w:val="00127FB6"/>
    <w:rsid w:val="0013458E"/>
    <w:rsid w:val="00142676"/>
    <w:rsid w:val="001430A7"/>
    <w:rsid w:val="001442C8"/>
    <w:rsid w:val="0014434E"/>
    <w:rsid w:val="00150A2C"/>
    <w:rsid w:val="00153085"/>
    <w:rsid w:val="00153ACC"/>
    <w:rsid w:val="001B1208"/>
    <w:rsid w:val="001C24DF"/>
    <w:rsid w:val="001D264E"/>
    <w:rsid w:val="001D5400"/>
    <w:rsid w:val="001E5684"/>
    <w:rsid w:val="001F3138"/>
    <w:rsid w:val="00206D1C"/>
    <w:rsid w:val="00212D02"/>
    <w:rsid w:val="00237C8C"/>
    <w:rsid w:val="00243DF7"/>
    <w:rsid w:val="00251C46"/>
    <w:rsid w:val="00254C22"/>
    <w:rsid w:val="002570A9"/>
    <w:rsid w:val="00285EEF"/>
    <w:rsid w:val="002A50C8"/>
    <w:rsid w:val="002A6BCB"/>
    <w:rsid w:val="002B56B4"/>
    <w:rsid w:val="002C211D"/>
    <w:rsid w:val="002E2864"/>
    <w:rsid w:val="002E4FD3"/>
    <w:rsid w:val="002E55C7"/>
    <w:rsid w:val="002F15F3"/>
    <w:rsid w:val="002F7C2B"/>
    <w:rsid w:val="002F7CDE"/>
    <w:rsid w:val="0030708A"/>
    <w:rsid w:val="003305A5"/>
    <w:rsid w:val="00343D1A"/>
    <w:rsid w:val="003523C4"/>
    <w:rsid w:val="003540CC"/>
    <w:rsid w:val="003902A0"/>
    <w:rsid w:val="00392251"/>
    <w:rsid w:val="00393788"/>
    <w:rsid w:val="00394509"/>
    <w:rsid w:val="003A6FB1"/>
    <w:rsid w:val="003C7B56"/>
    <w:rsid w:val="003D7A6D"/>
    <w:rsid w:val="003E1BE5"/>
    <w:rsid w:val="003E7B14"/>
    <w:rsid w:val="00410601"/>
    <w:rsid w:val="004326D6"/>
    <w:rsid w:val="00443630"/>
    <w:rsid w:val="00450274"/>
    <w:rsid w:val="00462FFB"/>
    <w:rsid w:val="0047109C"/>
    <w:rsid w:val="0048264C"/>
    <w:rsid w:val="004868D5"/>
    <w:rsid w:val="004B0CF0"/>
    <w:rsid w:val="004B64A3"/>
    <w:rsid w:val="004B7C03"/>
    <w:rsid w:val="004C4AC8"/>
    <w:rsid w:val="004D2CCB"/>
    <w:rsid w:val="004E4D13"/>
    <w:rsid w:val="004F6283"/>
    <w:rsid w:val="004F6407"/>
    <w:rsid w:val="004F7045"/>
    <w:rsid w:val="00520088"/>
    <w:rsid w:val="00521899"/>
    <w:rsid w:val="00521D6D"/>
    <w:rsid w:val="00526C5E"/>
    <w:rsid w:val="0053081E"/>
    <w:rsid w:val="00543670"/>
    <w:rsid w:val="0055668E"/>
    <w:rsid w:val="00556861"/>
    <w:rsid w:val="005747BF"/>
    <w:rsid w:val="00593F93"/>
    <w:rsid w:val="00595772"/>
    <w:rsid w:val="005B0041"/>
    <w:rsid w:val="005D67B2"/>
    <w:rsid w:val="005D68D4"/>
    <w:rsid w:val="005D6E06"/>
    <w:rsid w:val="005E7B85"/>
    <w:rsid w:val="005F0A58"/>
    <w:rsid w:val="005F3948"/>
    <w:rsid w:val="006251A5"/>
    <w:rsid w:val="00625814"/>
    <w:rsid w:val="006260FA"/>
    <w:rsid w:val="00631401"/>
    <w:rsid w:val="00632324"/>
    <w:rsid w:val="00656FB3"/>
    <w:rsid w:val="0066085E"/>
    <w:rsid w:val="00681691"/>
    <w:rsid w:val="00694365"/>
    <w:rsid w:val="006A3BA4"/>
    <w:rsid w:val="006B0809"/>
    <w:rsid w:val="006D5AB4"/>
    <w:rsid w:val="006F3D78"/>
    <w:rsid w:val="006F6BA1"/>
    <w:rsid w:val="00705DA0"/>
    <w:rsid w:val="00716EED"/>
    <w:rsid w:val="00721A0E"/>
    <w:rsid w:val="00726B84"/>
    <w:rsid w:val="00754B0B"/>
    <w:rsid w:val="00757062"/>
    <w:rsid w:val="00760F0A"/>
    <w:rsid w:val="007671C1"/>
    <w:rsid w:val="00771B5E"/>
    <w:rsid w:val="00781F65"/>
    <w:rsid w:val="00784747"/>
    <w:rsid w:val="00787025"/>
    <w:rsid w:val="00793E1F"/>
    <w:rsid w:val="007B10A1"/>
    <w:rsid w:val="007C2A05"/>
    <w:rsid w:val="007C4894"/>
    <w:rsid w:val="007D3314"/>
    <w:rsid w:val="007D4673"/>
    <w:rsid w:val="007E17AF"/>
    <w:rsid w:val="007E76E4"/>
    <w:rsid w:val="007F0E59"/>
    <w:rsid w:val="008014EC"/>
    <w:rsid w:val="00805439"/>
    <w:rsid w:val="00831A54"/>
    <w:rsid w:val="00843185"/>
    <w:rsid w:val="00843688"/>
    <w:rsid w:val="0086441B"/>
    <w:rsid w:val="00870C46"/>
    <w:rsid w:val="00893A0F"/>
    <w:rsid w:val="008B5E45"/>
    <w:rsid w:val="008D6F5B"/>
    <w:rsid w:val="008F0091"/>
    <w:rsid w:val="00903D06"/>
    <w:rsid w:val="00910D21"/>
    <w:rsid w:val="00911562"/>
    <w:rsid w:val="00917B80"/>
    <w:rsid w:val="009613C4"/>
    <w:rsid w:val="00971216"/>
    <w:rsid w:val="0097534C"/>
    <w:rsid w:val="009812FC"/>
    <w:rsid w:val="00994CF3"/>
    <w:rsid w:val="009A244D"/>
    <w:rsid w:val="009C155C"/>
    <w:rsid w:val="009C3A6D"/>
    <w:rsid w:val="009C4DC0"/>
    <w:rsid w:val="009D784E"/>
    <w:rsid w:val="009E0B74"/>
    <w:rsid w:val="009E3581"/>
    <w:rsid w:val="009E5F24"/>
    <w:rsid w:val="00A07960"/>
    <w:rsid w:val="00A254AD"/>
    <w:rsid w:val="00A377F7"/>
    <w:rsid w:val="00A40E91"/>
    <w:rsid w:val="00A45136"/>
    <w:rsid w:val="00A55E33"/>
    <w:rsid w:val="00A766D8"/>
    <w:rsid w:val="00A86777"/>
    <w:rsid w:val="00A952E5"/>
    <w:rsid w:val="00AA0CBF"/>
    <w:rsid w:val="00AC03E3"/>
    <w:rsid w:val="00AC49C5"/>
    <w:rsid w:val="00AD3B6F"/>
    <w:rsid w:val="00AD6850"/>
    <w:rsid w:val="00AF143A"/>
    <w:rsid w:val="00AF3283"/>
    <w:rsid w:val="00B03F15"/>
    <w:rsid w:val="00B17247"/>
    <w:rsid w:val="00B201BD"/>
    <w:rsid w:val="00B31F95"/>
    <w:rsid w:val="00B329A5"/>
    <w:rsid w:val="00B355A1"/>
    <w:rsid w:val="00B432BD"/>
    <w:rsid w:val="00B819BE"/>
    <w:rsid w:val="00B82FDB"/>
    <w:rsid w:val="00B95DCB"/>
    <w:rsid w:val="00BB2893"/>
    <w:rsid w:val="00BB5044"/>
    <w:rsid w:val="00BC32F8"/>
    <w:rsid w:val="00BC567E"/>
    <w:rsid w:val="00BD1051"/>
    <w:rsid w:val="00BD19B2"/>
    <w:rsid w:val="00BD6129"/>
    <w:rsid w:val="00BD70A4"/>
    <w:rsid w:val="00BD73D2"/>
    <w:rsid w:val="00BE5E63"/>
    <w:rsid w:val="00C22CFA"/>
    <w:rsid w:val="00C254EF"/>
    <w:rsid w:val="00C75E61"/>
    <w:rsid w:val="00C82FAA"/>
    <w:rsid w:val="00C85392"/>
    <w:rsid w:val="00CA36F0"/>
    <w:rsid w:val="00CA416B"/>
    <w:rsid w:val="00CA51C0"/>
    <w:rsid w:val="00CB006F"/>
    <w:rsid w:val="00CB41A1"/>
    <w:rsid w:val="00CD2D60"/>
    <w:rsid w:val="00CD4742"/>
    <w:rsid w:val="00CD7DAC"/>
    <w:rsid w:val="00CF15BC"/>
    <w:rsid w:val="00CF1D29"/>
    <w:rsid w:val="00CF52AB"/>
    <w:rsid w:val="00CF5FA1"/>
    <w:rsid w:val="00D007CB"/>
    <w:rsid w:val="00D10AAC"/>
    <w:rsid w:val="00D10D1A"/>
    <w:rsid w:val="00D11678"/>
    <w:rsid w:val="00D144F9"/>
    <w:rsid w:val="00D14830"/>
    <w:rsid w:val="00D217E3"/>
    <w:rsid w:val="00D32659"/>
    <w:rsid w:val="00D37C51"/>
    <w:rsid w:val="00D41979"/>
    <w:rsid w:val="00D46364"/>
    <w:rsid w:val="00D52729"/>
    <w:rsid w:val="00D60C73"/>
    <w:rsid w:val="00D62FC0"/>
    <w:rsid w:val="00D77186"/>
    <w:rsid w:val="00D81F41"/>
    <w:rsid w:val="00DB6205"/>
    <w:rsid w:val="00DB7170"/>
    <w:rsid w:val="00DC2541"/>
    <w:rsid w:val="00DC40C9"/>
    <w:rsid w:val="00DF4A8F"/>
    <w:rsid w:val="00E11AB4"/>
    <w:rsid w:val="00E11B2E"/>
    <w:rsid w:val="00E1557D"/>
    <w:rsid w:val="00E20441"/>
    <w:rsid w:val="00E26622"/>
    <w:rsid w:val="00E4545A"/>
    <w:rsid w:val="00E5366B"/>
    <w:rsid w:val="00E846F4"/>
    <w:rsid w:val="00E87DB4"/>
    <w:rsid w:val="00E901B5"/>
    <w:rsid w:val="00E9104B"/>
    <w:rsid w:val="00E91086"/>
    <w:rsid w:val="00EB78C3"/>
    <w:rsid w:val="00EE0D47"/>
    <w:rsid w:val="00EE7937"/>
    <w:rsid w:val="00EF1A56"/>
    <w:rsid w:val="00F215F5"/>
    <w:rsid w:val="00F37415"/>
    <w:rsid w:val="00F45FD0"/>
    <w:rsid w:val="00F47EB7"/>
    <w:rsid w:val="00F53386"/>
    <w:rsid w:val="00F722AF"/>
    <w:rsid w:val="00FA62E5"/>
    <w:rsid w:val="00FC152E"/>
    <w:rsid w:val="00FC4B9E"/>
    <w:rsid w:val="00FE3601"/>
    <w:rsid w:val="00FE5035"/>
    <w:rsid w:val="00FF1A8B"/>
    <w:rsid w:val="00FF2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7145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3C7B56"/>
    <w:pPr>
      <w:tabs>
        <w:tab w:val="decimal" w:pos="360"/>
      </w:tabs>
    </w:pPr>
    <w:rPr>
      <w:rFonts w:eastAsia="Calibri" w:cs="Arial"/>
      <w:lang w:eastAsia="ja-JP"/>
    </w:rPr>
  </w:style>
  <w:style w:type="paragraph" w:styleId="FootnoteText">
    <w:name w:val="footnote text"/>
    <w:basedOn w:val="Normal"/>
    <w:link w:val="FootnoteTextChar"/>
    <w:uiPriority w:val="99"/>
    <w:unhideWhenUsed/>
    <w:rsid w:val="003C7B56"/>
    <w:pPr>
      <w:spacing w:after="0" w:line="240" w:lineRule="auto"/>
    </w:pPr>
    <w:rPr>
      <w:rFonts w:cs="Arial"/>
      <w:sz w:val="20"/>
      <w:szCs w:val="20"/>
      <w:lang w:eastAsia="ja-JP"/>
    </w:rPr>
  </w:style>
  <w:style w:type="character" w:customStyle="1" w:styleId="FootnoteTextChar">
    <w:name w:val="Footnote Text Char"/>
    <w:link w:val="FootnoteText"/>
    <w:uiPriority w:val="99"/>
    <w:rsid w:val="003C7B56"/>
    <w:rPr>
      <w:rFonts w:eastAsia="MS Mincho" w:cs="Arial"/>
      <w:lang w:eastAsia="ja-JP"/>
    </w:rPr>
  </w:style>
  <w:style w:type="character" w:styleId="SubtleEmphasis">
    <w:name w:val="Subtle Emphasis"/>
    <w:uiPriority w:val="19"/>
    <w:qFormat/>
    <w:rsid w:val="003C7B56"/>
    <w:rPr>
      <w:i/>
      <w:iCs/>
      <w:color w:val="000000"/>
    </w:rPr>
  </w:style>
  <w:style w:type="table" w:styleId="MediumShading2-Accent5">
    <w:name w:val="Medium Shading 2 Accent 5"/>
    <w:basedOn w:val="TableNormal"/>
    <w:uiPriority w:val="64"/>
    <w:rsid w:val="003C7B56"/>
    <w:rPr>
      <w:rFonts w:cs="Arial"/>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843185"/>
    <w:pPr>
      <w:tabs>
        <w:tab w:val="center" w:pos="4680"/>
        <w:tab w:val="right" w:pos="9360"/>
      </w:tabs>
    </w:pPr>
  </w:style>
  <w:style w:type="character" w:customStyle="1" w:styleId="HeaderChar">
    <w:name w:val="Header Char"/>
    <w:link w:val="Header"/>
    <w:uiPriority w:val="99"/>
    <w:rsid w:val="00843185"/>
    <w:rPr>
      <w:sz w:val="22"/>
      <w:szCs w:val="22"/>
    </w:rPr>
  </w:style>
  <w:style w:type="paragraph" w:styleId="Footer">
    <w:name w:val="footer"/>
    <w:basedOn w:val="Normal"/>
    <w:link w:val="FooterChar"/>
    <w:uiPriority w:val="99"/>
    <w:unhideWhenUsed/>
    <w:rsid w:val="00843185"/>
    <w:pPr>
      <w:tabs>
        <w:tab w:val="center" w:pos="4680"/>
        <w:tab w:val="right" w:pos="9360"/>
      </w:tabs>
    </w:pPr>
  </w:style>
  <w:style w:type="character" w:customStyle="1" w:styleId="FooterChar">
    <w:name w:val="Footer Char"/>
    <w:link w:val="Footer"/>
    <w:uiPriority w:val="99"/>
    <w:rsid w:val="00843185"/>
    <w:rPr>
      <w:sz w:val="22"/>
      <w:szCs w:val="22"/>
    </w:rPr>
  </w:style>
  <w:style w:type="paragraph" w:styleId="NoSpacing">
    <w:name w:val="No Spacing"/>
    <w:link w:val="NoSpacingChar"/>
    <w:uiPriority w:val="1"/>
    <w:qFormat/>
    <w:rsid w:val="00843185"/>
    <w:rPr>
      <w:rFonts w:cs="Arial"/>
      <w:sz w:val="22"/>
      <w:szCs w:val="22"/>
    </w:rPr>
  </w:style>
  <w:style w:type="character" w:customStyle="1" w:styleId="NoSpacingChar">
    <w:name w:val="No Spacing Char"/>
    <w:link w:val="NoSpacing"/>
    <w:uiPriority w:val="1"/>
    <w:rsid w:val="00843185"/>
    <w:rPr>
      <w:rFonts w:eastAsia="MS Mincho" w:cs="Arial"/>
      <w:sz w:val="22"/>
      <w:szCs w:val="22"/>
      <w:lang w:eastAsia="ja-JP"/>
    </w:rPr>
  </w:style>
  <w:style w:type="paragraph" w:styleId="BalloonText">
    <w:name w:val="Balloon Text"/>
    <w:basedOn w:val="Normal"/>
    <w:link w:val="BalloonTextChar"/>
    <w:uiPriority w:val="99"/>
    <w:semiHidden/>
    <w:unhideWhenUsed/>
    <w:rsid w:val="008431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43185"/>
    <w:rPr>
      <w:rFonts w:ascii="Tahoma" w:hAnsi="Tahoma" w:cs="Tahoma"/>
      <w:sz w:val="16"/>
      <w:szCs w:val="16"/>
    </w:rPr>
  </w:style>
  <w:style w:type="table" w:styleId="LightGrid-Accent1">
    <w:name w:val="Light Grid Accent 1"/>
    <w:basedOn w:val="TableNormal"/>
    <w:uiPriority w:val="62"/>
    <w:rsid w:val="002C211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1">
    <w:name w:val="Light Shading Accent 1"/>
    <w:basedOn w:val="TableNormal"/>
    <w:uiPriority w:val="60"/>
    <w:rsid w:val="00893A0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B31F9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Paragraph">
    <w:name w:val="List Paragraph"/>
    <w:basedOn w:val="Normal"/>
    <w:uiPriority w:val="72"/>
    <w:rsid w:val="00D46364"/>
    <w:pPr>
      <w:ind w:leftChars="400" w:left="960"/>
    </w:pPr>
  </w:style>
  <w:style w:type="paragraph" w:styleId="CommentText">
    <w:name w:val="annotation text"/>
    <w:basedOn w:val="Normal"/>
    <w:link w:val="CommentTextChar"/>
    <w:uiPriority w:val="99"/>
    <w:semiHidden/>
    <w:unhideWhenUsed/>
    <w:rsid w:val="00005EF4"/>
    <w:rPr>
      <w:sz w:val="20"/>
      <w:szCs w:val="20"/>
    </w:rPr>
  </w:style>
  <w:style w:type="character" w:customStyle="1" w:styleId="CommentTextChar">
    <w:name w:val="Comment Text Char"/>
    <w:basedOn w:val="DefaultParagraphFont"/>
    <w:link w:val="CommentText"/>
    <w:uiPriority w:val="99"/>
    <w:semiHidden/>
    <w:rsid w:val="00005EF4"/>
    <w:rPr>
      <w:lang w:eastAsia="en-US"/>
    </w:rPr>
  </w:style>
  <w:style w:type="character" w:styleId="CommentReference">
    <w:name w:val="annotation reference"/>
    <w:uiPriority w:val="99"/>
    <w:semiHidden/>
    <w:unhideWhenUsed/>
    <w:rsid w:val="00005EF4"/>
    <w:rPr>
      <w:sz w:val="16"/>
      <w:szCs w:val="16"/>
    </w:rPr>
  </w:style>
  <w:style w:type="character" w:styleId="FootnoteReference">
    <w:name w:val="footnote reference"/>
    <w:basedOn w:val="DefaultParagraphFont"/>
    <w:uiPriority w:val="99"/>
    <w:semiHidden/>
    <w:unhideWhenUsed/>
    <w:rsid w:val="000C01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imalAligned">
    <w:name w:val="Decimal Aligned"/>
    <w:basedOn w:val="Normal"/>
    <w:uiPriority w:val="40"/>
    <w:qFormat/>
    <w:rsid w:val="003C7B56"/>
    <w:pPr>
      <w:tabs>
        <w:tab w:val="decimal" w:pos="360"/>
      </w:tabs>
    </w:pPr>
    <w:rPr>
      <w:rFonts w:eastAsia="Calibri" w:cs="Arial"/>
      <w:lang w:eastAsia="ja-JP"/>
    </w:rPr>
  </w:style>
  <w:style w:type="paragraph" w:styleId="FootnoteText">
    <w:name w:val="footnote text"/>
    <w:basedOn w:val="Normal"/>
    <w:link w:val="FootnoteTextChar"/>
    <w:uiPriority w:val="99"/>
    <w:unhideWhenUsed/>
    <w:rsid w:val="003C7B56"/>
    <w:pPr>
      <w:spacing w:after="0" w:line="240" w:lineRule="auto"/>
    </w:pPr>
    <w:rPr>
      <w:rFonts w:cs="Arial"/>
      <w:sz w:val="20"/>
      <w:szCs w:val="20"/>
      <w:lang w:eastAsia="ja-JP"/>
    </w:rPr>
  </w:style>
  <w:style w:type="character" w:customStyle="1" w:styleId="FootnoteTextChar">
    <w:name w:val="Footnote Text Char"/>
    <w:link w:val="FootnoteText"/>
    <w:uiPriority w:val="99"/>
    <w:rsid w:val="003C7B56"/>
    <w:rPr>
      <w:rFonts w:eastAsia="MS Mincho" w:cs="Arial"/>
      <w:lang w:eastAsia="ja-JP"/>
    </w:rPr>
  </w:style>
  <w:style w:type="character" w:styleId="SubtleEmphasis">
    <w:name w:val="Subtle Emphasis"/>
    <w:uiPriority w:val="19"/>
    <w:qFormat/>
    <w:rsid w:val="003C7B56"/>
    <w:rPr>
      <w:i/>
      <w:iCs/>
      <w:color w:val="000000"/>
    </w:rPr>
  </w:style>
  <w:style w:type="table" w:styleId="MediumShading2-Accent5">
    <w:name w:val="Medium Shading 2 Accent 5"/>
    <w:basedOn w:val="TableNormal"/>
    <w:uiPriority w:val="64"/>
    <w:rsid w:val="003C7B56"/>
    <w:rPr>
      <w:rFonts w:cs="Arial"/>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843185"/>
    <w:pPr>
      <w:tabs>
        <w:tab w:val="center" w:pos="4680"/>
        <w:tab w:val="right" w:pos="9360"/>
      </w:tabs>
    </w:pPr>
  </w:style>
  <w:style w:type="character" w:customStyle="1" w:styleId="HeaderChar">
    <w:name w:val="Header Char"/>
    <w:link w:val="Header"/>
    <w:uiPriority w:val="99"/>
    <w:rsid w:val="00843185"/>
    <w:rPr>
      <w:sz w:val="22"/>
      <w:szCs w:val="22"/>
    </w:rPr>
  </w:style>
  <w:style w:type="paragraph" w:styleId="Footer">
    <w:name w:val="footer"/>
    <w:basedOn w:val="Normal"/>
    <w:link w:val="FooterChar"/>
    <w:uiPriority w:val="99"/>
    <w:unhideWhenUsed/>
    <w:rsid w:val="00843185"/>
    <w:pPr>
      <w:tabs>
        <w:tab w:val="center" w:pos="4680"/>
        <w:tab w:val="right" w:pos="9360"/>
      </w:tabs>
    </w:pPr>
  </w:style>
  <w:style w:type="character" w:customStyle="1" w:styleId="FooterChar">
    <w:name w:val="Footer Char"/>
    <w:link w:val="Footer"/>
    <w:uiPriority w:val="99"/>
    <w:rsid w:val="00843185"/>
    <w:rPr>
      <w:sz w:val="22"/>
      <w:szCs w:val="22"/>
    </w:rPr>
  </w:style>
  <w:style w:type="paragraph" w:styleId="NoSpacing">
    <w:name w:val="No Spacing"/>
    <w:link w:val="NoSpacingChar"/>
    <w:uiPriority w:val="1"/>
    <w:qFormat/>
    <w:rsid w:val="00843185"/>
    <w:rPr>
      <w:rFonts w:cs="Arial"/>
      <w:sz w:val="22"/>
      <w:szCs w:val="22"/>
    </w:rPr>
  </w:style>
  <w:style w:type="character" w:customStyle="1" w:styleId="NoSpacingChar">
    <w:name w:val="No Spacing Char"/>
    <w:link w:val="NoSpacing"/>
    <w:uiPriority w:val="1"/>
    <w:rsid w:val="00843185"/>
    <w:rPr>
      <w:rFonts w:eastAsia="MS Mincho" w:cs="Arial"/>
      <w:sz w:val="22"/>
      <w:szCs w:val="22"/>
      <w:lang w:eastAsia="ja-JP"/>
    </w:rPr>
  </w:style>
  <w:style w:type="paragraph" w:styleId="BalloonText">
    <w:name w:val="Balloon Text"/>
    <w:basedOn w:val="Normal"/>
    <w:link w:val="BalloonTextChar"/>
    <w:uiPriority w:val="99"/>
    <w:semiHidden/>
    <w:unhideWhenUsed/>
    <w:rsid w:val="0084318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43185"/>
    <w:rPr>
      <w:rFonts w:ascii="Tahoma" w:hAnsi="Tahoma" w:cs="Tahoma"/>
      <w:sz w:val="16"/>
      <w:szCs w:val="16"/>
    </w:rPr>
  </w:style>
  <w:style w:type="table" w:styleId="LightGrid-Accent1">
    <w:name w:val="Light Grid Accent 1"/>
    <w:basedOn w:val="TableNormal"/>
    <w:uiPriority w:val="62"/>
    <w:rsid w:val="002C211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1">
    <w:name w:val="Light Shading Accent 1"/>
    <w:basedOn w:val="TableNormal"/>
    <w:uiPriority w:val="60"/>
    <w:rsid w:val="00893A0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B31F9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Paragraph">
    <w:name w:val="List Paragraph"/>
    <w:basedOn w:val="Normal"/>
    <w:uiPriority w:val="72"/>
    <w:rsid w:val="00D46364"/>
    <w:pPr>
      <w:ind w:leftChars="400" w:left="960"/>
    </w:pPr>
  </w:style>
  <w:style w:type="paragraph" w:styleId="CommentText">
    <w:name w:val="annotation text"/>
    <w:basedOn w:val="Normal"/>
    <w:link w:val="CommentTextChar"/>
    <w:uiPriority w:val="99"/>
    <w:semiHidden/>
    <w:unhideWhenUsed/>
    <w:rsid w:val="00005EF4"/>
    <w:rPr>
      <w:sz w:val="20"/>
      <w:szCs w:val="20"/>
    </w:rPr>
  </w:style>
  <w:style w:type="character" w:customStyle="1" w:styleId="CommentTextChar">
    <w:name w:val="Comment Text Char"/>
    <w:basedOn w:val="DefaultParagraphFont"/>
    <w:link w:val="CommentText"/>
    <w:uiPriority w:val="99"/>
    <w:semiHidden/>
    <w:rsid w:val="00005EF4"/>
    <w:rPr>
      <w:lang w:eastAsia="en-US"/>
    </w:rPr>
  </w:style>
  <w:style w:type="character" w:styleId="CommentReference">
    <w:name w:val="annotation reference"/>
    <w:uiPriority w:val="99"/>
    <w:semiHidden/>
    <w:unhideWhenUsed/>
    <w:rsid w:val="00005EF4"/>
    <w:rPr>
      <w:sz w:val="16"/>
      <w:szCs w:val="16"/>
    </w:rPr>
  </w:style>
  <w:style w:type="character" w:styleId="FootnoteReference">
    <w:name w:val="footnote reference"/>
    <w:basedOn w:val="DefaultParagraphFont"/>
    <w:uiPriority w:val="99"/>
    <w:semiHidden/>
    <w:unhideWhenUsed/>
    <w:rsid w:val="000C01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1868">
      <w:bodyDiv w:val="1"/>
      <w:marLeft w:val="0"/>
      <w:marRight w:val="0"/>
      <w:marTop w:val="0"/>
      <w:marBottom w:val="0"/>
      <w:divBdr>
        <w:top w:val="none" w:sz="0" w:space="0" w:color="auto"/>
        <w:left w:val="none" w:sz="0" w:space="0" w:color="auto"/>
        <w:bottom w:val="none" w:sz="0" w:space="0" w:color="auto"/>
        <w:right w:val="none" w:sz="0" w:space="0" w:color="auto"/>
      </w:divBdr>
    </w:div>
    <w:div w:id="264850867">
      <w:bodyDiv w:val="1"/>
      <w:marLeft w:val="0"/>
      <w:marRight w:val="0"/>
      <w:marTop w:val="0"/>
      <w:marBottom w:val="0"/>
      <w:divBdr>
        <w:top w:val="none" w:sz="0" w:space="0" w:color="auto"/>
        <w:left w:val="none" w:sz="0" w:space="0" w:color="auto"/>
        <w:bottom w:val="none" w:sz="0" w:space="0" w:color="auto"/>
        <w:right w:val="none" w:sz="0" w:space="0" w:color="auto"/>
      </w:divBdr>
    </w:div>
    <w:div w:id="310910936">
      <w:bodyDiv w:val="1"/>
      <w:marLeft w:val="0"/>
      <w:marRight w:val="0"/>
      <w:marTop w:val="0"/>
      <w:marBottom w:val="0"/>
      <w:divBdr>
        <w:top w:val="none" w:sz="0" w:space="0" w:color="auto"/>
        <w:left w:val="none" w:sz="0" w:space="0" w:color="auto"/>
        <w:bottom w:val="none" w:sz="0" w:space="0" w:color="auto"/>
        <w:right w:val="none" w:sz="0" w:space="0" w:color="auto"/>
      </w:divBdr>
    </w:div>
    <w:div w:id="658923664">
      <w:bodyDiv w:val="1"/>
      <w:marLeft w:val="0"/>
      <w:marRight w:val="0"/>
      <w:marTop w:val="0"/>
      <w:marBottom w:val="0"/>
      <w:divBdr>
        <w:top w:val="none" w:sz="0" w:space="0" w:color="auto"/>
        <w:left w:val="none" w:sz="0" w:space="0" w:color="auto"/>
        <w:bottom w:val="none" w:sz="0" w:space="0" w:color="auto"/>
        <w:right w:val="none" w:sz="0" w:space="0" w:color="auto"/>
      </w:divBdr>
    </w:div>
    <w:div w:id="782774060">
      <w:bodyDiv w:val="1"/>
      <w:marLeft w:val="0"/>
      <w:marRight w:val="0"/>
      <w:marTop w:val="0"/>
      <w:marBottom w:val="0"/>
      <w:divBdr>
        <w:top w:val="none" w:sz="0" w:space="0" w:color="auto"/>
        <w:left w:val="none" w:sz="0" w:space="0" w:color="auto"/>
        <w:bottom w:val="none" w:sz="0" w:space="0" w:color="auto"/>
        <w:right w:val="none" w:sz="0" w:space="0" w:color="auto"/>
      </w:divBdr>
    </w:div>
    <w:div w:id="940063663">
      <w:bodyDiv w:val="1"/>
      <w:marLeft w:val="0"/>
      <w:marRight w:val="0"/>
      <w:marTop w:val="0"/>
      <w:marBottom w:val="0"/>
      <w:divBdr>
        <w:top w:val="none" w:sz="0" w:space="0" w:color="auto"/>
        <w:left w:val="none" w:sz="0" w:space="0" w:color="auto"/>
        <w:bottom w:val="none" w:sz="0" w:space="0" w:color="auto"/>
        <w:right w:val="none" w:sz="0" w:space="0" w:color="auto"/>
      </w:divBdr>
    </w:div>
    <w:div w:id="1331522581">
      <w:bodyDiv w:val="1"/>
      <w:marLeft w:val="0"/>
      <w:marRight w:val="0"/>
      <w:marTop w:val="0"/>
      <w:marBottom w:val="0"/>
      <w:divBdr>
        <w:top w:val="none" w:sz="0" w:space="0" w:color="auto"/>
        <w:left w:val="none" w:sz="0" w:space="0" w:color="auto"/>
        <w:bottom w:val="none" w:sz="0" w:space="0" w:color="auto"/>
        <w:right w:val="none" w:sz="0" w:space="0" w:color="auto"/>
      </w:divBdr>
    </w:div>
    <w:div w:id="1409380295">
      <w:bodyDiv w:val="1"/>
      <w:marLeft w:val="0"/>
      <w:marRight w:val="0"/>
      <w:marTop w:val="0"/>
      <w:marBottom w:val="0"/>
      <w:divBdr>
        <w:top w:val="none" w:sz="0" w:space="0" w:color="auto"/>
        <w:left w:val="none" w:sz="0" w:space="0" w:color="auto"/>
        <w:bottom w:val="none" w:sz="0" w:space="0" w:color="auto"/>
        <w:right w:val="none" w:sz="0" w:space="0" w:color="auto"/>
      </w:divBdr>
    </w:div>
    <w:div w:id="1509052562">
      <w:bodyDiv w:val="1"/>
      <w:marLeft w:val="0"/>
      <w:marRight w:val="0"/>
      <w:marTop w:val="0"/>
      <w:marBottom w:val="0"/>
      <w:divBdr>
        <w:top w:val="none" w:sz="0" w:space="0" w:color="auto"/>
        <w:left w:val="none" w:sz="0" w:space="0" w:color="auto"/>
        <w:bottom w:val="none" w:sz="0" w:space="0" w:color="auto"/>
        <w:right w:val="none" w:sz="0" w:space="0" w:color="auto"/>
      </w:divBdr>
    </w:div>
    <w:div w:id="1788312016">
      <w:bodyDiv w:val="1"/>
      <w:marLeft w:val="0"/>
      <w:marRight w:val="0"/>
      <w:marTop w:val="0"/>
      <w:marBottom w:val="0"/>
      <w:divBdr>
        <w:top w:val="none" w:sz="0" w:space="0" w:color="auto"/>
        <w:left w:val="none" w:sz="0" w:space="0" w:color="auto"/>
        <w:bottom w:val="none" w:sz="0" w:space="0" w:color="auto"/>
        <w:right w:val="none" w:sz="0" w:space="0" w:color="auto"/>
      </w:divBdr>
    </w:div>
    <w:div w:id="1837527885">
      <w:bodyDiv w:val="1"/>
      <w:marLeft w:val="0"/>
      <w:marRight w:val="0"/>
      <w:marTop w:val="0"/>
      <w:marBottom w:val="0"/>
      <w:divBdr>
        <w:top w:val="none" w:sz="0" w:space="0" w:color="auto"/>
        <w:left w:val="none" w:sz="0" w:space="0" w:color="auto"/>
        <w:bottom w:val="none" w:sz="0" w:space="0" w:color="auto"/>
        <w:right w:val="none" w:sz="0" w:space="0" w:color="auto"/>
      </w:divBdr>
    </w:div>
    <w:div w:id="1880819922">
      <w:bodyDiv w:val="1"/>
      <w:marLeft w:val="0"/>
      <w:marRight w:val="0"/>
      <w:marTop w:val="0"/>
      <w:marBottom w:val="0"/>
      <w:divBdr>
        <w:top w:val="none" w:sz="0" w:space="0" w:color="auto"/>
        <w:left w:val="none" w:sz="0" w:space="0" w:color="auto"/>
        <w:bottom w:val="none" w:sz="0" w:space="0" w:color="auto"/>
        <w:right w:val="none" w:sz="0" w:space="0" w:color="auto"/>
      </w:divBdr>
    </w:div>
    <w:div w:id="1932858578">
      <w:bodyDiv w:val="1"/>
      <w:marLeft w:val="0"/>
      <w:marRight w:val="0"/>
      <w:marTop w:val="0"/>
      <w:marBottom w:val="0"/>
      <w:divBdr>
        <w:top w:val="none" w:sz="0" w:space="0" w:color="auto"/>
        <w:left w:val="none" w:sz="0" w:space="0" w:color="auto"/>
        <w:bottom w:val="none" w:sz="0" w:space="0" w:color="auto"/>
        <w:right w:val="none" w:sz="0" w:space="0" w:color="auto"/>
      </w:divBdr>
    </w:div>
    <w:div w:id="1963031529">
      <w:bodyDiv w:val="1"/>
      <w:marLeft w:val="0"/>
      <w:marRight w:val="0"/>
      <w:marTop w:val="0"/>
      <w:marBottom w:val="0"/>
      <w:divBdr>
        <w:top w:val="none" w:sz="0" w:space="0" w:color="auto"/>
        <w:left w:val="none" w:sz="0" w:space="0" w:color="auto"/>
        <w:bottom w:val="none" w:sz="0" w:space="0" w:color="auto"/>
        <w:right w:val="none" w:sz="0" w:space="0" w:color="auto"/>
      </w:divBdr>
    </w:div>
    <w:div w:id="2094740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UNHCRUser\Desktop\New%20Arrival%20Processing%20Stats_Indv%20&amp;%20Husd.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ja-JP" sz="1200"/>
            </a:pPr>
            <a:r>
              <a:rPr lang="en-US" sz="1000"/>
              <a:t>Town/villages in the</a:t>
            </a:r>
            <a:r>
              <a:rPr lang="en-US" sz="1000" baseline="0"/>
              <a:t> country of origin</a:t>
            </a:r>
            <a:endParaRPr lang="en-US" sz="1000"/>
          </a:p>
        </c:rich>
      </c:tx>
      <c:overlay val="0"/>
    </c:title>
    <c:autoTitleDeleted val="0"/>
    <c:plotArea>
      <c:layout/>
      <c:barChart>
        <c:barDir val="col"/>
        <c:grouping val="clustered"/>
        <c:varyColors val="0"/>
        <c:ser>
          <c:idx val="0"/>
          <c:order val="0"/>
          <c:tx>
            <c:v>Total</c:v>
          </c:tx>
          <c:invertIfNegative val="0"/>
          <c:dLbls>
            <c:txPr>
              <a:bodyPr/>
              <a:lstStyle/>
              <a:p>
                <a:pPr>
                  <a:defRPr lang="ja-JP" sz="800"/>
                </a:pPr>
                <a:endParaRPr lang="en-US"/>
              </a:p>
            </c:txPr>
            <c:dLblPos val="outEnd"/>
            <c:showLegendKey val="0"/>
            <c:showVal val="1"/>
            <c:showCatName val="0"/>
            <c:showSerName val="0"/>
            <c:showPercent val="0"/>
            <c:showBubbleSize val="0"/>
            <c:showLeaderLines val="0"/>
          </c:dLbls>
          <c:cat>
            <c:strRef>
              <c:f>'Statistics (2)'!$A$3:$A$15</c:f>
              <c:strCache>
                <c:ptCount val="13"/>
                <c:pt idx="0">
                  <c:v>BAIBLY</c:v>
                </c:pt>
                <c:pt idx="1">
                  <c:v>DJIKLA</c:v>
                </c:pt>
                <c:pt idx="2">
                  <c:v>DJIMANE OU NITIE</c:v>
                </c:pt>
                <c:pt idx="3">
                  <c:v>FETE</c:v>
                </c:pt>
                <c:pt idx="4">
                  <c:v>GBAHIRO</c:v>
                </c:pt>
                <c:pt idx="5">
                  <c:v>GRABO</c:v>
                </c:pt>
                <c:pt idx="6">
                  <c:v>IBOKE</c:v>
                </c:pt>
                <c:pt idx="7">
                  <c:v>NIRO</c:v>
                </c:pt>
                <c:pt idx="8">
                  <c:v>PODIO</c:v>
                </c:pt>
                <c:pt idx="9">
                  <c:v>PODOUE</c:v>
                </c:pt>
                <c:pt idx="10">
                  <c:v>SIOULO</c:v>
                </c:pt>
                <c:pt idx="11">
                  <c:v>SOKLODOGBA</c:v>
                </c:pt>
                <c:pt idx="12">
                  <c:v>TIBOTO 1 ET 2</c:v>
                </c:pt>
              </c:strCache>
            </c:strRef>
          </c:cat>
          <c:val>
            <c:numRef>
              <c:f>'Statistics (2)'!$D$3:$D$16</c:f>
              <c:numCache>
                <c:formatCode>General</c:formatCode>
                <c:ptCount val="14"/>
                <c:pt idx="0">
                  <c:v>6</c:v>
                </c:pt>
                <c:pt idx="1">
                  <c:v>46</c:v>
                </c:pt>
                <c:pt idx="2">
                  <c:v>6</c:v>
                </c:pt>
                <c:pt idx="3">
                  <c:v>212</c:v>
                </c:pt>
                <c:pt idx="4">
                  <c:v>16</c:v>
                </c:pt>
                <c:pt idx="5">
                  <c:v>65</c:v>
                </c:pt>
                <c:pt idx="6">
                  <c:v>6</c:v>
                </c:pt>
                <c:pt idx="7">
                  <c:v>1</c:v>
                </c:pt>
                <c:pt idx="8">
                  <c:v>1</c:v>
                </c:pt>
                <c:pt idx="9">
                  <c:v>4</c:v>
                </c:pt>
                <c:pt idx="10">
                  <c:v>42</c:v>
                </c:pt>
                <c:pt idx="11">
                  <c:v>47</c:v>
                </c:pt>
                <c:pt idx="12">
                  <c:v>89</c:v>
                </c:pt>
                <c:pt idx="13">
                  <c:v>5</c:v>
                </c:pt>
              </c:numCache>
            </c:numRef>
          </c:val>
        </c:ser>
        <c:dLbls>
          <c:dLblPos val="outEnd"/>
          <c:showLegendKey val="0"/>
          <c:showVal val="1"/>
          <c:showCatName val="0"/>
          <c:showSerName val="0"/>
          <c:showPercent val="0"/>
          <c:showBubbleSize val="0"/>
        </c:dLbls>
        <c:gapWidth val="150"/>
        <c:axId val="107561344"/>
        <c:axId val="109162496"/>
      </c:barChart>
      <c:catAx>
        <c:axId val="107561344"/>
        <c:scaling>
          <c:orientation val="minMax"/>
        </c:scaling>
        <c:delete val="0"/>
        <c:axPos val="b"/>
        <c:majorTickMark val="none"/>
        <c:minorTickMark val="none"/>
        <c:tickLblPos val="nextTo"/>
        <c:txPr>
          <a:bodyPr/>
          <a:lstStyle/>
          <a:p>
            <a:pPr>
              <a:defRPr lang="ja-JP" sz="800"/>
            </a:pPr>
            <a:endParaRPr lang="en-US"/>
          </a:p>
        </c:txPr>
        <c:crossAx val="109162496"/>
        <c:crosses val="autoZero"/>
        <c:auto val="1"/>
        <c:lblAlgn val="ctr"/>
        <c:lblOffset val="100"/>
        <c:noMultiLvlLbl val="0"/>
      </c:catAx>
      <c:valAx>
        <c:axId val="109162496"/>
        <c:scaling>
          <c:orientation val="minMax"/>
        </c:scaling>
        <c:delete val="0"/>
        <c:axPos val="l"/>
        <c:numFmt formatCode="General" sourceLinked="0"/>
        <c:majorTickMark val="none"/>
        <c:minorTickMark val="none"/>
        <c:tickLblPos val="nextTo"/>
        <c:txPr>
          <a:bodyPr/>
          <a:lstStyle/>
          <a:p>
            <a:pPr>
              <a:defRPr lang="ja-JP" sz="800"/>
            </a:pPr>
            <a:endParaRPr lang="en-US"/>
          </a:p>
        </c:txPr>
        <c:crossAx val="107561344"/>
        <c:crosses val="autoZero"/>
        <c:crossBetween val="between"/>
      </c:valAx>
    </c:plotArea>
    <c:legend>
      <c:legendPos val="l"/>
      <c:overlay val="0"/>
      <c:txPr>
        <a:bodyPr/>
        <a:lstStyle/>
        <a:p>
          <a:pPr>
            <a:defRPr lang="ja-JP" sz="8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7B5EC-CF60-4A1C-BF64-1282C283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2745</Words>
  <Characters>15652</Characters>
  <Application>Microsoft Office Word</Application>
  <DocSecurity>0</DocSecurity>
  <Lines>130</Lines>
  <Paragraphs>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UNHCR</Company>
  <LinksUpToDate>false</LinksUpToDate>
  <CharactersWithSpaces>18361</CharactersWithSpaces>
  <SharedDoc>false</SharedDoc>
  <HLinks>
    <vt:vector size="36" baseType="variant">
      <vt:variant>
        <vt:i4>655385</vt:i4>
      </vt:variant>
      <vt:variant>
        <vt:i4>11385</vt:i4>
      </vt:variant>
      <vt:variant>
        <vt:i4>1027</vt:i4>
      </vt:variant>
      <vt:variant>
        <vt:i4>1</vt:i4>
      </vt:variant>
      <vt:variant>
        <vt:lpwstr>German Ambassador Ralph Timmermann (L), Ivorian refugee awardee, and UNHCR Representative Khassim Diagne</vt:lpwstr>
      </vt:variant>
      <vt:variant>
        <vt:lpwstr/>
      </vt:variant>
      <vt:variant>
        <vt:i4>3014724</vt:i4>
      </vt:variant>
      <vt:variant>
        <vt:i4>11388</vt:i4>
      </vt:variant>
      <vt:variant>
        <vt:i4>1028</vt:i4>
      </vt:variant>
      <vt:variant>
        <vt:i4>1</vt:i4>
      </vt:variant>
      <vt:variant>
        <vt:lpwstr>DAFI Scholarship beneficiaries with German Amassador, LRRRC and UNHCR officials</vt:lpwstr>
      </vt:variant>
      <vt:variant>
        <vt:lpwstr/>
      </vt:variant>
      <vt:variant>
        <vt:i4>3801095</vt:i4>
      </vt:variant>
      <vt:variant>
        <vt:i4>13697</vt:i4>
      </vt:variant>
      <vt:variant>
        <vt:i4>1025</vt:i4>
      </vt:variant>
      <vt:variant>
        <vt:i4>1</vt:i4>
      </vt:variant>
      <vt:variant>
        <vt:lpwstr>IMG_0890</vt:lpwstr>
      </vt:variant>
      <vt:variant>
        <vt:lpwstr/>
      </vt:variant>
      <vt:variant>
        <vt:i4>3997703</vt:i4>
      </vt:variant>
      <vt:variant>
        <vt:i4>13826</vt:i4>
      </vt:variant>
      <vt:variant>
        <vt:i4>1026</vt:i4>
      </vt:variant>
      <vt:variant>
        <vt:i4>1</vt:i4>
      </vt:variant>
      <vt:variant>
        <vt:lpwstr>IMG_0798</vt:lpwstr>
      </vt:variant>
      <vt:variant>
        <vt:lpwstr/>
      </vt:variant>
      <vt:variant>
        <vt:i4>4128872</vt:i4>
      </vt:variant>
      <vt:variant>
        <vt:i4>-1</vt:i4>
      </vt:variant>
      <vt:variant>
        <vt:i4>1028</vt:i4>
      </vt:variant>
      <vt:variant>
        <vt:i4>1</vt:i4>
      </vt:variant>
      <vt:variant>
        <vt:lpwstr>UNHCR Representative Khassim Diagne (R) symbolically handing over key to Superintendent Peter Solo (L)</vt:lpwstr>
      </vt:variant>
      <vt:variant>
        <vt:lpwstr/>
      </vt:variant>
      <vt:variant>
        <vt:i4>4194414</vt:i4>
      </vt:variant>
      <vt:variant>
        <vt:i4>-1</vt:i4>
      </vt:variant>
      <vt:variant>
        <vt:i4>1042</vt:i4>
      </vt:variant>
      <vt:variant>
        <vt:i4>1</vt:i4>
      </vt:variant>
      <vt:variant>
        <vt:lpwstr>cavalla river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UNHCRuser</dc:creator>
  <cp:lastModifiedBy>UNHCRuser</cp:lastModifiedBy>
  <cp:revision>2</cp:revision>
  <cp:lastPrinted>2014-04-22T12:04:00Z</cp:lastPrinted>
  <dcterms:created xsi:type="dcterms:W3CDTF">2014-06-04T23:02:00Z</dcterms:created>
  <dcterms:modified xsi:type="dcterms:W3CDTF">2014-06-04T23:02:00Z</dcterms:modified>
</cp:coreProperties>
</file>