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D4" w:rsidRDefault="00911CD4"/>
    <w:p w:rsidR="001219C7" w:rsidRPr="00FE2424" w:rsidRDefault="001219C7" w:rsidP="001219C7">
      <w:pPr>
        <w:bidi/>
        <w:spacing w:after="160" w:line="259" w:lineRule="auto"/>
        <w:rPr>
          <w:rFonts w:ascii="Simplified Arabic" w:hAnsi="Simplified Arabic" w:cs="Simplified Arabic"/>
          <w:b/>
          <w:bCs/>
          <w:sz w:val="24"/>
          <w:szCs w:val="24"/>
          <w:lang w:val="en-GB" w:bidi="ar-LB"/>
        </w:rPr>
      </w:pPr>
      <w:r w:rsidRPr="00FE2424">
        <w:rPr>
          <w:rFonts w:ascii="Simplified Arabic" w:hAnsi="Simplified Arabic" w:cs="Simplified Arabic"/>
          <w:b/>
          <w:bCs/>
          <w:sz w:val="24"/>
          <w:szCs w:val="24"/>
          <w:rtl/>
          <w:lang w:val="en-GB" w:bidi="ar-LB"/>
        </w:rPr>
        <w:t xml:space="preserve">بروتوكول التقييم لمناقشات </w:t>
      </w:r>
      <w:r>
        <w:rPr>
          <w:rFonts w:ascii="Simplified Arabic" w:hAnsi="Simplified Arabic" w:cs="Simplified Arabic" w:hint="cs"/>
          <w:b/>
          <w:bCs/>
          <w:sz w:val="24"/>
          <w:szCs w:val="24"/>
          <w:rtl/>
          <w:lang w:val="en-GB" w:bidi="ar-LB"/>
        </w:rPr>
        <w:t>ال</w:t>
      </w:r>
      <w:r w:rsidRPr="00FE2424">
        <w:rPr>
          <w:rFonts w:ascii="Simplified Arabic" w:hAnsi="Simplified Arabic" w:cs="Simplified Arabic"/>
          <w:b/>
          <w:bCs/>
          <w:sz w:val="24"/>
          <w:szCs w:val="24"/>
          <w:rtl/>
          <w:lang w:val="en-GB" w:bidi="ar-LB"/>
        </w:rPr>
        <w:t xml:space="preserve">مجموعات </w:t>
      </w:r>
      <w:r>
        <w:rPr>
          <w:rFonts w:ascii="Simplified Arabic" w:hAnsi="Simplified Arabic" w:cs="Simplified Arabic" w:hint="cs"/>
          <w:b/>
          <w:bCs/>
          <w:sz w:val="24"/>
          <w:szCs w:val="24"/>
          <w:rtl/>
          <w:lang w:val="en-GB" w:bidi="ar-LB"/>
        </w:rPr>
        <w:t xml:space="preserve">المركزه </w:t>
      </w:r>
      <w:r w:rsidRPr="00FE2424">
        <w:rPr>
          <w:rFonts w:ascii="Simplified Arabic" w:hAnsi="Simplified Arabic" w:cs="Simplified Arabic"/>
          <w:b/>
          <w:bCs/>
          <w:sz w:val="24"/>
          <w:szCs w:val="24"/>
          <w:rtl/>
          <w:lang w:val="en-GB" w:bidi="ar-LB"/>
        </w:rPr>
        <w:t xml:space="preserve">في إطار حملة أماني </w:t>
      </w:r>
    </w:p>
    <w:p w:rsidR="001219C7" w:rsidRPr="00FE2424" w:rsidRDefault="001219C7" w:rsidP="001219C7">
      <w:pPr>
        <w:bidi/>
        <w:spacing w:after="160" w:line="259" w:lineRule="auto"/>
        <w:rPr>
          <w:rFonts w:ascii="Simplified Arabic" w:hAnsi="Simplified Arabic" w:cs="Simplified Arabic"/>
          <w:b/>
          <w:bCs/>
          <w:sz w:val="24"/>
          <w:szCs w:val="24"/>
          <w:rtl/>
          <w:lang w:val="en-GB" w:bidi="ar-LB"/>
        </w:rPr>
      </w:pPr>
    </w:p>
    <w:p w:rsidR="001219C7" w:rsidRPr="00FE2424" w:rsidRDefault="001219C7" w:rsidP="001219C7">
      <w:pPr>
        <w:bidi/>
        <w:spacing w:after="160" w:line="259" w:lineRule="auto"/>
        <w:rPr>
          <w:rFonts w:ascii="Simplified Arabic" w:hAnsi="Simplified Arabic" w:cs="Simplified Arabic"/>
          <w:sz w:val="24"/>
          <w:szCs w:val="24"/>
          <w:rtl/>
          <w:lang w:val="en-GB" w:bidi="ar-LB"/>
        </w:rPr>
      </w:pPr>
      <w:r w:rsidRPr="00FE2424">
        <w:rPr>
          <w:rFonts w:ascii="Simplified Arabic" w:hAnsi="Simplified Arabic" w:cs="Simplified Arabic"/>
          <w:sz w:val="24"/>
          <w:szCs w:val="24"/>
          <w:rtl/>
          <w:lang w:val="en-GB" w:bidi="ar-LB"/>
        </w:rPr>
        <w:t xml:space="preserve">للبالغين والمراهقين (15-17) </w:t>
      </w:r>
    </w:p>
    <w:p w:rsidR="001219C7" w:rsidRPr="00FE2424" w:rsidRDefault="001219C7" w:rsidP="001219C7">
      <w:pPr>
        <w:bidi/>
        <w:spacing w:after="160" w:line="259" w:lineRule="auto"/>
        <w:rPr>
          <w:rFonts w:ascii="Simplified Arabic" w:hAnsi="Simplified Arabic" w:cs="Simplified Arabic"/>
          <w:b/>
          <w:bCs/>
          <w:sz w:val="24"/>
          <w:szCs w:val="24"/>
          <w:rtl/>
          <w:lang w:val="en-GB" w:bidi="ar-LB"/>
        </w:rPr>
      </w:pPr>
      <w:r w:rsidRPr="00FE2424">
        <w:rPr>
          <w:rFonts w:ascii="Simplified Arabic" w:hAnsi="Simplified Arabic" w:cs="Simplified Arabic"/>
          <w:b/>
          <w:bCs/>
          <w:sz w:val="24"/>
          <w:szCs w:val="24"/>
          <w:rtl/>
          <w:lang w:val="en-GB" w:bidi="ar-LB"/>
        </w:rPr>
        <w:t xml:space="preserve">مقدّمة </w:t>
      </w:r>
    </w:p>
    <w:p w:rsidR="001219C7" w:rsidRPr="00FE2424" w:rsidRDefault="001219C7" w:rsidP="001219C7">
      <w:pPr>
        <w:bidi/>
        <w:spacing w:after="160" w:line="259" w:lineRule="auto"/>
        <w:jc w:val="both"/>
        <w:rPr>
          <w:rFonts w:ascii="Simplified Arabic" w:hAnsi="Simplified Arabic" w:cs="Simplified Arabic"/>
          <w:sz w:val="24"/>
          <w:szCs w:val="24"/>
          <w:rtl/>
          <w:lang w:val="en-GB" w:bidi="ar-LB"/>
        </w:rPr>
      </w:pPr>
      <w:r w:rsidRPr="00FE2424">
        <w:rPr>
          <w:rFonts w:ascii="Simplified Arabic" w:hAnsi="Simplified Arabic" w:cs="Simplified Arabic"/>
          <w:sz w:val="24"/>
          <w:szCs w:val="24"/>
          <w:rtl/>
          <w:lang w:val="en-GB" w:bidi="ar-LB"/>
        </w:rPr>
        <w:t xml:space="preserve">تتمثّل الغاية من هذا البروتوكول في توجيه مناقشات </w:t>
      </w:r>
      <w:r>
        <w:rPr>
          <w:rFonts w:ascii="Simplified Arabic" w:hAnsi="Simplified Arabic" w:cs="Simplified Arabic" w:hint="cs"/>
          <w:sz w:val="24"/>
          <w:szCs w:val="24"/>
          <w:rtl/>
          <w:lang w:val="en-GB" w:bidi="ar-LB"/>
        </w:rPr>
        <w:t>ال</w:t>
      </w:r>
      <w:r w:rsidRPr="00FE2424">
        <w:rPr>
          <w:rFonts w:ascii="Simplified Arabic" w:hAnsi="Simplified Arabic" w:cs="Simplified Arabic"/>
          <w:sz w:val="24"/>
          <w:szCs w:val="24"/>
          <w:rtl/>
          <w:lang w:val="en-GB" w:bidi="ar-LB"/>
        </w:rPr>
        <w:t xml:space="preserve">مجموعات </w:t>
      </w:r>
      <w:r>
        <w:rPr>
          <w:rFonts w:ascii="Simplified Arabic" w:hAnsi="Simplified Arabic" w:cs="Simplified Arabic" w:hint="cs"/>
          <w:sz w:val="24"/>
          <w:szCs w:val="24"/>
          <w:rtl/>
          <w:lang w:val="en-GB" w:bidi="ar-LB"/>
        </w:rPr>
        <w:t xml:space="preserve">المركزه </w:t>
      </w:r>
      <w:r w:rsidRPr="00FE2424">
        <w:rPr>
          <w:rFonts w:ascii="Simplified Arabic" w:hAnsi="Simplified Arabic" w:cs="Simplified Arabic"/>
          <w:sz w:val="24"/>
          <w:szCs w:val="24"/>
          <w:rtl/>
          <w:lang w:val="en-GB" w:bidi="ar-LB"/>
        </w:rPr>
        <w:t xml:space="preserve">مع البالغين والمراهقين (15-17 سنة) من سوريا والأردن حول مسائل حماية الطفل والعنف الجنسي والمبني على النوع الاجتماعي في المخيّمات والمجتمعات المحلّية في الأردن. يتمثّل الهدف من مناقشات مجموعات التركيز هذه في تيسير المناقشات مع البالغين والمراهقين حول المواضيع ذات الصلة بحملة أماني لتقييم المعارف، والمواقف، والسلوكيات الموجودة أساساً لدى المجتمع المحلّي، والتغييرات الممكنة في مختلف مراحل الحملة. </w:t>
      </w:r>
    </w:p>
    <w:p w:rsidR="001219C7" w:rsidRPr="00FE2424" w:rsidRDefault="001219C7" w:rsidP="001219C7">
      <w:pPr>
        <w:bidi/>
        <w:spacing w:after="160" w:line="259" w:lineRule="auto"/>
        <w:jc w:val="both"/>
        <w:rPr>
          <w:rFonts w:ascii="Simplified Arabic" w:hAnsi="Simplified Arabic" w:cs="Simplified Arabic"/>
          <w:b/>
          <w:bCs/>
          <w:sz w:val="24"/>
          <w:szCs w:val="24"/>
          <w:rtl/>
          <w:lang w:val="en-GB" w:bidi="ar-LB"/>
        </w:rPr>
      </w:pPr>
      <w:r w:rsidRPr="00FE2424">
        <w:rPr>
          <w:rFonts w:ascii="Simplified Arabic" w:hAnsi="Simplified Arabic" w:cs="Simplified Arabic"/>
          <w:b/>
          <w:bCs/>
          <w:sz w:val="24"/>
          <w:szCs w:val="24"/>
          <w:rtl/>
          <w:lang w:val="en-GB" w:bidi="ar-LB"/>
        </w:rPr>
        <w:t xml:space="preserve">أوّلاً. التحضير لمناقشات </w:t>
      </w:r>
      <w:r>
        <w:rPr>
          <w:rFonts w:ascii="Simplified Arabic" w:hAnsi="Simplified Arabic" w:cs="Simplified Arabic" w:hint="cs"/>
          <w:b/>
          <w:bCs/>
          <w:sz w:val="24"/>
          <w:szCs w:val="24"/>
          <w:rtl/>
          <w:lang w:val="en-GB" w:bidi="ar-LB"/>
        </w:rPr>
        <w:t>ال</w:t>
      </w:r>
      <w:r w:rsidRPr="00FE2424">
        <w:rPr>
          <w:rFonts w:ascii="Simplified Arabic" w:hAnsi="Simplified Arabic" w:cs="Simplified Arabic"/>
          <w:b/>
          <w:bCs/>
          <w:sz w:val="24"/>
          <w:szCs w:val="24"/>
          <w:rtl/>
          <w:lang w:val="en-GB" w:bidi="ar-LB"/>
        </w:rPr>
        <w:t xml:space="preserve">مجموعات </w:t>
      </w:r>
      <w:r>
        <w:rPr>
          <w:rFonts w:ascii="Simplified Arabic" w:hAnsi="Simplified Arabic" w:cs="Simplified Arabic" w:hint="cs"/>
          <w:b/>
          <w:bCs/>
          <w:sz w:val="24"/>
          <w:szCs w:val="24"/>
          <w:rtl/>
          <w:lang w:val="en-GB" w:bidi="ar-LB"/>
        </w:rPr>
        <w:t xml:space="preserve">المركزه </w:t>
      </w:r>
    </w:p>
    <w:p w:rsidR="001219C7" w:rsidRPr="00FE2424" w:rsidRDefault="001219C7" w:rsidP="001219C7">
      <w:pPr>
        <w:bidi/>
        <w:spacing w:after="160" w:line="259" w:lineRule="auto"/>
        <w:jc w:val="both"/>
        <w:rPr>
          <w:rFonts w:ascii="Simplified Arabic" w:hAnsi="Simplified Arabic" w:cs="Simplified Arabic"/>
          <w:sz w:val="24"/>
          <w:szCs w:val="24"/>
          <w:rtl/>
          <w:lang w:val="en-GB" w:bidi="ar-LB"/>
        </w:rPr>
      </w:pPr>
      <w:r w:rsidRPr="00FE2424">
        <w:rPr>
          <w:rFonts w:ascii="Simplified Arabic" w:hAnsi="Simplified Arabic" w:cs="Simplified Arabic"/>
          <w:b/>
          <w:bCs/>
          <w:sz w:val="24"/>
          <w:szCs w:val="24"/>
          <w:rtl/>
          <w:lang w:val="en-GB" w:bidi="ar-LB"/>
        </w:rPr>
        <w:t>ا</w:t>
      </w:r>
      <w:r w:rsidRPr="00FE2424">
        <w:rPr>
          <w:rFonts w:ascii="Simplified Arabic" w:hAnsi="Simplified Arabic" w:cs="Simplified Arabic"/>
          <w:sz w:val="24"/>
          <w:szCs w:val="24"/>
          <w:rtl/>
          <w:lang w:val="en-GB" w:bidi="ar-LB"/>
        </w:rPr>
        <w:t xml:space="preserve">لمشاركون: </w:t>
      </w:r>
    </w:p>
    <w:p w:rsidR="001219C7" w:rsidRPr="00FE2424" w:rsidRDefault="001219C7" w:rsidP="001219C7">
      <w:pPr>
        <w:numPr>
          <w:ilvl w:val="0"/>
          <w:numId w:val="1"/>
        </w:numPr>
        <w:bidi/>
        <w:spacing w:after="160" w:line="259" w:lineRule="auto"/>
        <w:contextualSpacing/>
        <w:jc w:val="both"/>
        <w:rPr>
          <w:rFonts w:ascii="Simplified Arabic" w:hAnsi="Simplified Arabic" w:cs="Simplified Arabic"/>
          <w:sz w:val="24"/>
          <w:szCs w:val="24"/>
          <w:rtl/>
          <w:lang w:val="en-GB" w:bidi="ar-LB"/>
        </w:rPr>
      </w:pPr>
      <w:r w:rsidRPr="00FE2424">
        <w:rPr>
          <w:rFonts w:ascii="Simplified Arabic" w:hAnsi="Simplified Arabic" w:cs="Simplified Arabic"/>
          <w:sz w:val="24"/>
          <w:szCs w:val="24"/>
          <w:rtl/>
          <w:lang w:val="en-GB" w:bidi="ar-LB"/>
        </w:rPr>
        <w:t xml:space="preserve">يجب أن يشكّلوا عيّنةً تمثّل المجتمع المحلّي </w:t>
      </w:r>
      <w:r>
        <w:rPr>
          <w:rFonts w:ascii="Simplified Arabic" w:hAnsi="Simplified Arabic" w:cs="Simplified Arabic" w:hint="cs"/>
          <w:sz w:val="24"/>
          <w:szCs w:val="24"/>
          <w:rtl/>
          <w:lang w:val="en-GB" w:bidi="ar-LB"/>
        </w:rPr>
        <w:t>و</w:t>
      </w:r>
      <w:r w:rsidRPr="00FE2424">
        <w:rPr>
          <w:rFonts w:ascii="Simplified Arabic" w:hAnsi="Simplified Arabic" w:cs="Simplified Arabic"/>
          <w:sz w:val="24"/>
          <w:szCs w:val="24"/>
          <w:rtl/>
          <w:lang w:val="en-GB" w:bidi="ar-LB"/>
        </w:rPr>
        <w:t xml:space="preserve">مواقفه. </w:t>
      </w:r>
    </w:p>
    <w:p w:rsidR="001219C7" w:rsidRPr="00FE2424" w:rsidRDefault="001219C7" w:rsidP="001219C7">
      <w:pPr>
        <w:numPr>
          <w:ilvl w:val="0"/>
          <w:numId w:val="1"/>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 xml:space="preserve">يجب ألّا يقلّ عدد المشاركين في كلّ مجموعة </w:t>
      </w:r>
      <w:r>
        <w:rPr>
          <w:rFonts w:ascii="Simplified Arabic" w:hAnsi="Simplified Arabic" w:cs="Simplified Arabic" w:hint="cs"/>
          <w:sz w:val="24"/>
          <w:szCs w:val="24"/>
          <w:rtl/>
          <w:lang w:val="en-GB" w:bidi="ar-LB"/>
        </w:rPr>
        <w:t xml:space="preserve">مركزه </w:t>
      </w:r>
      <w:r w:rsidRPr="00FE2424">
        <w:rPr>
          <w:rFonts w:ascii="Simplified Arabic" w:hAnsi="Simplified Arabic" w:cs="Simplified Arabic"/>
          <w:sz w:val="24"/>
          <w:szCs w:val="24"/>
          <w:rtl/>
          <w:lang w:val="en-GB" w:bidi="ar-LB"/>
        </w:rPr>
        <w:t xml:space="preserve">عن ستّة مشاركين، وألّا يتجاوز 10 مشاركين. </w:t>
      </w:r>
    </w:p>
    <w:p w:rsidR="001219C7" w:rsidRPr="00FE2424" w:rsidRDefault="001219C7" w:rsidP="001219C7">
      <w:pPr>
        <w:numPr>
          <w:ilvl w:val="0"/>
          <w:numId w:val="1"/>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 xml:space="preserve">يتراوح العدد المفضّل للمشاركين بين سبعة وتسعة. </w:t>
      </w:r>
    </w:p>
    <w:p w:rsidR="001219C7" w:rsidRPr="00FE2424" w:rsidRDefault="001219C7" w:rsidP="001219C7">
      <w:pPr>
        <w:numPr>
          <w:ilvl w:val="0"/>
          <w:numId w:val="1"/>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 xml:space="preserve">في سياق العمل مع اللاجئين السوريين، من المفضّل الفصل بين الذكور والإناث في مجموعات التركيز التي تناقَش فيها المسائل الحسّاسة من الناحية الثقافية، كالحماية والعنف الجنسي والمبني على النوع الاجتماعي. </w:t>
      </w:r>
    </w:p>
    <w:p w:rsidR="001219C7" w:rsidRPr="00FE2424" w:rsidRDefault="001219C7" w:rsidP="001219C7">
      <w:pPr>
        <w:numPr>
          <w:ilvl w:val="0"/>
          <w:numId w:val="1"/>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 xml:space="preserve">يتبيّن أنّ </w:t>
      </w:r>
      <w:r>
        <w:rPr>
          <w:rFonts w:ascii="Simplified Arabic" w:hAnsi="Simplified Arabic" w:cs="Simplified Arabic" w:hint="cs"/>
          <w:sz w:val="24"/>
          <w:szCs w:val="24"/>
          <w:rtl/>
          <w:lang w:val="en-GB" w:bidi="ar-LB"/>
        </w:rPr>
        <w:t>ال</w:t>
      </w:r>
      <w:r w:rsidRPr="00FE2424">
        <w:rPr>
          <w:rFonts w:ascii="Simplified Arabic" w:hAnsi="Simplified Arabic" w:cs="Simplified Arabic"/>
          <w:sz w:val="24"/>
          <w:szCs w:val="24"/>
          <w:rtl/>
          <w:lang w:val="en-GB" w:bidi="ar-LB"/>
        </w:rPr>
        <w:t xml:space="preserve">مجموعات </w:t>
      </w:r>
      <w:r>
        <w:rPr>
          <w:rFonts w:ascii="Simplified Arabic" w:hAnsi="Simplified Arabic" w:cs="Simplified Arabic" w:hint="cs"/>
          <w:sz w:val="24"/>
          <w:szCs w:val="24"/>
          <w:rtl/>
          <w:lang w:val="en-GB" w:bidi="ar-LB"/>
        </w:rPr>
        <w:t xml:space="preserve">المركزه </w:t>
      </w:r>
      <w:r w:rsidRPr="00FE2424">
        <w:rPr>
          <w:rFonts w:ascii="Simplified Arabic" w:hAnsi="Simplified Arabic" w:cs="Simplified Arabic"/>
          <w:sz w:val="24"/>
          <w:szCs w:val="24"/>
          <w:rtl/>
          <w:lang w:val="en-GB" w:bidi="ar-LB"/>
        </w:rPr>
        <w:t xml:space="preserve">المتجانسة تنجح أكثر من المجموعات التي </w:t>
      </w:r>
      <w:r>
        <w:rPr>
          <w:rFonts w:ascii="Simplified Arabic" w:hAnsi="Simplified Arabic" w:cs="Simplified Arabic" w:hint="cs"/>
          <w:sz w:val="24"/>
          <w:szCs w:val="24"/>
          <w:rtl/>
          <w:lang w:val="en-GB" w:bidi="ar-LB"/>
        </w:rPr>
        <w:t>تنتمي ل</w:t>
      </w:r>
      <w:r w:rsidRPr="00FE2424">
        <w:rPr>
          <w:rFonts w:ascii="Simplified Arabic" w:hAnsi="Simplified Arabic" w:cs="Simplified Arabic"/>
          <w:sz w:val="24"/>
          <w:szCs w:val="24"/>
          <w:rtl/>
          <w:lang w:val="en-GB" w:bidi="ar-LB"/>
        </w:rPr>
        <w:t xml:space="preserve">خلفيات ومواقف مختلفة. بالتالي، يفضَّل تحديد الشريحة العمرية لمناقشات مجموعات التركيز بين البالغين. </w:t>
      </w:r>
    </w:p>
    <w:p w:rsidR="001219C7" w:rsidRPr="00FE2424" w:rsidRDefault="001219C7" w:rsidP="001219C7">
      <w:pPr>
        <w:bidi/>
        <w:spacing w:after="160" w:line="259" w:lineRule="auto"/>
        <w:jc w:val="both"/>
        <w:rPr>
          <w:rFonts w:ascii="Simplified Arabic" w:hAnsi="Simplified Arabic" w:cs="Simplified Arabic"/>
          <w:sz w:val="24"/>
          <w:szCs w:val="24"/>
          <w:lang w:val="en-GB" w:bidi="ar-LB"/>
        </w:rPr>
      </w:pPr>
    </w:p>
    <w:p w:rsidR="001219C7" w:rsidRPr="00FE2424" w:rsidRDefault="001219C7" w:rsidP="001219C7">
      <w:pPr>
        <w:bidi/>
        <w:spacing w:after="160" w:line="259" w:lineRule="auto"/>
        <w:jc w:val="both"/>
        <w:rPr>
          <w:rFonts w:ascii="Simplified Arabic" w:hAnsi="Simplified Arabic" w:cs="Simplified Arabic"/>
          <w:sz w:val="24"/>
          <w:szCs w:val="24"/>
          <w:rtl/>
          <w:lang w:val="en-GB" w:bidi="ar-LB"/>
        </w:rPr>
      </w:pPr>
      <w:r w:rsidRPr="00FE2424">
        <w:rPr>
          <w:rFonts w:ascii="Simplified Arabic" w:hAnsi="Simplified Arabic" w:cs="Simplified Arabic"/>
          <w:sz w:val="24"/>
          <w:szCs w:val="24"/>
          <w:rtl/>
          <w:lang w:val="en-GB" w:bidi="ar-LB"/>
        </w:rPr>
        <w:t xml:space="preserve">الميسّر: </w:t>
      </w:r>
    </w:p>
    <w:p w:rsidR="001219C7" w:rsidRPr="00FE2424" w:rsidRDefault="001219C7" w:rsidP="001219C7">
      <w:pPr>
        <w:numPr>
          <w:ilvl w:val="0"/>
          <w:numId w:val="2"/>
        </w:numPr>
        <w:bidi/>
        <w:spacing w:after="160" w:line="259" w:lineRule="auto"/>
        <w:contextualSpacing/>
        <w:jc w:val="both"/>
        <w:rPr>
          <w:rFonts w:ascii="Simplified Arabic" w:hAnsi="Simplified Arabic" w:cs="Simplified Arabic"/>
          <w:sz w:val="24"/>
          <w:szCs w:val="24"/>
          <w:rtl/>
          <w:lang w:val="en-GB" w:bidi="ar-LB"/>
        </w:rPr>
      </w:pPr>
      <w:r w:rsidRPr="00FE2424">
        <w:rPr>
          <w:rFonts w:ascii="Simplified Arabic" w:hAnsi="Simplified Arabic" w:cs="Simplified Arabic"/>
          <w:sz w:val="24"/>
          <w:szCs w:val="24"/>
          <w:rtl/>
          <w:lang w:val="en-GB" w:bidi="ar-LB"/>
        </w:rPr>
        <w:t xml:space="preserve">يجب أن يكون مطّلعاً على موضوع النقاش، إنّما من دون السيطرة على مواقف المشاركين. </w:t>
      </w:r>
    </w:p>
    <w:p w:rsidR="001219C7" w:rsidRPr="00FE2424" w:rsidRDefault="001219C7" w:rsidP="001219C7">
      <w:pPr>
        <w:numPr>
          <w:ilvl w:val="0"/>
          <w:numId w:val="2"/>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 xml:space="preserve">يجب ألّا يجادل المشاركين على نقطةٍ معيّنة، حتّى لو </w:t>
      </w:r>
      <w:r>
        <w:rPr>
          <w:rFonts w:ascii="Simplified Arabic" w:hAnsi="Simplified Arabic" w:cs="Simplified Arabic" w:hint="cs"/>
          <w:sz w:val="24"/>
          <w:szCs w:val="24"/>
          <w:rtl/>
          <w:lang w:val="en-GB" w:bidi="ar-LB"/>
        </w:rPr>
        <w:t>لم يوافقهم الرأي</w:t>
      </w:r>
      <w:r w:rsidRPr="00FE2424">
        <w:rPr>
          <w:rFonts w:ascii="Simplified Arabic" w:hAnsi="Simplified Arabic" w:cs="Simplified Arabic"/>
          <w:sz w:val="24"/>
          <w:szCs w:val="24"/>
          <w:rtl/>
          <w:lang w:val="en-GB" w:bidi="ar-LB"/>
        </w:rPr>
        <w:t xml:space="preserve">. </w:t>
      </w:r>
    </w:p>
    <w:p w:rsidR="001219C7" w:rsidRPr="00FE2424" w:rsidRDefault="001219C7" w:rsidP="001219C7">
      <w:pPr>
        <w:numPr>
          <w:ilvl w:val="0"/>
          <w:numId w:val="2"/>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 xml:space="preserve">يجب أن يضمن الإصغاء إلى جميع المشاركين، من دون الضغط على الذين يفضّلون عدم التكلّم. </w:t>
      </w:r>
    </w:p>
    <w:p w:rsidR="001219C7" w:rsidRPr="00FE2424" w:rsidRDefault="001219C7" w:rsidP="001219C7">
      <w:pPr>
        <w:numPr>
          <w:ilvl w:val="0"/>
          <w:numId w:val="2"/>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 xml:space="preserve">من المفضّل تنظيم جلوس المشاركين في دائرة ليكون الإطار ودّياً وتفاعلياً. </w:t>
      </w:r>
    </w:p>
    <w:p w:rsidR="001219C7" w:rsidRDefault="001219C7" w:rsidP="001219C7">
      <w:pPr>
        <w:bidi/>
        <w:spacing w:after="160" w:line="259" w:lineRule="auto"/>
        <w:jc w:val="both"/>
        <w:rPr>
          <w:rFonts w:ascii="Simplified Arabic" w:hAnsi="Simplified Arabic" w:cs="Simplified Arabic"/>
          <w:b/>
          <w:bCs/>
          <w:sz w:val="24"/>
          <w:szCs w:val="24"/>
          <w:rtl/>
          <w:lang w:val="en-GB" w:bidi="ar-LB"/>
        </w:rPr>
      </w:pPr>
    </w:p>
    <w:p w:rsidR="001219C7" w:rsidRPr="00FE2424" w:rsidRDefault="001219C7" w:rsidP="001219C7">
      <w:pPr>
        <w:bidi/>
        <w:spacing w:after="160" w:line="259" w:lineRule="auto"/>
        <w:jc w:val="both"/>
        <w:rPr>
          <w:rFonts w:ascii="Simplified Arabic" w:hAnsi="Simplified Arabic" w:cs="Simplified Arabic"/>
          <w:b/>
          <w:bCs/>
          <w:sz w:val="24"/>
          <w:szCs w:val="24"/>
          <w:lang w:val="en-GB" w:bidi="ar-LB"/>
        </w:rPr>
      </w:pPr>
      <w:r w:rsidRPr="00FE2424">
        <w:rPr>
          <w:rFonts w:ascii="Simplified Arabic" w:hAnsi="Simplified Arabic" w:cs="Simplified Arabic"/>
          <w:b/>
          <w:bCs/>
          <w:sz w:val="24"/>
          <w:szCs w:val="24"/>
          <w:rtl/>
          <w:lang w:val="en-GB" w:bidi="ar-LB"/>
        </w:rPr>
        <w:lastRenderedPageBreak/>
        <w:t xml:space="preserve">ثانياً. إجراء مناقشة مجموعة التركيز </w:t>
      </w:r>
    </w:p>
    <w:p w:rsidR="001219C7" w:rsidRPr="00FE2424" w:rsidRDefault="001219C7" w:rsidP="001219C7">
      <w:pPr>
        <w:numPr>
          <w:ilvl w:val="0"/>
          <w:numId w:val="3"/>
        </w:numPr>
        <w:bidi/>
        <w:spacing w:after="160" w:line="259" w:lineRule="auto"/>
        <w:contextualSpacing/>
        <w:jc w:val="both"/>
        <w:rPr>
          <w:rFonts w:ascii="Simplified Arabic" w:hAnsi="Simplified Arabic" w:cs="Simplified Arabic"/>
          <w:sz w:val="24"/>
          <w:szCs w:val="24"/>
          <w:rtl/>
          <w:lang w:val="en-GB" w:bidi="ar-LB"/>
        </w:rPr>
      </w:pPr>
      <w:r w:rsidRPr="00FE2424">
        <w:rPr>
          <w:rFonts w:ascii="Simplified Arabic" w:hAnsi="Simplified Arabic" w:cs="Simplified Arabic"/>
          <w:b/>
          <w:bCs/>
          <w:sz w:val="24"/>
          <w:szCs w:val="24"/>
          <w:rtl/>
          <w:lang w:val="en-GB" w:bidi="ar-LB"/>
        </w:rPr>
        <w:t xml:space="preserve">الترحيب بالمشاركين: </w:t>
      </w:r>
      <w:r w:rsidRPr="00FE2424">
        <w:rPr>
          <w:rFonts w:ascii="Simplified Arabic" w:hAnsi="Simplified Arabic" w:cs="Simplified Arabic"/>
          <w:i/>
          <w:iCs/>
          <w:sz w:val="24"/>
          <w:szCs w:val="24"/>
          <w:rtl/>
          <w:lang w:val="en-GB" w:bidi="ar-LB"/>
        </w:rPr>
        <w:t xml:space="preserve">صباح/مساء الخير. شكراً لتخصيصكم الوقت للانضمام إلينا في هذه المناقشة اليوم. </w:t>
      </w:r>
    </w:p>
    <w:p w:rsidR="001219C7" w:rsidRPr="00FE2424" w:rsidRDefault="001219C7" w:rsidP="001219C7">
      <w:pPr>
        <w:numPr>
          <w:ilvl w:val="0"/>
          <w:numId w:val="3"/>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b/>
          <w:bCs/>
          <w:sz w:val="24"/>
          <w:szCs w:val="24"/>
          <w:rtl/>
          <w:lang w:val="en-GB" w:bidi="ar-LB"/>
        </w:rPr>
        <w:t xml:space="preserve">التعريف عن أنفسكم: </w:t>
      </w:r>
      <w:r w:rsidRPr="00FE2424">
        <w:rPr>
          <w:rFonts w:ascii="Simplified Arabic" w:hAnsi="Simplified Arabic" w:cs="Simplified Arabic"/>
          <w:i/>
          <w:iCs/>
          <w:sz w:val="24"/>
          <w:szCs w:val="24"/>
          <w:rtl/>
          <w:lang w:val="en-GB" w:bidi="ar-LB"/>
        </w:rPr>
        <w:t>إسمي _______</w:t>
      </w:r>
      <w:r w:rsidRPr="00FE2424">
        <w:rPr>
          <w:rFonts w:ascii="Simplified Arabic" w:hAnsi="Simplified Arabic" w:cs="Simplified Arabic"/>
          <w:sz w:val="24"/>
          <w:szCs w:val="24"/>
          <w:rtl/>
          <w:lang w:val="en-GB" w:bidi="ar-LB"/>
        </w:rPr>
        <w:t>، و</w:t>
      </w:r>
      <w:r w:rsidRPr="00FE2424">
        <w:rPr>
          <w:rFonts w:ascii="Simplified Arabic" w:hAnsi="Simplified Arabic" w:cs="Simplified Arabic"/>
          <w:i/>
          <w:iCs/>
          <w:sz w:val="24"/>
          <w:szCs w:val="24"/>
          <w:rtl/>
          <w:lang w:val="en-GB" w:bidi="ar-LB"/>
        </w:rPr>
        <w:t xml:space="preserve">أنا هنا أمثّل _______________ (المنظّمة)______، العاملة على ____________(المجال)______________. </w:t>
      </w:r>
    </w:p>
    <w:p w:rsidR="001219C7" w:rsidRPr="00FE2424" w:rsidRDefault="001219C7" w:rsidP="001219C7">
      <w:pPr>
        <w:numPr>
          <w:ilvl w:val="0"/>
          <w:numId w:val="3"/>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b/>
          <w:bCs/>
          <w:sz w:val="24"/>
          <w:szCs w:val="24"/>
          <w:rtl/>
          <w:lang w:val="en-GB" w:bidi="ar-LB"/>
        </w:rPr>
        <w:t xml:space="preserve">إشرحوا الهدف: </w:t>
      </w:r>
      <w:r w:rsidRPr="00FE2424">
        <w:rPr>
          <w:rFonts w:ascii="Simplified Arabic" w:hAnsi="Simplified Arabic" w:cs="Simplified Arabic"/>
          <w:i/>
          <w:iCs/>
          <w:sz w:val="24"/>
          <w:szCs w:val="24"/>
          <w:rtl/>
          <w:lang w:val="en-GB" w:bidi="ar-LB"/>
        </w:rPr>
        <w:t xml:space="preserve">نحن نجري سلسلةً من المناقشات لنتعلّم من بعضنا البعض حول أنواع العنف والمسائل الأخرى المرتبطة بالحماية التي تختبرها النساء، والفتيات، والرجال، والفتيان في مجتمعنا المحلّي، وما يعتقده الناس إزاء هذه المسائل. إذا شعرتم بعدم الارتياح في أيّ وقت، يمكنكم المغادرة. فإنّ المشاركة في المناقشة طوعية تماماً، وليس عليكم الإجابة عن أيّ سؤال لا ترغبون في الردّ عليه. </w:t>
      </w:r>
    </w:p>
    <w:p w:rsidR="001219C7" w:rsidRPr="00FE2424" w:rsidRDefault="001219C7" w:rsidP="001219C7">
      <w:pPr>
        <w:numPr>
          <w:ilvl w:val="0"/>
          <w:numId w:val="3"/>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b/>
          <w:bCs/>
          <w:sz w:val="24"/>
          <w:szCs w:val="24"/>
          <w:rtl/>
          <w:lang w:val="en-GB" w:bidi="ar-LB"/>
        </w:rPr>
        <w:t xml:space="preserve">إشرحوا دوركم: </w:t>
      </w:r>
      <w:r w:rsidRPr="00FE2424">
        <w:rPr>
          <w:rFonts w:ascii="Simplified Arabic" w:hAnsi="Simplified Arabic" w:cs="Simplified Arabic"/>
          <w:i/>
          <w:iCs/>
          <w:sz w:val="24"/>
          <w:szCs w:val="24"/>
          <w:rtl/>
          <w:lang w:val="en-GB" w:bidi="ar-LB"/>
        </w:rPr>
        <w:t xml:space="preserve">في الساعتَين المقبلتَين، سوف أطرح عليكم الأسئلة. ويهمّني أن أسمع كلّ وجهات النظر في هذه القاعة، ولن أشارك شخصياً في هذه المناقشة </w:t>
      </w:r>
      <w:r w:rsidRPr="00FE2424">
        <w:rPr>
          <w:rFonts w:ascii="Simplified Arabic" w:hAnsi="Simplified Arabic" w:cs="Simplified Arabic"/>
          <w:sz w:val="24"/>
          <w:szCs w:val="24"/>
          <w:rtl/>
          <w:lang w:val="en-GB" w:bidi="ar-LB"/>
        </w:rPr>
        <w:t xml:space="preserve">(اشرح دور مدوّن الملاحظات في حال وجوده). </w:t>
      </w:r>
      <w:r w:rsidRPr="00FE2424">
        <w:rPr>
          <w:rFonts w:ascii="Simplified Arabic" w:hAnsi="Simplified Arabic" w:cs="Simplified Arabic"/>
          <w:i/>
          <w:iCs/>
          <w:sz w:val="24"/>
          <w:szCs w:val="24"/>
          <w:rtl/>
          <w:lang w:val="en-GB" w:bidi="ar-LB"/>
        </w:rPr>
        <w:t xml:space="preserve">ليس لدينا أيّ شيء آخر لنقدّمه سوى الإصغاء، ولن يكون هناك أيّ منافع أخرى مباشرة مرتبطة بهذا الوقت الذي نمضيه معاً اليوم. </w:t>
      </w:r>
    </w:p>
    <w:p w:rsidR="001219C7" w:rsidRPr="00FE2424" w:rsidRDefault="001219C7" w:rsidP="001219C7">
      <w:pPr>
        <w:numPr>
          <w:ilvl w:val="0"/>
          <w:numId w:val="3"/>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b/>
          <w:bCs/>
          <w:sz w:val="24"/>
          <w:szCs w:val="24"/>
          <w:rtl/>
          <w:lang w:val="en-GB" w:bidi="ar-LB"/>
        </w:rPr>
        <w:t xml:space="preserve">إضمنوا السرّية: </w:t>
      </w:r>
      <w:r w:rsidRPr="00FE2424">
        <w:rPr>
          <w:rFonts w:ascii="Simplified Arabic" w:hAnsi="Simplified Arabic" w:cs="Simplified Arabic"/>
          <w:i/>
          <w:iCs/>
          <w:sz w:val="24"/>
          <w:szCs w:val="24"/>
          <w:rtl/>
          <w:lang w:val="en-GB" w:bidi="ar-LB"/>
        </w:rPr>
        <w:t xml:space="preserve">سوف ننادي بعضنا البعضبأسمائنان نتعهّد بالحفاظ على السرّية، لأنّنا نهتمّ بمعرفة وجهات نظركم، وليس بمَن قال </w:t>
      </w:r>
      <w:r>
        <w:rPr>
          <w:rFonts w:ascii="Simplified Arabic" w:hAnsi="Simplified Arabic" w:cs="Simplified Arabic" w:hint="cs"/>
          <w:i/>
          <w:iCs/>
          <w:sz w:val="24"/>
          <w:szCs w:val="24"/>
          <w:rtl/>
          <w:lang w:val="en-GB" w:bidi="ar-LB"/>
        </w:rPr>
        <w:t>و</w:t>
      </w:r>
      <w:r w:rsidRPr="00FE2424">
        <w:rPr>
          <w:rFonts w:ascii="Simplified Arabic" w:hAnsi="Simplified Arabic" w:cs="Simplified Arabic"/>
          <w:i/>
          <w:iCs/>
          <w:sz w:val="24"/>
          <w:szCs w:val="24"/>
          <w:rtl/>
          <w:lang w:val="en-GB" w:bidi="ar-LB"/>
        </w:rPr>
        <w:t>ماذا. لذلك، نطلب منكم لطفاً أن تحترموا سرّية بعضكم البعض، وألا</w:t>
      </w:r>
      <w:r>
        <w:rPr>
          <w:rFonts w:ascii="Simplified Arabic" w:hAnsi="Simplified Arabic" w:cs="Simplified Arabic" w:hint="cs"/>
          <w:i/>
          <w:iCs/>
          <w:sz w:val="24"/>
          <w:szCs w:val="24"/>
          <w:rtl/>
          <w:lang w:val="en-GB" w:bidi="ar-LB"/>
        </w:rPr>
        <w:t xml:space="preserve"> تنقلوا </w:t>
      </w:r>
      <w:r w:rsidRPr="00FE2424">
        <w:rPr>
          <w:rFonts w:ascii="Simplified Arabic" w:hAnsi="Simplified Arabic" w:cs="Simplified Arabic"/>
          <w:i/>
          <w:iCs/>
          <w:sz w:val="24"/>
          <w:szCs w:val="24"/>
          <w:rtl/>
          <w:lang w:val="en-GB" w:bidi="ar-LB"/>
        </w:rPr>
        <w:t xml:space="preserve"> ما قاله الآخرون عندما تغادرون هذه القاعة. وفي حال أردتم أن تخبرونا قصّة لها علاقة بالموضوع من مجتمعكم المحلّي، نرجو منكم ألا تذكروا أسماء الأشخاص المعنيين، ولا أيّ تفصيل قد يكشف عن هويتهم </w:t>
      </w:r>
      <w:r w:rsidRPr="00FE2424">
        <w:rPr>
          <w:rFonts w:ascii="Simplified Arabic" w:hAnsi="Simplified Arabic" w:cs="Simplified Arabic"/>
          <w:sz w:val="24"/>
          <w:szCs w:val="24"/>
          <w:rtl/>
          <w:lang w:val="en-GB" w:bidi="ar-LB"/>
        </w:rPr>
        <w:t xml:space="preserve">(إذا كنتم تريدون استخدام آلة تسجيل، يجب أن تعلموا المشاركين بذلك مسبقاً). </w:t>
      </w:r>
    </w:p>
    <w:p w:rsidR="001219C7" w:rsidRPr="00FE2424" w:rsidRDefault="001219C7" w:rsidP="001219C7">
      <w:pPr>
        <w:numPr>
          <w:ilvl w:val="0"/>
          <w:numId w:val="3"/>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b/>
          <w:bCs/>
          <w:sz w:val="24"/>
          <w:szCs w:val="24"/>
          <w:rtl/>
          <w:lang w:val="en-GB" w:bidi="ar-LB"/>
        </w:rPr>
        <w:t xml:space="preserve">إبدأوا بالتعريفات: </w:t>
      </w:r>
      <w:r w:rsidRPr="00FE2424">
        <w:rPr>
          <w:rFonts w:ascii="Simplified Arabic" w:hAnsi="Simplified Arabic" w:cs="Simplified Arabic"/>
          <w:i/>
          <w:iCs/>
          <w:sz w:val="24"/>
          <w:szCs w:val="24"/>
          <w:rtl/>
          <w:lang w:val="en-GB" w:bidi="ar-LB"/>
        </w:rPr>
        <w:t xml:space="preserve">نرجو منكم أن تقولوا لنا ما هو إسمكم، ومنذ كم من الوقت اتيتم إلى هنا، وإذا كانت لديكم أيّ تجربة سابقة في إطار مجموعات التركيز/جلسات التدريب المتعلّقة بموضوعنا اليوم. </w:t>
      </w:r>
    </w:p>
    <w:p w:rsidR="001219C7" w:rsidRPr="00FE2424" w:rsidRDefault="001219C7" w:rsidP="001219C7">
      <w:pPr>
        <w:bidi/>
        <w:spacing w:after="160" w:line="259" w:lineRule="auto"/>
        <w:jc w:val="both"/>
        <w:rPr>
          <w:rFonts w:ascii="Simplified Arabic" w:hAnsi="Simplified Arabic" w:cs="Simplified Arabic"/>
          <w:sz w:val="24"/>
          <w:szCs w:val="24"/>
          <w:lang w:val="en-GB" w:bidi="ar-LB"/>
        </w:rPr>
      </w:pPr>
    </w:p>
    <w:p w:rsidR="001219C7" w:rsidRPr="00FE2424" w:rsidRDefault="001219C7" w:rsidP="001219C7">
      <w:pPr>
        <w:bidi/>
        <w:spacing w:after="160" w:line="259" w:lineRule="auto"/>
        <w:jc w:val="both"/>
        <w:rPr>
          <w:rFonts w:ascii="Simplified Arabic" w:hAnsi="Simplified Arabic" w:cs="Simplified Arabic"/>
          <w:sz w:val="24"/>
          <w:szCs w:val="24"/>
          <w:rtl/>
          <w:lang w:val="en-GB" w:bidi="ar-LB"/>
        </w:rPr>
      </w:pPr>
      <w:r w:rsidRPr="00FE2424">
        <w:rPr>
          <w:rFonts w:ascii="Simplified Arabic" w:hAnsi="Simplified Arabic" w:cs="Simplified Arabic"/>
          <w:sz w:val="24"/>
          <w:szCs w:val="24"/>
          <w:u w:val="single"/>
          <w:rtl/>
          <w:lang w:val="en-GB" w:bidi="ar-LB"/>
        </w:rPr>
        <w:t>ملاحظة</w:t>
      </w:r>
      <w:r w:rsidRPr="00FE2424">
        <w:rPr>
          <w:rFonts w:ascii="Simplified Arabic" w:hAnsi="Simplified Arabic" w:cs="Simplified Arabic"/>
          <w:sz w:val="24"/>
          <w:szCs w:val="24"/>
          <w:rtl/>
          <w:lang w:val="en-GB" w:bidi="ar-LB"/>
        </w:rPr>
        <w:t xml:space="preserve">: لا تحاولوا مناقشة جميع المواضيع في </w:t>
      </w:r>
      <w:r>
        <w:rPr>
          <w:rFonts w:ascii="Simplified Arabic" w:hAnsi="Simplified Arabic" w:cs="Simplified Arabic" w:hint="cs"/>
          <w:sz w:val="24"/>
          <w:szCs w:val="24"/>
          <w:rtl/>
          <w:lang w:val="en-GB" w:bidi="ar-LB"/>
        </w:rPr>
        <w:t xml:space="preserve">لقاء </w:t>
      </w:r>
      <w:r w:rsidRPr="00FE2424">
        <w:rPr>
          <w:rFonts w:ascii="Simplified Arabic" w:hAnsi="Simplified Arabic" w:cs="Simplified Arabic"/>
          <w:sz w:val="24"/>
          <w:szCs w:val="24"/>
          <w:rtl/>
          <w:lang w:val="en-GB" w:bidi="ar-LB"/>
        </w:rPr>
        <w:t xml:space="preserve">واحد، فهذا سوف يستغرق وقتاً طويلاً جداً. اختاروا مسبقاً 3 إلى 4 مواضيع وفقاً لعملكم أو للمجموعة التي تستهدفونها. واحرصوا على تكرار المواضيع نفسها في جميع مناقشات مجموعات التركيز التي تنظّمونها في بداية ونهاية فترة التقييم المحدّدة. لا تتبعوا الترتيب المبيّن أدناه، فبعد اختيار موضوعكم، ابدأوا بالموضوع الأقلّ إثارةً للجدل، ثمّ انتقلوا إلى المواضيع الأكثر صعوبة. </w:t>
      </w:r>
    </w:p>
    <w:p w:rsidR="001219C7" w:rsidRPr="00FE2424" w:rsidRDefault="001219C7" w:rsidP="001219C7">
      <w:pPr>
        <w:bidi/>
        <w:spacing w:after="160" w:line="259" w:lineRule="auto"/>
        <w:jc w:val="both"/>
        <w:rPr>
          <w:rFonts w:ascii="Simplified Arabic" w:hAnsi="Simplified Arabic" w:cs="Simplified Arabic"/>
          <w:b/>
          <w:bCs/>
          <w:sz w:val="24"/>
          <w:szCs w:val="24"/>
          <w:rtl/>
          <w:lang w:val="en-GB" w:bidi="ar-LB"/>
        </w:rPr>
      </w:pPr>
      <w:r w:rsidRPr="00FE2424">
        <w:rPr>
          <w:rFonts w:ascii="Simplified Arabic" w:hAnsi="Simplified Arabic" w:cs="Simplified Arabic"/>
          <w:b/>
          <w:bCs/>
          <w:sz w:val="24"/>
          <w:szCs w:val="24"/>
          <w:rtl/>
          <w:lang w:val="en-GB" w:bidi="ar-LB"/>
        </w:rPr>
        <w:t xml:space="preserve">1. الوقاية من العنف </w:t>
      </w:r>
    </w:p>
    <w:p w:rsidR="001219C7" w:rsidRPr="00FE2424" w:rsidRDefault="001219C7" w:rsidP="001219C7">
      <w:pPr>
        <w:numPr>
          <w:ilvl w:val="0"/>
          <w:numId w:val="4"/>
        </w:numPr>
        <w:bidi/>
        <w:spacing w:after="160" w:line="259" w:lineRule="auto"/>
        <w:contextualSpacing/>
        <w:jc w:val="both"/>
        <w:rPr>
          <w:rFonts w:ascii="Simplified Arabic" w:hAnsi="Simplified Arabic" w:cs="Simplified Arabic"/>
          <w:sz w:val="24"/>
          <w:szCs w:val="24"/>
          <w:rtl/>
          <w:lang w:val="en-GB" w:bidi="ar-LB"/>
        </w:rPr>
      </w:pPr>
      <w:r>
        <w:rPr>
          <w:rFonts w:ascii="Simplified Arabic" w:hAnsi="Simplified Arabic" w:cs="Simplified Arabic" w:hint="cs"/>
          <w:sz w:val="24"/>
          <w:szCs w:val="24"/>
          <w:rtl/>
          <w:lang w:val="en-GB" w:bidi="ar-LB"/>
        </w:rPr>
        <w:t xml:space="preserve">برايك، </w:t>
      </w:r>
      <w:r w:rsidRPr="00FE2424">
        <w:rPr>
          <w:rFonts w:ascii="Simplified Arabic" w:hAnsi="Simplified Arabic" w:cs="Simplified Arabic"/>
          <w:sz w:val="24"/>
          <w:szCs w:val="24"/>
          <w:rtl/>
          <w:lang w:val="en-GB" w:bidi="ar-LB"/>
        </w:rPr>
        <w:t xml:space="preserve">ما هو نوع العنف الذي تختبره النساء، والفتيات، والرجال، والفتيان في مجتمعك المحلّي؟ (ركّزوا على كلّ مجموعة) </w:t>
      </w:r>
    </w:p>
    <w:p w:rsidR="001219C7" w:rsidRPr="00FE2424" w:rsidRDefault="001219C7" w:rsidP="001219C7">
      <w:pPr>
        <w:numPr>
          <w:ilvl w:val="0"/>
          <w:numId w:val="4"/>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 xml:space="preserve">بما أنّك أنثى/ذكر، هل تشعر بأنّك معرّض(ـة) أكثر لخطر العنف؟ </w:t>
      </w:r>
      <w:r>
        <w:rPr>
          <w:rFonts w:ascii="Simplified Arabic" w:hAnsi="Simplified Arabic" w:cs="Simplified Arabic" w:hint="cs"/>
          <w:sz w:val="24"/>
          <w:szCs w:val="24"/>
          <w:rtl/>
          <w:lang w:val="en-GB" w:bidi="ar-LB"/>
        </w:rPr>
        <w:t>أيّ نوع من العنف؟و</w:t>
      </w:r>
      <w:r w:rsidRPr="00FE2424">
        <w:rPr>
          <w:rFonts w:ascii="Simplified Arabic" w:hAnsi="Simplified Arabic" w:cs="Simplified Arabic"/>
          <w:sz w:val="24"/>
          <w:szCs w:val="24"/>
          <w:rtl/>
          <w:lang w:val="en-GB" w:bidi="ar-LB"/>
        </w:rPr>
        <w:t xml:space="preserve">كيف؟ </w:t>
      </w:r>
    </w:p>
    <w:p w:rsidR="001219C7" w:rsidRPr="00FE2424" w:rsidRDefault="001219C7" w:rsidP="001219C7">
      <w:pPr>
        <w:numPr>
          <w:ilvl w:val="0"/>
          <w:numId w:val="4"/>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 xml:space="preserve">ما الذي تعتقد أنّك والآخرين تستطيعون القيام به لمساعدة المجتمع المحلّي على أن يكون أقلّ عنفاً؟ </w:t>
      </w:r>
    </w:p>
    <w:p w:rsidR="001219C7" w:rsidRDefault="001219C7" w:rsidP="001219C7">
      <w:pPr>
        <w:numPr>
          <w:ilvl w:val="0"/>
          <w:numId w:val="4"/>
        </w:numPr>
        <w:bidi/>
        <w:spacing w:after="160" w:line="259" w:lineRule="auto"/>
        <w:contextualSpacing/>
        <w:jc w:val="both"/>
        <w:rPr>
          <w:rFonts w:ascii="Simplified Arabic" w:hAnsi="Simplified Arabic" w:cs="Simplified Arabic"/>
          <w:sz w:val="24"/>
          <w:szCs w:val="24"/>
          <w:lang w:val="en-GB" w:bidi="ar-LB"/>
        </w:rPr>
      </w:pPr>
      <w:r>
        <w:rPr>
          <w:rFonts w:ascii="Simplified Arabic" w:hAnsi="Simplified Arabic" w:cs="Simplified Arabic" w:hint="cs"/>
          <w:sz w:val="24"/>
          <w:szCs w:val="24"/>
          <w:rtl/>
          <w:lang w:val="en-GB" w:bidi="ar-LB"/>
        </w:rPr>
        <w:lastRenderedPageBreak/>
        <w:t xml:space="preserve">برأيك، </w:t>
      </w:r>
      <w:r w:rsidRPr="00FE2424">
        <w:rPr>
          <w:rFonts w:ascii="Simplified Arabic" w:hAnsi="Simplified Arabic" w:cs="Simplified Arabic"/>
          <w:rtl/>
          <w:lang w:val="en-GB"/>
        </w:rPr>
        <w:t>ما الذي يمكنكم</w:t>
      </w:r>
      <w:r>
        <w:rPr>
          <w:rFonts w:ascii="Simplified Arabic" w:hAnsi="Simplified Arabic" w:cs="Simplified Arabic"/>
          <w:rtl/>
          <w:lang w:val="en-GB"/>
        </w:rPr>
        <w:t>القيام به مع سواك</w:t>
      </w:r>
      <w:r w:rsidRPr="00FE2424">
        <w:rPr>
          <w:rFonts w:ascii="Simplified Arabic" w:hAnsi="Simplified Arabic" w:cs="Simplified Arabic"/>
          <w:rtl/>
          <w:lang w:val="en-GB"/>
        </w:rPr>
        <w:t xml:space="preserve"> من المجتمع المحلّي للحفاظ على أمان </w:t>
      </w:r>
      <w:r>
        <w:rPr>
          <w:rFonts w:ascii="Simplified Arabic" w:hAnsi="Simplified Arabic" w:cs="Simplified Arabic" w:hint="cs"/>
          <w:rtl/>
          <w:lang w:val="en-GB"/>
        </w:rPr>
        <w:t xml:space="preserve">النساء، والفتيات، والرجال، والفتيان </w:t>
      </w:r>
      <w:r>
        <w:rPr>
          <w:rFonts w:ascii="Simplified Arabic" w:hAnsi="Simplified Arabic" w:cs="Simplified Arabic" w:hint="cs"/>
          <w:sz w:val="24"/>
          <w:szCs w:val="24"/>
          <w:rtl/>
          <w:lang w:val="en-GB" w:bidi="ar-LB"/>
        </w:rPr>
        <w:t>(يتمّ التركيز على كلّ فئة)؟</w:t>
      </w:r>
    </w:p>
    <w:p w:rsidR="001219C7" w:rsidRPr="00FE2424" w:rsidRDefault="001219C7" w:rsidP="001219C7">
      <w:pPr>
        <w:bidi/>
        <w:spacing w:after="160" w:line="259" w:lineRule="auto"/>
        <w:ind w:left="720"/>
        <w:contextualSpacing/>
        <w:jc w:val="both"/>
        <w:rPr>
          <w:rFonts w:ascii="Simplified Arabic" w:hAnsi="Simplified Arabic" w:cs="Simplified Arabic"/>
          <w:sz w:val="24"/>
          <w:szCs w:val="24"/>
          <w:lang w:val="en-GB" w:bidi="ar-LB"/>
        </w:rPr>
      </w:pPr>
    </w:p>
    <w:p w:rsidR="001219C7" w:rsidRPr="00FE2424" w:rsidRDefault="001219C7" w:rsidP="001219C7">
      <w:pPr>
        <w:bidi/>
        <w:spacing w:after="160" w:line="259" w:lineRule="auto"/>
        <w:jc w:val="both"/>
        <w:rPr>
          <w:rFonts w:ascii="Simplified Arabic" w:hAnsi="Simplified Arabic" w:cs="Simplified Arabic"/>
          <w:b/>
          <w:bCs/>
          <w:sz w:val="24"/>
          <w:szCs w:val="24"/>
          <w:lang w:val="en-GB" w:bidi="ar-LB"/>
        </w:rPr>
      </w:pPr>
      <w:r w:rsidRPr="00FE2424">
        <w:rPr>
          <w:rFonts w:ascii="Simplified Arabic" w:hAnsi="Simplified Arabic" w:cs="Simplified Arabic"/>
          <w:b/>
          <w:bCs/>
          <w:sz w:val="24"/>
          <w:szCs w:val="24"/>
          <w:rtl/>
          <w:lang w:val="en-GB" w:bidi="ar-LB"/>
        </w:rPr>
        <w:t xml:space="preserve">2. الاستجابة للناجين من العنف </w:t>
      </w:r>
    </w:p>
    <w:p w:rsidR="001219C7" w:rsidRPr="00FE2424" w:rsidRDefault="001219C7" w:rsidP="001219C7">
      <w:pPr>
        <w:numPr>
          <w:ilvl w:val="0"/>
          <w:numId w:val="5"/>
        </w:numPr>
        <w:bidi/>
        <w:spacing w:after="160" w:line="259" w:lineRule="auto"/>
        <w:contextualSpacing/>
        <w:jc w:val="both"/>
        <w:rPr>
          <w:rFonts w:ascii="Simplified Arabic" w:hAnsi="Simplified Arabic" w:cs="Simplified Arabic"/>
          <w:b/>
          <w:bCs/>
          <w:sz w:val="24"/>
          <w:szCs w:val="24"/>
          <w:rtl/>
          <w:lang w:val="en-GB" w:bidi="ar-LB"/>
        </w:rPr>
      </w:pPr>
      <w:r w:rsidRPr="00FE2424">
        <w:rPr>
          <w:rFonts w:ascii="Simplified Arabic" w:hAnsi="Simplified Arabic" w:cs="Simplified Arabic"/>
          <w:sz w:val="24"/>
          <w:szCs w:val="24"/>
          <w:rtl/>
          <w:lang w:val="en-GB" w:bidi="ar-LB"/>
        </w:rPr>
        <w:t xml:space="preserve">ما هي تبعات العنف على النساء، والفتيات، والفتيان، والرجال؟ الأسرة؟ المجتمع المحلّي؟ </w:t>
      </w:r>
    </w:p>
    <w:p w:rsidR="001219C7" w:rsidRPr="00FE2424" w:rsidRDefault="001219C7" w:rsidP="001219C7">
      <w:pPr>
        <w:numPr>
          <w:ilvl w:val="0"/>
          <w:numId w:val="5"/>
        </w:numPr>
        <w:bidi/>
        <w:spacing w:after="160" w:line="259" w:lineRule="auto"/>
        <w:contextualSpacing/>
        <w:jc w:val="both"/>
        <w:rPr>
          <w:rFonts w:ascii="Simplified Arabic" w:hAnsi="Simplified Arabic" w:cs="Simplified Arabic"/>
          <w:b/>
          <w:bCs/>
          <w:sz w:val="24"/>
          <w:szCs w:val="24"/>
          <w:lang w:val="en-GB" w:bidi="ar-LB"/>
        </w:rPr>
      </w:pPr>
      <w:r w:rsidRPr="00FE2424">
        <w:rPr>
          <w:rFonts w:ascii="Simplified Arabic" w:hAnsi="Simplified Arabic" w:cs="Simplified Arabic"/>
          <w:sz w:val="24"/>
          <w:szCs w:val="24"/>
          <w:rtl/>
          <w:lang w:val="en-GB" w:bidi="ar-LB"/>
        </w:rPr>
        <w:t xml:space="preserve">هل يجب على النساء والأطفال الذين </w:t>
      </w:r>
      <w:r>
        <w:rPr>
          <w:rFonts w:ascii="Simplified Arabic" w:hAnsi="Simplified Arabic" w:cs="Simplified Arabic" w:hint="cs"/>
          <w:sz w:val="24"/>
          <w:szCs w:val="24"/>
          <w:rtl/>
          <w:lang w:val="en-GB" w:bidi="ar-LB"/>
        </w:rPr>
        <w:t>يتعرضون ل</w:t>
      </w:r>
      <w:r w:rsidRPr="00FE2424">
        <w:rPr>
          <w:rFonts w:ascii="Simplified Arabic" w:hAnsi="Simplified Arabic" w:cs="Simplified Arabic"/>
          <w:sz w:val="24"/>
          <w:szCs w:val="24"/>
          <w:rtl/>
          <w:lang w:val="en-GB" w:bidi="ar-LB"/>
        </w:rPr>
        <w:t xml:space="preserve">لعنف في أسرتهم أن يقبلوا </w:t>
      </w:r>
      <w:r>
        <w:rPr>
          <w:rFonts w:ascii="Simplified Arabic" w:hAnsi="Simplified Arabic" w:cs="Simplified Arabic" w:hint="cs"/>
          <w:sz w:val="24"/>
          <w:szCs w:val="24"/>
          <w:rtl/>
          <w:lang w:val="en-GB" w:bidi="ar-LB"/>
        </w:rPr>
        <w:t xml:space="preserve">به </w:t>
      </w:r>
      <w:r w:rsidRPr="00FE2424">
        <w:rPr>
          <w:rFonts w:ascii="Simplified Arabic" w:hAnsi="Simplified Arabic" w:cs="Simplified Arabic"/>
          <w:sz w:val="24"/>
          <w:szCs w:val="24"/>
          <w:rtl/>
          <w:lang w:val="en-GB" w:bidi="ar-LB"/>
        </w:rPr>
        <w:t>؟ لماذا؟ ماذا عن الناس الذين يتعرّضون للعنف في الشارع أو من الغرباء؟</w:t>
      </w:r>
    </w:p>
    <w:p w:rsidR="001219C7" w:rsidRPr="00FE2424" w:rsidRDefault="001219C7" w:rsidP="001219C7">
      <w:pPr>
        <w:numPr>
          <w:ilvl w:val="0"/>
          <w:numId w:val="5"/>
        </w:numPr>
        <w:bidi/>
        <w:spacing w:after="160" w:line="259" w:lineRule="auto"/>
        <w:contextualSpacing/>
        <w:jc w:val="both"/>
        <w:rPr>
          <w:rFonts w:ascii="Simplified Arabic" w:hAnsi="Simplified Arabic" w:cs="Simplified Arabic"/>
          <w:b/>
          <w:bCs/>
          <w:sz w:val="24"/>
          <w:szCs w:val="24"/>
          <w:lang w:val="en-GB" w:bidi="ar-LB"/>
        </w:rPr>
      </w:pPr>
      <w:r w:rsidRPr="00FE2424">
        <w:rPr>
          <w:rFonts w:ascii="Simplified Arabic" w:hAnsi="Simplified Arabic" w:cs="Simplified Arabic"/>
          <w:sz w:val="24"/>
          <w:szCs w:val="24"/>
          <w:rtl/>
          <w:lang w:val="en-GB" w:bidi="ar-LB"/>
        </w:rPr>
        <w:t xml:space="preserve">كيف تتفاعل أنت أو الأشخاص في محيطك مع تعرّض النساء، والفتيات، والفتيان، والرجال للعنف (ركّزوا على كلّ مجموعة)؟ </w:t>
      </w:r>
    </w:p>
    <w:p w:rsidR="001219C7" w:rsidRPr="00FE2424" w:rsidRDefault="001219C7" w:rsidP="001219C7">
      <w:pPr>
        <w:numPr>
          <w:ilvl w:val="0"/>
          <w:numId w:val="5"/>
        </w:numPr>
        <w:bidi/>
        <w:spacing w:after="160" w:line="259" w:lineRule="auto"/>
        <w:contextualSpacing/>
        <w:jc w:val="both"/>
        <w:rPr>
          <w:rFonts w:ascii="Simplified Arabic" w:hAnsi="Simplified Arabic" w:cs="Simplified Arabic"/>
          <w:b/>
          <w:bCs/>
          <w:sz w:val="24"/>
          <w:szCs w:val="24"/>
          <w:lang w:val="en-GB" w:bidi="ar-LB"/>
        </w:rPr>
      </w:pPr>
      <w:r w:rsidRPr="00FE2424">
        <w:rPr>
          <w:rFonts w:ascii="Simplified Arabic" w:hAnsi="Simplified Arabic" w:cs="Simplified Arabic"/>
          <w:sz w:val="24"/>
          <w:szCs w:val="24"/>
          <w:rtl/>
          <w:lang w:val="en-GB" w:bidi="ar-LB"/>
        </w:rPr>
        <w:t xml:space="preserve">هل سبق لك أن </w:t>
      </w:r>
      <w:r>
        <w:rPr>
          <w:rFonts w:ascii="Simplified Arabic" w:hAnsi="Simplified Arabic" w:cs="Simplified Arabic" w:hint="cs"/>
          <w:sz w:val="24"/>
          <w:szCs w:val="24"/>
          <w:rtl/>
          <w:lang w:val="en-GB" w:bidi="ar-LB"/>
        </w:rPr>
        <w:t>قدمت دعما ل</w:t>
      </w:r>
      <w:r w:rsidRPr="00FE2424">
        <w:rPr>
          <w:rFonts w:ascii="Simplified Arabic" w:hAnsi="Simplified Arabic" w:cs="Simplified Arabic"/>
          <w:sz w:val="24"/>
          <w:szCs w:val="24"/>
          <w:rtl/>
          <w:lang w:val="en-GB" w:bidi="ar-LB"/>
        </w:rPr>
        <w:t xml:space="preserve">شخص </w:t>
      </w:r>
      <w:r>
        <w:rPr>
          <w:rFonts w:ascii="Simplified Arabic" w:hAnsi="Simplified Arabic" w:cs="Simplified Arabic" w:hint="cs"/>
          <w:sz w:val="24"/>
          <w:szCs w:val="24"/>
          <w:rtl/>
          <w:lang w:val="en-GB" w:bidi="ar-LB"/>
        </w:rPr>
        <w:t>يتعرض ل</w:t>
      </w:r>
      <w:r w:rsidRPr="00FE2424">
        <w:rPr>
          <w:rFonts w:ascii="Simplified Arabic" w:hAnsi="Simplified Arabic" w:cs="Simplified Arabic"/>
          <w:sz w:val="24"/>
          <w:szCs w:val="24"/>
          <w:rtl/>
          <w:lang w:val="en-GB" w:bidi="ar-LB"/>
        </w:rPr>
        <w:t xml:space="preserve">لعنف؟ تذكّر أنّه </w:t>
      </w:r>
      <w:r>
        <w:rPr>
          <w:rFonts w:ascii="Simplified Arabic" w:hAnsi="Simplified Arabic" w:cs="Simplified Arabic" w:hint="cs"/>
          <w:sz w:val="24"/>
          <w:szCs w:val="24"/>
          <w:rtl/>
          <w:lang w:val="en-GB" w:bidi="ar-LB"/>
        </w:rPr>
        <w:t xml:space="preserve">يتوجب </w:t>
      </w:r>
      <w:r w:rsidRPr="00FE2424">
        <w:rPr>
          <w:rFonts w:ascii="Simplified Arabic" w:hAnsi="Simplified Arabic" w:cs="Simplified Arabic"/>
          <w:sz w:val="24"/>
          <w:szCs w:val="24"/>
          <w:rtl/>
          <w:lang w:val="en-GB" w:bidi="ar-LB"/>
        </w:rPr>
        <w:t>عدم الكشف عن هويته أو عن المعلومات الخاصة به</w:t>
      </w:r>
    </w:p>
    <w:p w:rsidR="001219C7" w:rsidRPr="00FE2424" w:rsidRDefault="001219C7" w:rsidP="001219C7">
      <w:pPr>
        <w:numPr>
          <w:ilvl w:val="0"/>
          <w:numId w:val="5"/>
        </w:numPr>
        <w:bidi/>
        <w:spacing w:after="160" w:line="259" w:lineRule="auto"/>
        <w:contextualSpacing/>
        <w:jc w:val="both"/>
        <w:rPr>
          <w:rFonts w:ascii="Simplified Arabic" w:hAnsi="Simplified Arabic" w:cs="Simplified Arabic"/>
          <w:b/>
          <w:bCs/>
          <w:sz w:val="24"/>
          <w:szCs w:val="24"/>
          <w:lang w:val="en-GB" w:bidi="ar-LB"/>
        </w:rPr>
      </w:pPr>
      <w:r w:rsidRPr="00FE2424">
        <w:rPr>
          <w:rFonts w:ascii="Simplified Arabic" w:hAnsi="Simplified Arabic" w:cs="Simplified Arabic"/>
          <w:sz w:val="24"/>
          <w:szCs w:val="24"/>
          <w:rtl/>
          <w:lang w:val="en-GB" w:bidi="ar-LB"/>
        </w:rPr>
        <w:t>هل يمكن للناس أن يطلبوا الدعم إذا تعرّضوا للعنف؟ إذا أجبت بنعم، فأين يطلبون الدعم/</w:t>
      </w:r>
      <w:r>
        <w:rPr>
          <w:rFonts w:ascii="Simplified Arabic" w:hAnsi="Simplified Arabic" w:cs="Simplified Arabic" w:hint="cs"/>
          <w:sz w:val="24"/>
          <w:szCs w:val="24"/>
          <w:rtl/>
          <w:lang w:val="en-GB" w:bidi="ar-LB"/>
        </w:rPr>
        <w:t>و</w:t>
      </w:r>
      <w:r w:rsidRPr="00FE2424">
        <w:rPr>
          <w:rFonts w:ascii="Simplified Arabic" w:hAnsi="Simplified Arabic" w:cs="Simplified Arabic"/>
          <w:sz w:val="24"/>
          <w:szCs w:val="24"/>
          <w:rtl/>
          <w:lang w:val="en-GB" w:bidi="ar-LB"/>
        </w:rPr>
        <w:t xml:space="preserve">من مَن؟ </w:t>
      </w:r>
    </w:p>
    <w:p w:rsidR="001219C7" w:rsidRPr="00FE2424" w:rsidRDefault="001219C7" w:rsidP="001219C7">
      <w:pPr>
        <w:bidi/>
        <w:spacing w:after="160" w:line="259" w:lineRule="auto"/>
        <w:jc w:val="both"/>
        <w:rPr>
          <w:rFonts w:ascii="Simplified Arabic" w:hAnsi="Simplified Arabic" w:cs="Simplified Arabic"/>
          <w:b/>
          <w:bCs/>
          <w:sz w:val="24"/>
          <w:szCs w:val="24"/>
          <w:lang w:val="en-GB" w:bidi="ar-LB"/>
        </w:rPr>
      </w:pPr>
    </w:p>
    <w:p w:rsidR="001219C7" w:rsidRPr="00FE2424" w:rsidRDefault="001219C7" w:rsidP="001219C7">
      <w:pPr>
        <w:bidi/>
        <w:spacing w:after="160" w:line="259" w:lineRule="auto"/>
        <w:jc w:val="both"/>
        <w:rPr>
          <w:rFonts w:ascii="Simplified Arabic" w:hAnsi="Simplified Arabic" w:cs="Simplified Arabic"/>
          <w:b/>
          <w:bCs/>
          <w:sz w:val="24"/>
          <w:szCs w:val="24"/>
          <w:rtl/>
          <w:lang w:val="en-GB" w:bidi="ar-LB"/>
        </w:rPr>
      </w:pPr>
      <w:r w:rsidRPr="00FE2424">
        <w:rPr>
          <w:rFonts w:ascii="Simplified Arabic" w:hAnsi="Simplified Arabic" w:cs="Simplified Arabic"/>
          <w:b/>
          <w:bCs/>
          <w:sz w:val="24"/>
          <w:szCs w:val="24"/>
          <w:rtl/>
          <w:lang w:val="en-GB" w:bidi="ar-LB"/>
        </w:rPr>
        <w:t xml:space="preserve">3. الزواج المبكر </w:t>
      </w:r>
    </w:p>
    <w:p w:rsidR="001219C7" w:rsidRPr="00FE2424" w:rsidRDefault="001219C7" w:rsidP="001219C7">
      <w:pPr>
        <w:numPr>
          <w:ilvl w:val="0"/>
          <w:numId w:val="6"/>
        </w:numPr>
        <w:bidi/>
        <w:spacing w:after="160" w:line="259" w:lineRule="auto"/>
        <w:contextualSpacing/>
        <w:jc w:val="both"/>
        <w:rPr>
          <w:rFonts w:ascii="Simplified Arabic" w:hAnsi="Simplified Arabic" w:cs="Simplified Arabic"/>
          <w:sz w:val="24"/>
          <w:szCs w:val="24"/>
          <w:rtl/>
          <w:lang w:val="en-GB" w:bidi="ar-LB"/>
        </w:rPr>
      </w:pPr>
      <w:r w:rsidRPr="00FE2424">
        <w:rPr>
          <w:rFonts w:ascii="Simplified Arabic" w:hAnsi="Simplified Arabic" w:cs="Simplified Arabic"/>
          <w:sz w:val="24"/>
          <w:szCs w:val="24"/>
          <w:rtl/>
          <w:lang w:val="en-GB" w:bidi="ar-LB"/>
        </w:rPr>
        <w:t>ما هو سنّ الزواج الشائع في مجتمعك المحلّي</w:t>
      </w:r>
      <w:r>
        <w:rPr>
          <w:rFonts w:ascii="Simplified Arabic" w:hAnsi="Simplified Arabic" w:cs="Simplified Arabic" w:hint="cs"/>
          <w:sz w:val="24"/>
          <w:szCs w:val="24"/>
          <w:rtl/>
          <w:lang w:val="en-GB" w:bidi="ar-LB"/>
        </w:rPr>
        <w:t xml:space="preserve"> بالنسبة إلى الإناث؟ وبالنسبة إلى الذكور؟</w:t>
      </w:r>
    </w:p>
    <w:p w:rsidR="001219C7" w:rsidRPr="00FE2424" w:rsidRDefault="001219C7" w:rsidP="001219C7">
      <w:pPr>
        <w:numPr>
          <w:ilvl w:val="0"/>
          <w:numId w:val="6"/>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ما هي بعض منافع ومخاطر زواج المراهقين قبل عمر 18 سنة؟</w:t>
      </w:r>
    </w:p>
    <w:p w:rsidR="001219C7" w:rsidRPr="00FE2424" w:rsidRDefault="001219C7" w:rsidP="001219C7">
      <w:pPr>
        <w:numPr>
          <w:ilvl w:val="0"/>
          <w:numId w:val="6"/>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 xml:space="preserve">مَن الذي يتّخذ القرار عادةً بشأن زواج الفتيات والفتيان في مجتمعك المحلّي؟ هل تتمّ استشارة الفتيات (والفتيان) في القرارات التي تؤثّر عليهم؟ </w:t>
      </w:r>
    </w:p>
    <w:p w:rsidR="001219C7" w:rsidRPr="00FE2424" w:rsidRDefault="001219C7" w:rsidP="001219C7">
      <w:pPr>
        <w:numPr>
          <w:ilvl w:val="0"/>
          <w:numId w:val="6"/>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إذا كان أحد الفتيان أو الفتيات لا يرغب في الزواج، ما الذي يجب أن يفعله</w:t>
      </w:r>
      <w:r>
        <w:rPr>
          <w:rFonts w:ascii="Simplified Arabic" w:hAnsi="Simplified Arabic" w:cs="Simplified Arabic" w:hint="cs"/>
          <w:sz w:val="24"/>
          <w:szCs w:val="24"/>
          <w:rtl/>
          <w:lang w:val="en-GB" w:bidi="ar-LB"/>
        </w:rPr>
        <w:t>؟</w:t>
      </w:r>
      <w:r w:rsidRPr="00FE2424">
        <w:rPr>
          <w:rFonts w:ascii="Simplified Arabic" w:hAnsi="Simplified Arabic" w:cs="Simplified Arabic"/>
          <w:sz w:val="24"/>
          <w:szCs w:val="24"/>
          <w:rtl/>
          <w:lang w:val="en-GB" w:bidi="ar-LB"/>
        </w:rPr>
        <w:t xml:space="preserve"> مع مَن يجب أن يتكلّم</w:t>
      </w:r>
      <w:r>
        <w:rPr>
          <w:rFonts w:ascii="Simplified Arabic" w:hAnsi="Simplified Arabic" w:cs="Simplified Arabic" w:hint="cs"/>
          <w:sz w:val="24"/>
          <w:szCs w:val="24"/>
          <w:rtl/>
          <w:lang w:val="en-GB" w:bidi="ar-LB"/>
        </w:rPr>
        <w:t xml:space="preserve"> عن الموضوع</w:t>
      </w:r>
      <w:r w:rsidRPr="00FE2424">
        <w:rPr>
          <w:rFonts w:ascii="Simplified Arabic" w:hAnsi="Simplified Arabic" w:cs="Simplified Arabic"/>
          <w:sz w:val="24"/>
          <w:szCs w:val="24"/>
          <w:rtl/>
          <w:lang w:val="en-GB" w:bidi="ar-LB"/>
        </w:rPr>
        <w:t xml:space="preserve">؟ </w:t>
      </w:r>
    </w:p>
    <w:p w:rsidR="001219C7" w:rsidRPr="00FE2424" w:rsidRDefault="001219C7" w:rsidP="001219C7">
      <w:pPr>
        <w:numPr>
          <w:ilvl w:val="0"/>
          <w:numId w:val="6"/>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 xml:space="preserve">هل تظنّ أنّه من المهمّ تسجيل الزيجات؟ </w:t>
      </w:r>
    </w:p>
    <w:p w:rsidR="001219C7" w:rsidRPr="00FE2424" w:rsidRDefault="001219C7" w:rsidP="001219C7">
      <w:pPr>
        <w:numPr>
          <w:ilvl w:val="0"/>
          <w:numId w:val="6"/>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 xml:space="preserve">إذا كان أحد الفتيان أو الفتيات يواجه صعوبةً ما في زواجه، ما الذي يجب أن يفعله؟ هل يوجد أيّ شخص يمكنه دعمه؟ هل من خدمة يمكن تقديمها له؟ </w:t>
      </w:r>
    </w:p>
    <w:p w:rsidR="001219C7" w:rsidRPr="00FE2424" w:rsidRDefault="001219C7" w:rsidP="001219C7">
      <w:pPr>
        <w:bidi/>
        <w:spacing w:after="160" w:line="259" w:lineRule="auto"/>
        <w:jc w:val="both"/>
        <w:rPr>
          <w:rFonts w:ascii="Simplified Arabic" w:hAnsi="Simplified Arabic" w:cs="Simplified Arabic"/>
          <w:sz w:val="24"/>
          <w:szCs w:val="24"/>
          <w:lang w:val="en-GB" w:bidi="ar-LB"/>
        </w:rPr>
      </w:pPr>
    </w:p>
    <w:p w:rsidR="001219C7" w:rsidRPr="00FE2424" w:rsidRDefault="001219C7" w:rsidP="001219C7">
      <w:pPr>
        <w:bidi/>
        <w:spacing w:after="160" w:line="259" w:lineRule="auto"/>
        <w:jc w:val="both"/>
        <w:rPr>
          <w:rFonts w:ascii="Simplified Arabic" w:hAnsi="Simplified Arabic" w:cs="Simplified Arabic"/>
          <w:b/>
          <w:bCs/>
          <w:sz w:val="24"/>
          <w:szCs w:val="24"/>
          <w:rtl/>
          <w:lang w:val="en-GB" w:bidi="ar-LB"/>
        </w:rPr>
      </w:pPr>
      <w:r w:rsidRPr="00FE2424">
        <w:rPr>
          <w:rFonts w:ascii="Simplified Arabic" w:hAnsi="Simplified Arabic" w:cs="Simplified Arabic"/>
          <w:b/>
          <w:bCs/>
          <w:sz w:val="24"/>
          <w:szCs w:val="24"/>
          <w:rtl/>
          <w:lang w:val="en-GB" w:bidi="ar-LB"/>
        </w:rPr>
        <w:t xml:space="preserve">4. الدعم النفسي الاجتماعي </w:t>
      </w:r>
    </w:p>
    <w:p w:rsidR="001219C7" w:rsidRPr="00FE2424" w:rsidRDefault="001219C7" w:rsidP="001219C7">
      <w:pPr>
        <w:numPr>
          <w:ilvl w:val="0"/>
          <w:numId w:val="7"/>
        </w:numPr>
        <w:bidi/>
        <w:spacing w:after="160" w:line="259" w:lineRule="auto"/>
        <w:contextualSpacing/>
        <w:jc w:val="both"/>
        <w:rPr>
          <w:rFonts w:ascii="Simplified Arabic" w:hAnsi="Simplified Arabic" w:cs="Simplified Arabic"/>
          <w:sz w:val="24"/>
          <w:szCs w:val="24"/>
          <w:rtl/>
          <w:lang w:val="en-GB" w:bidi="ar-LB"/>
        </w:rPr>
      </w:pPr>
      <w:r w:rsidRPr="00FE2424">
        <w:rPr>
          <w:rFonts w:ascii="Simplified Arabic" w:hAnsi="Simplified Arabic" w:cs="Simplified Arabic"/>
          <w:sz w:val="24"/>
          <w:szCs w:val="24"/>
          <w:rtl/>
          <w:lang w:val="en-GB" w:bidi="ar-LB"/>
        </w:rPr>
        <w:t xml:space="preserve">ما هو نوع التغييرات الاجتماعية أو العاطفية التي لاحظتها في نفسك أو لدى الناس في محيطك من جرّاء الوضع الحالي؟ </w:t>
      </w:r>
    </w:p>
    <w:p w:rsidR="001219C7" w:rsidRPr="00FE2424" w:rsidRDefault="001219C7" w:rsidP="001219C7">
      <w:pPr>
        <w:numPr>
          <w:ilvl w:val="0"/>
          <w:numId w:val="7"/>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 xml:space="preserve">كيف يتأقلمون عادةً؟ وأيّ طريقة من طرق التأقلم أو التفاعل هذه تُعتبَر مفيدة وأيّ طريقة قد تكون مضرّة؟ </w:t>
      </w:r>
    </w:p>
    <w:p w:rsidR="001219C7" w:rsidRPr="00FE2424" w:rsidRDefault="001219C7" w:rsidP="001219C7">
      <w:pPr>
        <w:numPr>
          <w:ilvl w:val="0"/>
          <w:numId w:val="7"/>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 xml:space="preserve">في أيّ حالة من الحالات يمكنك أن تطلب الدعم؟ وإلى مَن تتوجّه للحصول على الدعم؟ </w:t>
      </w:r>
    </w:p>
    <w:p w:rsidR="001219C7" w:rsidRPr="00FE2424" w:rsidRDefault="001219C7" w:rsidP="001219C7">
      <w:pPr>
        <w:numPr>
          <w:ilvl w:val="0"/>
          <w:numId w:val="7"/>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lastRenderedPageBreak/>
        <w:t xml:space="preserve">إذا علمت بأنّ أحد الأشخاص يحتاج إلى المساعدة، ما الذي يمكنك القيام به لدعمه؟ </w:t>
      </w:r>
    </w:p>
    <w:p w:rsidR="001219C7" w:rsidRPr="00FE2424" w:rsidRDefault="001219C7" w:rsidP="001219C7">
      <w:pPr>
        <w:bidi/>
        <w:spacing w:after="160" w:line="259" w:lineRule="auto"/>
        <w:jc w:val="both"/>
        <w:rPr>
          <w:rFonts w:ascii="Simplified Arabic" w:hAnsi="Simplified Arabic" w:cs="Simplified Arabic"/>
          <w:sz w:val="24"/>
          <w:szCs w:val="24"/>
          <w:lang w:val="en-GB" w:bidi="ar-LB"/>
        </w:rPr>
      </w:pPr>
    </w:p>
    <w:p w:rsidR="001219C7" w:rsidRPr="00FE2424" w:rsidRDefault="001219C7" w:rsidP="001219C7">
      <w:pPr>
        <w:bidi/>
        <w:spacing w:after="160" w:line="259" w:lineRule="auto"/>
        <w:jc w:val="both"/>
        <w:rPr>
          <w:rFonts w:ascii="Simplified Arabic" w:hAnsi="Simplified Arabic" w:cs="Simplified Arabic"/>
          <w:b/>
          <w:bCs/>
          <w:sz w:val="24"/>
          <w:szCs w:val="24"/>
          <w:rtl/>
          <w:lang w:val="en-GB" w:bidi="ar-LB"/>
        </w:rPr>
      </w:pPr>
      <w:r w:rsidRPr="00FE2424">
        <w:rPr>
          <w:rFonts w:ascii="Simplified Arabic" w:hAnsi="Simplified Arabic" w:cs="Simplified Arabic"/>
          <w:b/>
          <w:bCs/>
          <w:sz w:val="24"/>
          <w:szCs w:val="24"/>
          <w:rtl/>
          <w:lang w:val="en-GB" w:bidi="ar-LB"/>
        </w:rPr>
        <w:t xml:space="preserve">5. الأشخاص ذوو الإعاقات </w:t>
      </w:r>
    </w:p>
    <w:p w:rsidR="001219C7" w:rsidRPr="00FE2424" w:rsidRDefault="001219C7" w:rsidP="001219C7">
      <w:pPr>
        <w:numPr>
          <w:ilvl w:val="0"/>
          <w:numId w:val="8"/>
        </w:numPr>
        <w:bidi/>
        <w:spacing w:after="160" w:line="259" w:lineRule="auto"/>
        <w:contextualSpacing/>
        <w:jc w:val="both"/>
        <w:rPr>
          <w:rFonts w:ascii="Simplified Arabic" w:hAnsi="Simplified Arabic" w:cs="Simplified Arabic"/>
          <w:sz w:val="24"/>
          <w:szCs w:val="24"/>
          <w:rtl/>
          <w:lang w:val="en-GB" w:bidi="ar-LB"/>
        </w:rPr>
      </w:pPr>
      <w:r w:rsidRPr="00FE2424">
        <w:rPr>
          <w:rFonts w:ascii="Simplified Arabic" w:hAnsi="Simplified Arabic" w:cs="Simplified Arabic"/>
          <w:sz w:val="24"/>
          <w:szCs w:val="24"/>
          <w:rtl/>
          <w:lang w:val="en-GB" w:bidi="ar-LB"/>
        </w:rPr>
        <w:t>برأيك، كيف يتمّ التعامل مع البالغين والأطفال ذوي الإعاقات في مجتمعك المحلّي؟ ومع أُسَرهم؟</w:t>
      </w:r>
    </w:p>
    <w:p w:rsidR="001219C7" w:rsidRPr="00FE2424" w:rsidRDefault="001219C7" w:rsidP="001219C7">
      <w:pPr>
        <w:numPr>
          <w:ilvl w:val="0"/>
          <w:numId w:val="8"/>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ما هي المشكلات التي تواجه الأشخاص ذوي الإعاقات في المجتمع المحلّي؟</w:t>
      </w:r>
      <w:r>
        <w:rPr>
          <w:rFonts w:ascii="Simplified Arabic" w:hAnsi="Simplified Arabic" w:cs="Simplified Arabic" w:hint="cs"/>
          <w:sz w:val="24"/>
          <w:szCs w:val="24"/>
          <w:rtl/>
          <w:lang w:val="en-GB" w:bidi="ar-LB"/>
        </w:rPr>
        <w:t xml:space="preserve"> هل تواجه النساء والفتيات ذوات الإعاقات مشكلات مختلفة عن تلك التي يواجهها الرجال والفتيان ذوو الإعاقات؟ هل يواجه الأطفال ذوو الإعاقات مشكلات مختلفة عن تلك التي يواجهها البالغون ذوو الإعاقات؟ </w:t>
      </w:r>
    </w:p>
    <w:p w:rsidR="001219C7" w:rsidRPr="00FE2424" w:rsidRDefault="001219C7" w:rsidP="001219C7">
      <w:pPr>
        <w:numPr>
          <w:ilvl w:val="0"/>
          <w:numId w:val="8"/>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 xml:space="preserve">ما هي الخدمات المتوافرة في المجتمع المحلّي (في حال وجودها) لتسهيل </w:t>
      </w:r>
      <w:r>
        <w:rPr>
          <w:rFonts w:ascii="Simplified Arabic" w:hAnsi="Simplified Arabic" w:cs="Simplified Arabic"/>
          <w:sz w:val="24"/>
          <w:szCs w:val="24"/>
          <w:rtl/>
          <w:lang w:val="en-GB" w:bidi="ar-LB"/>
        </w:rPr>
        <w:t>حيا</w:t>
      </w:r>
      <w:r>
        <w:rPr>
          <w:rFonts w:ascii="Simplified Arabic" w:hAnsi="Simplified Arabic" w:cs="Simplified Arabic" w:hint="cs"/>
          <w:sz w:val="24"/>
          <w:szCs w:val="24"/>
          <w:rtl/>
          <w:lang w:val="en-GB" w:bidi="ar-LB"/>
        </w:rPr>
        <w:t>ة الأطفال ذوي الإعاقات</w:t>
      </w:r>
      <w:r w:rsidRPr="00FE2424">
        <w:rPr>
          <w:rFonts w:ascii="Simplified Arabic" w:hAnsi="Simplified Arabic" w:cs="Simplified Arabic"/>
          <w:sz w:val="24"/>
          <w:szCs w:val="24"/>
          <w:rtl/>
          <w:lang w:val="en-GB" w:bidi="ar-LB"/>
        </w:rPr>
        <w:t>؟</w:t>
      </w:r>
      <w:r>
        <w:rPr>
          <w:rFonts w:ascii="Simplified Arabic" w:hAnsi="Simplified Arabic" w:cs="Simplified Arabic" w:hint="cs"/>
          <w:sz w:val="24"/>
          <w:szCs w:val="24"/>
          <w:rtl/>
          <w:lang w:val="en-GB" w:bidi="ar-LB"/>
        </w:rPr>
        <w:t xml:space="preserve"> ولتسهيل حياة البالغين ذوي الإعاقات؟</w:t>
      </w:r>
      <w:r w:rsidRPr="00FE2424">
        <w:rPr>
          <w:rFonts w:ascii="Simplified Arabic" w:hAnsi="Simplified Arabic" w:cs="Simplified Arabic"/>
          <w:sz w:val="24"/>
          <w:szCs w:val="24"/>
          <w:rtl/>
          <w:lang w:val="en-GB" w:bidi="ar-LB"/>
        </w:rPr>
        <w:t xml:space="preserve"> </w:t>
      </w:r>
    </w:p>
    <w:p w:rsidR="001219C7" w:rsidRPr="00FE2424" w:rsidRDefault="001219C7" w:rsidP="001219C7">
      <w:pPr>
        <w:bidi/>
        <w:spacing w:after="160" w:line="259" w:lineRule="auto"/>
        <w:jc w:val="both"/>
        <w:rPr>
          <w:rFonts w:ascii="Simplified Arabic" w:hAnsi="Simplified Arabic" w:cs="Simplified Arabic"/>
          <w:sz w:val="24"/>
          <w:szCs w:val="24"/>
          <w:rtl/>
          <w:lang w:val="en-GB" w:bidi="ar-LB"/>
        </w:rPr>
      </w:pPr>
    </w:p>
    <w:p w:rsidR="001219C7" w:rsidRPr="00FE2424" w:rsidRDefault="001219C7" w:rsidP="001219C7">
      <w:pPr>
        <w:bidi/>
        <w:spacing w:after="160" w:line="259" w:lineRule="auto"/>
        <w:jc w:val="both"/>
        <w:rPr>
          <w:rFonts w:ascii="Simplified Arabic" w:hAnsi="Simplified Arabic" w:cs="Simplified Arabic"/>
          <w:b/>
          <w:bCs/>
          <w:sz w:val="24"/>
          <w:szCs w:val="24"/>
          <w:rtl/>
          <w:lang w:val="en-GB" w:bidi="ar-LB"/>
        </w:rPr>
      </w:pPr>
      <w:r w:rsidRPr="00FE2424">
        <w:rPr>
          <w:rFonts w:ascii="Simplified Arabic" w:hAnsi="Simplified Arabic" w:cs="Simplified Arabic"/>
          <w:b/>
          <w:bCs/>
          <w:sz w:val="24"/>
          <w:szCs w:val="24"/>
          <w:rtl/>
          <w:lang w:val="en-GB" w:bidi="ar-LB"/>
        </w:rPr>
        <w:t xml:space="preserve">6. عمالة الأطفال </w:t>
      </w:r>
    </w:p>
    <w:p w:rsidR="001219C7" w:rsidRPr="00FE2424" w:rsidRDefault="001219C7" w:rsidP="001219C7">
      <w:pPr>
        <w:numPr>
          <w:ilvl w:val="0"/>
          <w:numId w:val="9"/>
        </w:numPr>
        <w:bidi/>
        <w:spacing w:after="160" w:line="259" w:lineRule="auto"/>
        <w:contextualSpacing/>
        <w:jc w:val="both"/>
        <w:rPr>
          <w:rFonts w:ascii="Simplified Arabic" w:hAnsi="Simplified Arabic" w:cs="Simplified Arabic"/>
          <w:sz w:val="24"/>
          <w:szCs w:val="24"/>
          <w:rtl/>
          <w:lang w:val="en-GB" w:bidi="ar-LB"/>
        </w:rPr>
      </w:pPr>
      <w:r w:rsidRPr="00FE2424">
        <w:rPr>
          <w:rFonts w:ascii="Simplified Arabic" w:hAnsi="Simplified Arabic" w:cs="Simplified Arabic"/>
          <w:sz w:val="24"/>
          <w:szCs w:val="24"/>
          <w:rtl/>
          <w:lang w:val="en-GB" w:bidi="ar-LB"/>
        </w:rPr>
        <w:t xml:space="preserve">هل يعمل الأطفال في مجتمعكم المحلّي؟ هل توجد فوارق بين الفتيان والفتيات؟ </w:t>
      </w:r>
    </w:p>
    <w:p w:rsidR="001219C7" w:rsidRPr="00FE2424" w:rsidRDefault="001219C7" w:rsidP="001219C7">
      <w:pPr>
        <w:numPr>
          <w:ilvl w:val="0"/>
          <w:numId w:val="9"/>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 xml:space="preserve">كيف يؤثّر العمل على حياة الطفل؟ هل الأمر سيّان بين الفتيان والفتيات؟ </w:t>
      </w:r>
    </w:p>
    <w:p w:rsidR="001219C7" w:rsidRPr="00FE2424" w:rsidRDefault="001219C7" w:rsidP="001219C7">
      <w:pPr>
        <w:numPr>
          <w:ilvl w:val="0"/>
          <w:numId w:val="9"/>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 xml:space="preserve">في ظلّ أيّ ظروف يُعتبَر من المقبول أن يعمل الأطفال، وفي ظلّ أيّ ظروف لا يُعتبَر عملهم مقبولاً؟ </w:t>
      </w:r>
    </w:p>
    <w:p w:rsidR="001219C7" w:rsidRPr="00FE2424" w:rsidRDefault="001219C7" w:rsidP="001219C7">
      <w:pPr>
        <w:numPr>
          <w:ilvl w:val="0"/>
          <w:numId w:val="9"/>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 xml:space="preserve">ما هي برأيك الطرق الأكثر فعاليةً لمنع الأطفال الذين تقلّ أعمارهم عن 16 سنة من العمل مقابل أجر أو في أوضاع خطيرة بالنسبة إليهم؟ </w:t>
      </w:r>
    </w:p>
    <w:p w:rsidR="001219C7" w:rsidRPr="00FE2424" w:rsidRDefault="001219C7" w:rsidP="001219C7">
      <w:pPr>
        <w:numPr>
          <w:ilvl w:val="0"/>
          <w:numId w:val="9"/>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 xml:space="preserve">هل تسمح أو هل يمكن أن تسمح لأطفالك بالعمل؟ </w:t>
      </w:r>
    </w:p>
    <w:p w:rsidR="001219C7" w:rsidRPr="00FE2424" w:rsidRDefault="001219C7" w:rsidP="001219C7">
      <w:pPr>
        <w:bidi/>
        <w:spacing w:after="160" w:line="259" w:lineRule="auto"/>
        <w:jc w:val="both"/>
        <w:rPr>
          <w:rFonts w:ascii="Simplified Arabic" w:hAnsi="Simplified Arabic" w:cs="Simplified Arabic"/>
          <w:sz w:val="24"/>
          <w:szCs w:val="24"/>
          <w:lang w:val="en-GB" w:bidi="ar-LB"/>
        </w:rPr>
      </w:pPr>
    </w:p>
    <w:p w:rsidR="001219C7" w:rsidRPr="00FE2424" w:rsidRDefault="001219C7" w:rsidP="001219C7">
      <w:pPr>
        <w:bidi/>
        <w:spacing w:after="160" w:line="259" w:lineRule="auto"/>
        <w:jc w:val="both"/>
        <w:rPr>
          <w:rFonts w:ascii="Simplified Arabic" w:hAnsi="Simplified Arabic" w:cs="Simplified Arabic"/>
          <w:b/>
          <w:bCs/>
          <w:sz w:val="24"/>
          <w:szCs w:val="24"/>
          <w:rtl/>
          <w:lang w:val="en-GB" w:bidi="ar-LB"/>
        </w:rPr>
      </w:pPr>
      <w:r w:rsidRPr="00FE2424">
        <w:rPr>
          <w:rFonts w:ascii="Simplified Arabic" w:hAnsi="Simplified Arabic" w:cs="Simplified Arabic"/>
          <w:b/>
          <w:bCs/>
          <w:sz w:val="24"/>
          <w:szCs w:val="24"/>
          <w:rtl/>
          <w:lang w:val="en-GB" w:bidi="ar-LB"/>
        </w:rPr>
        <w:t xml:space="preserve">7. تسجيل الولادات </w:t>
      </w:r>
    </w:p>
    <w:p w:rsidR="001219C7" w:rsidRPr="00FE2424" w:rsidRDefault="001219C7" w:rsidP="001219C7">
      <w:pPr>
        <w:numPr>
          <w:ilvl w:val="0"/>
          <w:numId w:val="10"/>
        </w:numPr>
        <w:bidi/>
        <w:spacing w:after="160" w:line="259" w:lineRule="auto"/>
        <w:contextualSpacing/>
        <w:jc w:val="both"/>
        <w:rPr>
          <w:rFonts w:ascii="Simplified Arabic" w:hAnsi="Simplified Arabic" w:cs="Simplified Arabic"/>
          <w:sz w:val="24"/>
          <w:szCs w:val="24"/>
          <w:rtl/>
          <w:lang w:val="en-GB" w:bidi="ar-LB"/>
        </w:rPr>
      </w:pPr>
      <w:r w:rsidRPr="00FE2424">
        <w:rPr>
          <w:rFonts w:ascii="Simplified Arabic" w:hAnsi="Simplified Arabic" w:cs="Simplified Arabic"/>
          <w:sz w:val="24"/>
          <w:szCs w:val="24"/>
          <w:rtl/>
          <w:lang w:val="en-GB" w:bidi="ar-LB"/>
        </w:rPr>
        <w:t xml:space="preserve">لماذا يُعتبَر تسجيل الأطفال عند الولادة مهمًّا؟ </w:t>
      </w:r>
    </w:p>
    <w:p w:rsidR="001219C7" w:rsidRPr="00FE2424" w:rsidRDefault="001219C7" w:rsidP="001219C7">
      <w:pPr>
        <w:numPr>
          <w:ilvl w:val="0"/>
          <w:numId w:val="10"/>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ما هي الأسباب الرئيسية التي تفسّر عدم قيام الناس بتسجيل ولادة طفلهم؟</w:t>
      </w:r>
    </w:p>
    <w:p w:rsidR="001219C7" w:rsidRPr="00FE2424" w:rsidRDefault="001219C7" w:rsidP="001219C7">
      <w:pPr>
        <w:numPr>
          <w:ilvl w:val="0"/>
          <w:numId w:val="10"/>
        </w:numPr>
        <w:bidi/>
        <w:spacing w:after="160" w:line="259" w:lineRule="auto"/>
        <w:contextualSpacing/>
        <w:jc w:val="both"/>
        <w:rPr>
          <w:rFonts w:ascii="Simplified Arabic" w:hAnsi="Simplified Arabic" w:cs="Simplified Arabic"/>
          <w:sz w:val="24"/>
          <w:szCs w:val="24"/>
          <w:lang w:val="en-GB" w:bidi="ar-LB"/>
        </w:rPr>
      </w:pPr>
      <w:r>
        <w:rPr>
          <w:rFonts w:ascii="Simplified Arabic" w:hAnsi="Simplified Arabic" w:cs="Simplified Arabic" w:hint="cs"/>
          <w:sz w:val="24"/>
          <w:szCs w:val="24"/>
          <w:rtl/>
          <w:lang w:val="en-GB" w:bidi="ar-LB"/>
        </w:rPr>
        <w:t>بالنسبة إلى تسجيل الولادات، برأيك، هل من فروقات في مجتمعك المحلّي بين الأطفال الإناث والذكور؟ في حال كانت الفروقات موجودة، كيف هي وما هي؟</w:t>
      </w:r>
    </w:p>
    <w:p w:rsidR="001219C7" w:rsidRPr="00FE2424" w:rsidRDefault="001219C7" w:rsidP="001219C7">
      <w:pPr>
        <w:numPr>
          <w:ilvl w:val="0"/>
          <w:numId w:val="10"/>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 xml:space="preserve">هل سجّلت طفلك أو هل تسجّله؟ هل تعرف كيف يتمّ ذلك؟ </w:t>
      </w:r>
    </w:p>
    <w:p w:rsidR="001219C7" w:rsidRPr="00FE2424" w:rsidRDefault="001219C7" w:rsidP="001219C7">
      <w:pPr>
        <w:bidi/>
        <w:spacing w:after="160" w:line="259" w:lineRule="auto"/>
        <w:jc w:val="both"/>
        <w:rPr>
          <w:rFonts w:ascii="Simplified Arabic" w:hAnsi="Simplified Arabic" w:cs="Simplified Arabic"/>
          <w:sz w:val="24"/>
          <w:szCs w:val="24"/>
          <w:lang w:val="en-GB" w:bidi="ar-LB"/>
        </w:rPr>
      </w:pPr>
    </w:p>
    <w:p w:rsidR="001219C7" w:rsidRPr="00FE2424" w:rsidRDefault="001219C7" w:rsidP="001219C7">
      <w:pPr>
        <w:bidi/>
        <w:spacing w:after="160" w:line="259" w:lineRule="auto"/>
        <w:jc w:val="both"/>
        <w:rPr>
          <w:rFonts w:ascii="Simplified Arabic" w:hAnsi="Simplified Arabic" w:cs="Simplified Arabic"/>
          <w:b/>
          <w:bCs/>
          <w:sz w:val="24"/>
          <w:szCs w:val="24"/>
          <w:rtl/>
          <w:lang w:val="en-GB" w:bidi="ar-LB"/>
        </w:rPr>
      </w:pPr>
      <w:r w:rsidRPr="00FE2424">
        <w:rPr>
          <w:rFonts w:ascii="Simplified Arabic" w:hAnsi="Simplified Arabic" w:cs="Simplified Arabic"/>
          <w:b/>
          <w:bCs/>
          <w:sz w:val="24"/>
          <w:szCs w:val="24"/>
          <w:rtl/>
          <w:lang w:val="en-GB" w:bidi="ar-LB"/>
        </w:rPr>
        <w:t xml:space="preserve">8. الانفصال الأسري </w:t>
      </w:r>
    </w:p>
    <w:p w:rsidR="001219C7" w:rsidRPr="00FE2424" w:rsidRDefault="001219C7" w:rsidP="001219C7">
      <w:pPr>
        <w:numPr>
          <w:ilvl w:val="0"/>
          <w:numId w:val="11"/>
        </w:numPr>
        <w:bidi/>
        <w:spacing w:after="160" w:line="259" w:lineRule="auto"/>
        <w:contextualSpacing/>
        <w:jc w:val="both"/>
        <w:rPr>
          <w:rFonts w:ascii="Simplified Arabic" w:hAnsi="Simplified Arabic" w:cs="Simplified Arabic"/>
          <w:sz w:val="24"/>
          <w:szCs w:val="24"/>
          <w:rtl/>
          <w:lang w:val="en-GB" w:bidi="ar-LB"/>
        </w:rPr>
      </w:pPr>
      <w:r w:rsidRPr="00FE2424">
        <w:rPr>
          <w:rFonts w:ascii="Simplified Arabic" w:hAnsi="Simplified Arabic" w:cs="Simplified Arabic"/>
          <w:sz w:val="24"/>
          <w:szCs w:val="24"/>
          <w:rtl/>
          <w:lang w:val="en-GB" w:bidi="ar-LB"/>
        </w:rPr>
        <w:t>هل تعرف حالات عن أطفال في مجتمعك المحلّي لا يعيشون مع أهلهم أو الأشخاص الذين يعتنون بهم عادةً؟</w:t>
      </w:r>
    </w:p>
    <w:p w:rsidR="001219C7" w:rsidRPr="00FE2424" w:rsidRDefault="001219C7" w:rsidP="001219C7">
      <w:pPr>
        <w:numPr>
          <w:ilvl w:val="0"/>
          <w:numId w:val="11"/>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lastRenderedPageBreak/>
        <w:t>برأيك، ما هو أكثر ما يحتاج إليه الأطفال الذين يعيشون مع أشخاصٍ غير أهلهم ؟</w:t>
      </w:r>
    </w:p>
    <w:p w:rsidR="001219C7" w:rsidRPr="00FE2424" w:rsidRDefault="001219C7" w:rsidP="001219C7">
      <w:pPr>
        <w:numPr>
          <w:ilvl w:val="0"/>
          <w:numId w:val="11"/>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 xml:space="preserve">برأيك، إذا اضطرّ الأهل إلى الانفصال عن أطفالهم لبعض الوقت، ما هي الأمور التي يجب أن يقوموا بها هم والأطفال للحفاظ على سلامة الأطفال؟ </w:t>
      </w:r>
    </w:p>
    <w:p w:rsidR="001219C7" w:rsidRPr="00FE2424" w:rsidRDefault="001219C7" w:rsidP="001219C7">
      <w:pPr>
        <w:bidi/>
        <w:spacing w:after="160" w:line="259" w:lineRule="auto"/>
        <w:jc w:val="both"/>
        <w:rPr>
          <w:rFonts w:ascii="Simplified Arabic" w:hAnsi="Simplified Arabic" w:cs="Simplified Arabic"/>
          <w:sz w:val="24"/>
          <w:szCs w:val="24"/>
          <w:lang w:val="en-GB" w:bidi="ar-LB"/>
        </w:rPr>
      </w:pPr>
    </w:p>
    <w:p w:rsidR="001219C7" w:rsidRPr="00FE2424" w:rsidRDefault="001219C7" w:rsidP="001219C7">
      <w:pPr>
        <w:bidi/>
        <w:spacing w:after="160" w:line="259" w:lineRule="auto"/>
        <w:jc w:val="both"/>
        <w:rPr>
          <w:rFonts w:ascii="Simplified Arabic" w:hAnsi="Simplified Arabic" w:cs="Simplified Arabic"/>
          <w:b/>
          <w:bCs/>
          <w:sz w:val="24"/>
          <w:szCs w:val="24"/>
          <w:rtl/>
          <w:lang w:val="en-GB" w:bidi="ar-LB"/>
        </w:rPr>
      </w:pPr>
      <w:r w:rsidRPr="00FE2424">
        <w:rPr>
          <w:rFonts w:ascii="Simplified Arabic" w:hAnsi="Simplified Arabic" w:cs="Simplified Arabic"/>
          <w:b/>
          <w:bCs/>
          <w:sz w:val="24"/>
          <w:szCs w:val="24"/>
          <w:rtl/>
          <w:lang w:val="en-GB" w:bidi="ar-LB"/>
        </w:rPr>
        <w:t>9. المعونة الإنسانية مجانية</w:t>
      </w:r>
    </w:p>
    <w:p w:rsidR="001219C7" w:rsidRPr="00FE2424" w:rsidRDefault="001219C7" w:rsidP="001219C7">
      <w:pPr>
        <w:numPr>
          <w:ilvl w:val="0"/>
          <w:numId w:val="12"/>
        </w:numPr>
        <w:bidi/>
        <w:spacing w:after="160" w:line="259" w:lineRule="auto"/>
        <w:contextualSpacing/>
        <w:jc w:val="both"/>
        <w:rPr>
          <w:rFonts w:ascii="Simplified Arabic" w:hAnsi="Simplified Arabic" w:cs="Simplified Arabic"/>
          <w:sz w:val="24"/>
          <w:szCs w:val="24"/>
          <w:rtl/>
          <w:lang w:val="en-GB" w:bidi="ar-LB"/>
        </w:rPr>
      </w:pPr>
      <w:r w:rsidRPr="00FE2424">
        <w:rPr>
          <w:rFonts w:ascii="Simplified Arabic" w:hAnsi="Simplified Arabic" w:cs="Simplified Arabic"/>
          <w:sz w:val="24"/>
          <w:szCs w:val="24"/>
          <w:rtl/>
          <w:lang w:val="en-GB" w:bidi="ar-LB"/>
        </w:rPr>
        <w:t xml:space="preserve">هل طُلِب منك أو هل تعرف أحداً كان عليه تقديم الخدمات مقابل الحصول على المساعدة أو الإعانة؟ </w:t>
      </w:r>
    </w:p>
    <w:p w:rsidR="001219C7" w:rsidRDefault="001219C7" w:rsidP="001219C7">
      <w:pPr>
        <w:numPr>
          <w:ilvl w:val="0"/>
          <w:numId w:val="12"/>
        </w:numPr>
        <w:bidi/>
        <w:spacing w:after="160" w:line="259" w:lineRule="auto"/>
        <w:contextualSpacing/>
        <w:jc w:val="both"/>
        <w:rPr>
          <w:rFonts w:ascii="Simplified Arabic" w:hAnsi="Simplified Arabic" w:cs="Simplified Arabic"/>
          <w:sz w:val="24"/>
          <w:szCs w:val="24"/>
          <w:lang w:val="en-GB" w:bidi="ar-LB"/>
        </w:rPr>
      </w:pPr>
      <w:r>
        <w:rPr>
          <w:rFonts w:ascii="Simplified Arabic" w:hAnsi="Simplified Arabic" w:cs="Simplified Arabic" w:hint="cs"/>
          <w:sz w:val="24"/>
          <w:szCs w:val="24"/>
          <w:rtl/>
          <w:lang w:val="en-GB" w:bidi="ar-LB"/>
        </w:rPr>
        <w:t xml:space="preserve">في حال كانت الإجابة "نعم"، أيّ نوع من الخدمات؟ وبرأيك أو بحسب تجربتك، هل تظّن أنّ الخدمات المطلوبة من النساء تختلف عن تلك المطلوبة من الرجال؟ </w:t>
      </w:r>
    </w:p>
    <w:p w:rsidR="001219C7" w:rsidRPr="00FE2424" w:rsidRDefault="001219C7" w:rsidP="001219C7">
      <w:pPr>
        <w:numPr>
          <w:ilvl w:val="0"/>
          <w:numId w:val="12"/>
        </w:numPr>
        <w:bidi/>
        <w:spacing w:after="160" w:line="259" w:lineRule="auto"/>
        <w:contextualSpacing/>
        <w:jc w:val="both"/>
        <w:rPr>
          <w:rFonts w:ascii="Simplified Arabic" w:hAnsi="Simplified Arabic" w:cs="Simplified Arabic"/>
          <w:sz w:val="24"/>
          <w:szCs w:val="24"/>
          <w:rtl/>
          <w:lang w:val="en-GB" w:bidi="ar-LB"/>
        </w:rPr>
      </w:pPr>
      <w:r>
        <w:rPr>
          <w:rFonts w:ascii="Simplified Arabic" w:hAnsi="Simplified Arabic" w:cs="Simplified Arabic" w:hint="cs"/>
          <w:sz w:val="24"/>
          <w:szCs w:val="24"/>
          <w:rtl/>
          <w:lang w:val="en-GB" w:bidi="ar-LB"/>
        </w:rPr>
        <w:t xml:space="preserve">برأيك، هل من المشروع أن تُطلَب منك خدمات مقابل الحصول على المساعدة أو الإعانة؟ </w:t>
      </w:r>
    </w:p>
    <w:p w:rsidR="001219C7" w:rsidRPr="00FE2424" w:rsidRDefault="001219C7" w:rsidP="001219C7">
      <w:pPr>
        <w:numPr>
          <w:ilvl w:val="0"/>
          <w:numId w:val="12"/>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ما الذي تفعله إذا عرفت بأنّ أحداً يطلب خدمات مقابل تقديم المساعدة أو الإعانة؟</w:t>
      </w:r>
    </w:p>
    <w:p w:rsidR="001219C7" w:rsidRPr="00FE2424" w:rsidRDefault="001219C7" w:rsidP="001219C7">
      <w:pPr>
        <w:numPr>
          <w:ilvl w:val="0"/>
          <w:numId w:val="12"/>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 xml:space="preserve">برأيك، كيف يمكننا أن نحدّ من مخاطر طلب العاملين الإنسانيين للخدمات مقابل تقديم المساعدة؟ </w:t>
      </w:r>
    </w:p>
    <w:p w:rsidR="001219C7" w:rsidRPr="00FE2424" w:rsidRDefault="001219C7" w:rsidP="001219C7">
      <w:pPr>
        <w:bidi/>
        <w:spacing w:after="160" w:line="259" w:lineRule="auto"/>
        <w:jc w:val="both"/>
        <w:rPr>
          <w:rFonts w:ascii="Simplified Arabic" w:hAnsi="Simplified Arabic" w:cs="Simplified Arabic"/>
          <w:sz w:val="24"/>
          <w:szCs w:val="24"/>
          <w:lang w:val="en-GB" w:bidi="ar-LB"/>
        </w:rPr>
      </w:pPr>
    </w:p>
    <w:p w:rsidR="001219C7" w:rsidRPr="00FE2424" w:rsidRDefault="001219C7" w:rsidP="001219C7">
      <w:pPr>
        <w:bidi/>
        <w:spacing w:after="160" w:line="259" w:lineRule="auto"/>
        <w:jc w:val="both"/>
        <w:rPr>
          <w:rFonts w:ascii="Simplified Arabic" w:hAnsi="Simplified Arabic" w:cs="Simplified Arabic"/>
          <w:b/>
          <w:bCs/>
          <w:sz w:val="24"/>
          <w:szCs w:val="24"/>
          <w:rtl/>
          <w:lang w:val="en-GB" w:bidi="ar-LB"/>
        </w:rPr>
      </w:pPr>
      <w:r w:rsidRPr="00FE2424">
        <w:rPr>
          <w:rFonts w:ascii="Simplified Arabic" w:hAnsi="Simplified Arabic" w:cs="Simplified Arabic"/>
          <w:b/>
          <w:bCs/>
          <w:sz w:val="24"/>
          <w:szCs w:val="24"/>
          <w:rtl/>
          <w:lang w:val="en-GB" w:bidi="ar-LB"/>
        </w:rPr>
        <w:t>10. احترام اللاجئين/ عدم التمييز</w:t>
      </w:r>
    </w:p>
    <w:p w:rsidR="001219C7" w:rsidRPr="00FE2424" w:rsidRDefault="001219C7" w:rsidP="001219C7">
      <w:pPr>
        <w:numPr>
          <w:ilvl w:val="0"/>
          <w:numId w:val="13"/>
        </w:numPr>
        <w:bidi/>
        <w:spacing w:after="160" w:line="259" w:lineRule="auto"/>
        <w:contextualSpacing/>
        <w:jc w:val="both"/>
        <w:rPr>
          <w:rFonts w:ascii="Simplified Arabic" w:hAnsi="Simplified Arabic" w:cs="Simplified Arabic"/>
          <w:sz w:val="24"/>
          <w:szCs w:val="24"/>
          <w:rtl/>
          <w:lang w:val="en-GB" w:bidi="ar-LB"/>
        </w:rPr>
      </w:pPr>
      <w:r w:rsidRPr="00FE2424">
        <w:rPr>
          <w:rFonts w:ascii="Simplified Arabic" w:hAnsi="Simplified Arabic" w:cs="Simplified Arabic"/>
          <w:sz w:val="24"/>
          <w:szCs w:val="24"/>
          <w:rtl/>
          <w:lang w:val="en-GB" w:bidi="ar-LB"/>
        </w:rPr>
        <w:t xml:space="preserve">برأيك، كيف يتمّ التعامل مع اللاجئين في مجتمعك المحلّي؟ </w:t>
      </w:r>
    </w:p>
    <w:p w:rsidR="001219C7" w:rsidRPr="00FE2424" w:rsidRDefault="001219C7" w:rsidP="001219C7">
      <w:pPr>
        <w:numPr>
          <w:ilvl w:val="0"/>
          <w:numId w:val="13"/>
        </w:numPr>
        <w:bidi/>
        <w:spacing w:after="160" w:line="259" w:lineRule="auto"/>
        <w:contextualSpacing/>
        <w:jc w:val="both"/>
        <w:rPr>
          <w:rFonts w:ascii="Simplified Arabic" w:hAnsi="Simplified Arabic" w:cs="Simplified Arabic"/>
          <w:sz w:val="24"/>
          <w:szCs w:val="24"/>
          <w:rtl/>
          <w:lang w:val="en-GB" w:bidi="ar-LB"/>
        </w:rPr>
      </w:pPr>
      <w:r>
        <w:rPr>
          <w:rFonts w:ascii="Simplified Arabic" w:hAnsi="Simplified Arabic" w:cs="Simplified Arabic" w:hint="cs"/>
          <w:sz w:val="24"/>
          <w:szCs w:val="24"/>
          <w:rtl/>
          <w:lang w:val="en-GB" w:bidi="ar-LB"/>
        </w:rPr>
        <w:t xml:space="preserve">برأيك، كيف تختلف طريقة معاملة اللاجئات من النساء عن طريقة معاملة اللاجئين من الرجال في مجتمعك المحلّي؟ </w:t>
      </w:r>
    </w:p>
    <w:p w:rsidR="001219C7" w:rsidRPr="00FE2424" w:rsidRDefault="001219C7" w:rsidP="001219C7">
      <w:pPr>
        <w:numPr>
          <w:ilvl w:val="0"/>
          <w:numId w:val="13"/>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 xml:space="preserve">لماذا لا تُقبَل الاختلافات في بعض الحالات وبعض المجتمعات المحلّية؟ </w:t>
      </w:r>
    </w:p>
    <w:p w:rsidR="001219C7" w:rsidRPr="00FE2424" w:rsidRDefault="001219C7" w:rsidP="001219C7">
      <w:pPr>
        <w:numPr>
          <w:ilvl w:val="0"/>
          <w:numId w:val="13"/>
        </w:numPr>
        <w:bidi/>
        <w:spacing w:after="160" w:line="259" w:lineRule="auto"/>
        <w:contextualSpacing/>
        <w:jc w:val="both"/>
        <w:rPr>
          <w:rFonts w:ascii="Simplified Arabic" w:hAnsi="Simplified Arabic" w:cs="Simplified Arabic"/>
          <w:sz w:val="24"/>
          <w:szCs w:val="24"/>
          <w:lang w:val="en-GB" w:bidi="ar-LB"/>
        </w:rPr>
      </w:pPr>
      <w:r w:rsidRPr="00FE2424">
        <w:rPr>
          <w:rFonts w:ascii="Simplified Arabic" w:hAnsi="Simplified Arabic" w:cs="Simplified Arabic"/>
          <w:sz w:val="24"/>
          <w:szCs w:val="24"/>
          <w:rtl/>
          <w:lang w:val="en-GB" w:bidi="ar-LB"/>
        </w:rPr>
        <w:t xml:space="preserve">كيف تتعامل مع الناس القادمين من أماكن مختلفة؟ </w:t>
      </w:r>
    </w:p>
    <w:p w:rsidR="001219C7" w:rsidRPr="00FE2424" w:rsidRDefault="001219C7" w:rsidP="001219C7">
      <w:pPr>
        <w:bidi/>
        <w:spacing w:after="160" w:line="259" w:lineRule="auto"/>
        <w:jc w:val="both"/>
        <w:rPr>
          <w:rFonts w:ascii="Simplified Arabic" w:hAnsi="Simplified Arabic" w:cs="Simplified Arabic"/>
          <w:sz w:val="24"/>
          <w:szCs w:val="24"/>
          <w:lang w:val="en-GB" w:bidi="ar-LB"/>
        </w:rPr>
      </w:pPr>
    </w:p>
    <w:p w:rsidR="001219C7" w:rsidRPr="00FE2424" w:rsidRDefault="001219C7" w:rsidP="001219C7">
      <w:pPr>
        <w:bidi/>
        <w:spacing w:after="160" w:line="259" w:lineRule="auto"/>
        <w:jc w:val="both"/>
        <w:rPr>
          <w:rFonts w:ascii="Simplified Arabic" w:hAnsi="Simplified Arabic" w:cs="Simplified Arabic"/>
          <w:i/>
          <w:iCs/>
          <w:sz w:val="24"/>
          <w:szCs w:val="24"/>
          <w:rtl/>
          <w:lang w:val="en-GB" w:bidi="ar-LB"/>
        </w:rPr>
      </w:pPr>
      <w:r w:rsidRPr="00FE2424">
        <w:rPr>
          <w:rFonts w:ascii="Simplified Arabic" w:hAnsi="Simplified Arabic" w:cs="Simplified Arabic"/>
          <w:sz w:val="24"/>
          <w:szCs w:val="24"/>
          <w:rtl/>
          <w:lang w:val="en-GB" w:bidi="ar-LB"/>
        </w:rPr>
        <w:t xml:space="preserve">- </w:t>
      </w:r>
      <w:r w:rsidRPr="00FE2424">
        <w:rPr>
          <w:rFonts w:ascii="Simplified Arabic" w:hAnsi="Simplified Arabic" w:cs="Simplified Arabic"/>
          <w:b/>
          <w:bCs/>
          <w:sz w:val="24"/>
          <w:szCs w:val="24"/>
          <w:rtl/>
          <w:lang w:val="en-GB" w:bidi="ar-LB"/>
        </w:rPr>
        <w:t xml:space="preserve">تلخيص النقاط الأساسية؛ التشجيع على اتّفاقٍ عام: </w:t>
      </w:r>
      <w:r w:rsidRPr="00FE2424">
        <w:rPr>
          <w:rFonts w:ascii="Simplified Arabic" w:hAnsi="Simplified Arabic" w:cs="Simplified Arabic"/>
          <w:i/>
          <w:iCs/>
          <w:sz w:val="24"/>
          <w:szCs w:val="24"/>
          <w:rtl/>
          <w:lang w:val="en-GB" w:bidi="ar-LB"/>
        </w:rPr>
        <w:t xml:space="preserve">لنلخّص ما ناقشناه، يمكن القول إنّك تعتقدون __________________________. هل هذا يوجِز بشكل أساسي ما قيل اليوم؟ </w:t>
      </w:r>
    </w:p>
    <w:p w:rsidR="001219C7" w:rsidRPr="00FE2424" w:rsidRDefault="001219C7" w:rsidP="001219C7">
      <w:pPr>
        <w:bidi/>
        <w:spacing w:after="160" w:line="259" w:lineRule="auto"/>
        <w:jc w:val="both"/>
        <w:rPr>
          <w:rFonts w:ascii="Simplified Arabic" w:hAnsi="Simplified Arabic" w:cs="Simplified Arabic"/>
          <w:i/>
          <w:iCs/>
          <w:sz w:val="24"/>
          <w:szCs w:val="24"/>
          <w:rtl/>
          <w:lang w:val="en-GB" w:bidi="ar-LB"/>
        </w:rPr>
      </w:pPr>
      <w:r w:rsidRPr="00FE2424">
        <w:rPr>
          <w:rFonts w:ascii="Simplified Arabic" w:hAnsi="Simplified Arabic" w:cs="Simplified Arabic"/>
          <w:i/>
          <w:iCs/>
          <w:sz w:val="24"/>
          <w:szCs w:val="24"/>
          <w:rtl/>
          <w:lang w:val="en-GB" w:bidi="ar-LB"/>
        </w:rPr>
        <w:t xml:space="preserve">- </w:t>
      </w:r>
      <w:r w:rsidRPr="00FE2424">
        <w:rPr>
          <w:rFonts w:ascii="Simplified Arabic" w:hAnsi="Simplified Arabic" w:cs="Simplified Arabic"/>
          <w:b/>
          <w:bCs/>
          <w:sz w:val="24"/>
          <w:szCs w:val="24"/>
          <w:rtl/>
          <w:lang w:val="en-GB" w:bidi="ar-LB"/>
        </w:rPr>
        <w:t xml:space="preserve">شكر المشاركين، وإبلاغهم بالخطوات المقبلة: </w:t>
      </w:r>
      <w:r w:rsidRPr="00FE2424">
        <w:rPr>
          <w:rFonts w:ascii="Simplified Arabic" w:hAnsi="Simplified Arabic" w:cs="Simplified Arabic"/>
          <w:i/>
          <w:iCs/>
          <w:sz w:val="24"/>
          <w:szCs w:val="24"/>
          <w:rtl/>
          <w:lang w:val="en-GB" w:bidi="ar-LB"/>
        </w:rPr>
        <w:t xml:space="preserve">أشكركم مجدّداً على الحضور اليوم. إنّ القصص ووجهات النظر التي تشاركتموها اليوم مهمّة فعلاً بالنسبة إلينا وبالنسبة إلى نجاح عملنا. شكراً لكم على مساعدتنا. </w:t>
      </w:r>
    </w:p>
    <w:p w:rsidR="001219C7" w:rsidRPr="00FE2424" w:rsidRDefault="001219C7" w:rsidP="001219C7">
      <w:pPr>
        <w:bidi/>
        <w:spacing w:after="160" w:line="259" w:lineRule="auto"/>
        <w:jc w:val="both"/>
        <w:rPr>
          <w:rFonts w:ascii="Simplified Arabic" w:hAnsi="Simplified Arabic" w:cs="Simplified Arabic"/>
          <w:sz w:val="24"/>
          <w:szCs w:val="24"/>
          <w:rtl/>
          <w:lang w:val="en-GB" w:bidi="ar-LB"/>
        </w:rPr>
      </w:pPr>
    </w:p>
    <w:p w:rsidR="001219C7" w:rsidRDefault="001219C7">
      <w:pPr>
        <w:rPr>
          <w:lang w:bidi="ar-LB"/>
        </w:rPr>
      </w:pPr>
    </w:p>
    <w:sectPr w:rsidR="001219C7" w:rsidSect="00911C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E91"/>
    <w:multiLevelType w:val="hybridMultilevel"/>
    <w:tmpl w:val="BD0AA124"/>
    <w:lvl w:ilvl="0" w:tplc="3B0A7CFE">
      <w:start w:val="1"/>
      <w:numFmt w:val="bullet"/>
      <w:lvlText w:val="-"/>
      <w:lvlJc w:val="left"/>
      <w:pPr>
        <w:ind w:left="720" w:hanging="360"/>
      </w:pPr>
      <w:rPr>
        <w:rFonts w:ascii="Cambria" w:eastAsiaTheme="minorEastAsia" w:hAnsi="Cambria" w:cstheme="minorBidi" w:hint="default"/>
        <w:b/>
        <w:bCs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F64B54"/>
    <w:multiLevelType w:val="hybridMultilevel"/>
    <w:tmpl w:val="3CACDD38"/>
    <w:lvl w:ilvl="0" w:tplc="3B0A7CFE">
      <w:start w:val="1"/>
      <w:numFmt w:val="bullet"/>
      <w:lvlText w:val="-"/>
      <w:lvlJc w:val="left"/>
      <w:pPr>
        <w:ind w:left="720" w:hanging="360"/>
      </w:pPr>
      <w:rPr>
        <w:rFonts w:ascii="Cambria" w:eastAsiaTheme="minorEastAsia" w:hAnsi="Cambria" w:cstheme="minorBidi" w:hint="default"/>
        <w:b/>
        <w:bCs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3791C3A"/>
    <w:multiLevelType w:val="hybridMultilevel"/>
    <w:tmpl w:val="1DF24EBA"/>
    <w:lvl w:ilvl="0" w:tplc="3B0A7CFE">
      <w:start w:val="1"/>
      <w:numFmt w:val="bullet"/>
      <w:lvlText w:val="-"/>
      <w:lvlJc w:val="left"/>
      <w:pPr>
        <w:ind w:left="720" w:hanging="360"/>
      </w:pPr>
      <w:rPr>
        <w:rFonts w:ascii="Cambria" w:eastAsiaTheme="minorEastAsia" w:hAnsi="Cambria" w:cstheme="minorBidi" w:hint="default"/>
        <w:b/>
        <w:bCs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8390950"/>
    <w:multiLevelType w:val="hybridMultilevel"/>
    <w:tmpl w:val="E144770A"/>
    <w:lvl w:ilvl="0" w:tplc="3B0A7CFE">
      <w:start w:val="1"/>
      <w:numFmt w:val="bullet"/>
      <w:lvlText w:val="-"/>
      <w:lvlJc w:val="left"/>
      <w:pPr>
        <w:ind w:left="720" w:hanging="360"/>
      </w:pPr>
      <w:rPr>
        <w:rFonts w:ascii="Cambria" w:eastAsiaTheme="minorEastAsia" w:hAnsi="Cambria" w:cstheme="minorBidi" w:hint="default"/>
        <w:b/>
        <w:bCs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9EA4BB6"/>
    <w:multiLevelType w:val="hybridMultilevel"/>
    <w:tmpl w:val="93744470"/>
    <w:lvl w:ilvl="0" w:tplc="3B0A7CFE">
      <w:start w:val="1"/>
      <w:numFmt w:val="bullet"/>
      <w:lvlText w:val="-"/>
      <w:lvlJc w:val="left"/>
      <w:pPr>
        <w:ind w:left="720" w:hanging="360"/>
      </w:pPr>
      <w:rPr>
        <w:rFonts w:ascii="Cambria" w:eastAsiaTheme="minorEastAsia" w:hAnsi="Cambria" w:cstheme="minorBidi" w:hint="default"/>
        <w:b/>
        <w:bCs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E0D1AEA"/>
    <w:multiLevelType w:val="hybridMultilevel"/>
    <w:tmpl w:val="74A8F5AE"/>
    <w:lvl w:ilvl="0" w:tplc="FC92082C">
      <w:start w:val="1"/>
      <w:numFmt w:val="bullet"/>
      <w:lvlText w:val="-"/>
      <w:lvlJc w:val="left"/>
      <w:pPr>
        <w:ind w:left="720" w:hanging="360"/>
      </w:pPr>
      <w:rPr>
        <w:rFonts w:ascii="Cambria" w:eastAsiaTheme="minorEastAsia" w:hAnsi="Cambria"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E566EEE"/>
    <w:multiLevelType w:val="hybridMultilevel"/>
    <w:tmpl w:val="7C847616"/>
    <w:lvl w:ilvl="0" w:tplc="FC92082C">
      <w:start w:val="1"/>
      <w:numFmt w:val="bullet"/>
      <w:lvlText w:val="-"/>
      <w:lvlJc w:val="left"/>
      <w:pPr>
        <w:ind w:left="720" w:hanging="360"/>
      </w:pPr>
      <w:rPr>
        <w:rFonts w:ascii="Cambria" w:eastAsiaTheme="minorEastAsia" w:hAnsi="Cambria"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F3F6C4B"/>
    <w:multiLevelType w:val="hybridMultilevel"/>
    <w:tmpl w:val="A1ACE1B8"/>
    <w:lvl w:ilvl="0" w:tplc="3B0A7CFE">
      <w:start w:val="1"/>
      <w:numFmt w:val="bullet"/>
      <w:lvlText w:val="-"/>
      <w:lvlJc w:val="left"/>
      <w:pPr>
        <w:ind w:left="720" w:hanging="360"/>
      </w:pPr>
      <w:rPr>
        <w:rFonts w:ascii="Cambria" w:eastAsiaTheme="minorEastAsia" w:hAnsi="Cambria" w:cstheme="minorBidi" w:hint="default"/>
        <w:b/>
        <w:bCs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F426CA6"/>
    <w:multiLevelType w:val="hybridMultilevel"/>
    <w:tmpl w:val="DD5487BE"/>
    <w:lvl w:ilvl="0" w:tplc="FC92082C">
      <w:start w:val="1"/>
      <w:numFmt w:val="bullet"/>
      <w:lvlText w:val="-"/>
      <w:lvlJc w:val="left"/>
      <w:pPr>
        <w:ind w:left="720" w:hanging="360"/>
      </w:pPr>
      <w:rPr>
        <w:rFonts w:ascii="Cambria" w:eastAsiaTheme="minorEastAsia" w:hAnsi="Cambria"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0E4101A"/>
    <w:multiLevelType w:val="hybridMultilevel"/>
    <w:tmpl w:val="D1E8381C"/>
    <w:lvl w:ilvl="0" w:tplc="3B0A7CFE">
      <w:start w:val="1"/>
      <w:numFmt w:val="bullet"/>
      <w:lvlText w:val="-"/>
      <w:lvlJc w:val="left"/>
      <w:pPr>
        <w:ind w:left="720" w:hanging="360"/>
      </w:pPr>
      <w:rPr>
        <w:rFonts w:ascii="Cambria" w:eastAsiaTheme="minorEastAsia" w:hAnsi="Cambria" w:cstheme="minorBidi" w:hint="default"/>
        <w:b/>
        <w:bCs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B71587E"/>
    <w:multiLevelType w:val="hybridMultilevel"/>
    <w:tmpl w:val="475C11B2"/>
    <w:lvl w:ilvl="0" w:tplc="3B0A7CFE">
      <w:start w:val="1"/>
      <w:numFmt w:val="bullet"/>
      <w:lvlText w:val="-"/>
      <w:lvlJc w:val="left"/>
      <w:pPr>
        <w:ind w:left="720" w:hanging="360"/>
      </w:pPr>
      <w:rPr>
        <w:rFonts w:ascii="Cambria" w:eastAsiaTheme="minorEastAsia" w:hAnsi="Cambria" w:cstheme="minorBidi" w:hint="default"/>
        <w:b/>
        <w:bCs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A6566ED"/>
    <w:multiLevelType w:val="hybridMultilevel"/>
    <w:tmpl w:val="BE86C5B4"/>
    <w:lvl w:ilvl="0" w:tplc="FC92082C">
      <w:start w:val="1"/>
      <w:numFmt w:val="bullet"/>
      <w:lvlText w:val="-"/>
      <w:lvlJc w:val="left"/>
      <w:pPr>
        <w:ind w:left="720" w:hanging="360"/>
      </w:pPr>
      <w:rPr>
        <w:rFonts w:ascii="Cambria" w:eastAsiaTheme="minorEastAsia" w:hAnsi="Cambria"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C521D21"/>
    <w:multiLevelType w:val="hybridMultilevel"/>
    <w:tmpl w:val="E73ED176"/>
    <w:lvl w:ilvl="0" w:tplc="3B0A7CFE">
      <w:start w:val="1"/>
      <w:numFmt w:val="bullet"/>
      <w:lvlText w:val="-"/>
      <w:lvlJc w:val="left"/>
      <w:pPr>
        <w:ind w:left="720" w:hanging="360"/>
      </w:pPr>
      <w:rPr>
        <w:rFonts w:ascii="Cambria" w:eastAsiaTheme="minorEastAsia" w:hAnsi="Cambria" w:cstheme="minorBidi" w:hint="default"/>
        <w:b/>
        <w:bCs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5"/>
  </w:num>
  <w:num w:numId="5">
    <w:abstractNumId w:val="12"/>
  </w:num>
  <w:num w:numId="6">
    <w:abstractNumId w:val="10"/>
  </w:num>
  <w:num w:numId="7">
    <w:abstractNumId w:val="4"/>
  </w:num>
  <w:num w:numId="8">
    <w:abstractNumId w:val="2"/>
  </w:num>
  <w:num w:numId="9">
    <w:abstractNumId w:val="1"/>
  </w:num>
  <w:num w:numId="10">
    <w:abstractNumId w:val="9"/>
  </w:num>
  <w:num w:numId="11">
    <w:abstractNumId w:val="3"/>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19C7"/>
    <w:rsid w:val="001219C7"/>
    <w:rsid w:val="00911CD4"/>
    <w:rsid w:val="00DA19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7031</Characters>
  <Application>Microsoft Office Word</Application>
  <DocSecurity>0</DocSecurity>
  <Lines>58</Lines>
  <Paragraphs>16</Paragraphs>
  <ScaleCrop>false</ScaleCrop>
  <Company/>
  <LinksUpToDate>false</LinksUpToDate>
  <CharactersWithSpaces>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2014-12-23T09:54:00Z</dcterms:created>
  <dcterms:modified xsi:type="dcterms:W3CDTF">2014-12-23T09:54:00Z</dcterms:modified>
</cp:coreProperties>
</file>